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1EB1F" w14:textId="77777777" w:rsidR="00E80279" w:rsidRPr="00F76EC7" w:rsidRDefault="00E80279" w:rsidP="001A3859">
      <w:pPr>
        <w:shd w:val="clear" w:color="auto" w:fill="FFFFFF"/>
        <w:spacing w:after="0" w:line="360" w:lineRule="auto"/>
        <w:jc w:val="center"/>
        <w:rPr>
          <w:rFonts w:ascii="Times New Roman" w:hAnsi="Times New Roman"/>
          <w:b/>
          <w:sz w:val="28"/>
          <w:szCs w:val="28"/>
          <w:lang w:eastAsia="ru-RU"/>
        </w:rPr>
      </w:pPr>
      <w:bookmarkStart w:id="0" w:name="_Toc62802415"/>
      <w:r w:rsidRPr="00F76EC7">
        <w:rPr>
          <w:rFonts w:ascii="Times New Roman" w:hAnsi="Times New Roman"/>
          <w:b/>
          <w:sz w:val="28"/>
          <w:szCs w:val="28"/>
          <w:lang w:eastAsia="ru-RU"/>
        </w:rPr>
        <w:t>ТОРГОВО-ПРОМЫШЛЕННАЯ ПАЛАТА ЧУВАШСКОЙ РЕСПУБЛИКИ</w:t>
      </w:r>
    </w:p>
    <w:p w14:paraId="7FD9AB2A" w14:textId="77777777" w:rsidR="00E80279" w:rsidRPr="00F76EC7" w:rsidRDefault="00E80279" w:rsidP="001A3859">
      <w:pPr>
        <w:shd w:val="clear" w:color="auto" w:fill="FFFFFF"/>
        <w:spacing w:after="0" w:line="360" w:lineRule="auto"/>
        <w:ind w:left="4248" w:firstLine="708"/>
        <w:jc w:val="center"/>
        <w:rPr>
          <w:rFonts w:ascii="Times New Roman" w:hAnsi="Times New Roman"/>
          <w:color w:val="C00000"/>
          <w:sz w:val="28"/>
          <w:szCs w:val="28"/>
          <w:lang w:eastAsia="ru-RU"/>
        </w:rPr>
      </w:pPr>
    </w:p>
    <w:p w14:paraId="5C886763" w14:textId="77777777" w:rsidR="00E80279" w:rsidRPr="00F76EC7" w:rsidRDefault="00E80279" w:rsidP="001A3859">
      <w:pPr>
        <w:shd w:val="clear" w:color="auto" w:fill="FFFFFF"/>
        <w:spacing w:after="0" w:line="360" w:lineRule="auto"/>
        <w:ind w:left="4248" w:firstLine="708"/>
        <w:jc w:val="center"/>
        <w:rPr>
          <w:rFonts w:ascii="Times New Roman" w:hAnsi="Times New Roman"/>
          <w:color w:val="C00000"/>
          <w:sz w:val="28"/>
          <w:szCs w:val="28"/>
          <w:lang w:eastAsia="ru-RU"/>
        </w:rPr>
      </w:pPr>
    </w:p>
    <w:p w14:paraId="77F327FD" w14:textId="77777777" w:rsidR="00E80279" w:rsidRPr="00F76EC7" w:rsidRDefault="00E80279" w:rsidP="001A3859">
      <w:pPr>
        <w:shd w:val="clear" w:color="auto" w:fill="FFFFFF"/>
        <w:spacing w:after="0" w:line="360" w:lineRule="auto"/>
        <w:ind w:left="4248" w:firstLine="708"/>
        <w:jc w:val="center"/>
        <w:rPr>
          <w:rFonts w:ascii="Times New Roman" w:hAnsi="Times New Roman"/>
          <w:color w:val="C00000"/>
          <w:sz w:val="28"/>
          <w:szCs w:val="28"/>
          <w:lang w:eastAsia="ru-RU"/>
        </w:rPr>
      </w:pPr>
    </w:p>
    <w:p w14:paraId="46520BBF"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54997B86"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1F24950E"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5976F79A" w14:textId="247B4A7D" w:rsidR="00E80279" w:rsidRPr="00F76EC7" w:rsidRDefault="00A10DBE" w:rsidP="001A3859">
      <w:pPr>
        <w:shd w:val="clear" w:color="auto" w:fill="FFFFFF"/>
        <w:spacing w:after="0" w:line="360" w:lineRule="auto"/>
        <w:jc w:val="center"/>
        <w:rPr>
          <w:rFonts w:ascii="Times New Roman" w:hAnsi="Times New Roman"/>
          <w:b/>
          <w:color w:val="C00000"/>
          <w:sz w:val="32"/>
          <w:szCs w:val="32"/>
          <w:lang w:eastAsia="ru-RU"/>
        </w:rPr>
      </w:pPr>
      <w:r w:rsidRPr="00F76EC7">
        <w:rPr>
          <w:rFonts w:ascii="Times New Roman" w:hAnsi="Times New Roman"/>
          <w:b/>
          <w:color w:val="C00000"/>
          <w:sz w:val="32"/>
          <w:szCs w:val="32"/>
          <w:lang w:eastAsia="ru-RU"/>
        </w:rPr>
        <w:t xml:space="preserve">ПОЯСНИТЕЛЬНАЯ ЗАПИСКА К </w:t>
      </w:r>
      <w:r w:rsidR="00E80279" w:rsidRPr="00F76EC7">
        <w:rPr>
          <w:rFonts w:ascii="Times New Roman" w:hAnsi="Times New Roman"/>
          <w:b/>
          <w:color w:val="C00000"/>
          <w:sz w:val="32"/>
          <w:szCs w:val="32"/>
          <w:lang w:eastAsia="ru-RU"/>
        </w:rPr>
        <w:t>ДОКЛАД</w:t>
      </w:r>
      <w:r w:rsidRPr="00F76EC7">
        <w:rPr>
          <w:rFonts w:ascii="Times New Roman" w:hAnsi="Times New Roman"/>
          <w:b/>
          <w:color w:val="C00000"/>
          <w:sz w:val="32"/>
          <w:szCs w:val="32"/>
          <w:lang w:eastAsia="ru-RU"/>
        </w:rPr>
        <w:t>У</w:t>
      </w:r>
    </w:p>
    <w:p w14:paraId="4405ADA8" w14:textId="77777777" w:rsidR="00E80279" w:rsidRPr="00F76EC7" w:rsidRDefault="00E80279" w:rsidP="001A3859">
      <w:pPr>
        <w:shd w:val="clear" w:color="auto" w:fill="FFFFFF"/>
        <w:spacing w:after="0" w:line="360" w:lineRule="auto"/>
        <w:jc w:val="center"/>
        <w:rPr>
          <w:rFonts w:ascii="Times New Roman" w:hAnsi="Times New Roman"/>
          <w:b/>
          <w:color w:val="C00000"/>
          <w:sz w:val="32"/>
          <w:szCs w:val="32"/>
          <w:lang w:eastAsia="ru-RU"/>
        </w:rPr>
      </w:pPr>
      <w:r w:rsidRPr="00F76EC7">
        <w:rPr>
          <w:rFonts w:ascii="Times New Roman" w:hAnsi="Times New Roman"/>
          <w:b/>
          <w:color w:val="C00000"/>
          <w:sz w:val="32"/>
          <w:szCs w:val="32"/>
          <w:lang w:eastAsia="ru-RU"/>
        </w:rPr>
        <w:t>«Анализ и прогноз потребности в кадрах для отраслей экономики Чувашской Республики на 2021-2024 гг.»</w:t>
      </w:r>
    </w:p>
    <w:p w14:paraId="28E3D049"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46BA5A95"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7631ECB4"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7452A8C7"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2221D002" w14:textId="77777777" w:rsidR="00E80279" w:rsidRPr="00F76EC7" w:rsidRDefault="00E80279" w:rsidP="001A3859">
      <w:pPr>
        <w:shd w:val="clear" w:color="auto" w:fill="FFFFFF"/>
        <w:spacing w:after="0" w:line="360" w:lineRule="auto"/>
        <w:jc w:val="center"/>
        <w:rPr>
          <w:rFonts w:ascii="Times New Roman" w:hAnsi="Times New Roman"/>
          <w:b/>
          <w:noProof/>
          <w:color w:val="C00000"/>
          <w:sz w:val="28"/>
          <w:szCs w:val="28"/>
          <w:lang w:eastAsia="ru-RU"/>
        </w:rPr>
      </w:pPr>
    </w:p>
    <w:p w14:paraId="06359DFE" w14:textId="77777777" w:rsidR="00E80279" w:rsidRPr="00F76EC7" w:rsidRDefault="00E80279" w:rsidP="001A3859">
      <w:pPr>
        <w:shd w:val="clear" w:color="auto" w:fill="FFFFFF"/>
        <w:spacing w:after="0" w:line="360" w:lineRule="auto"/>
        <w:jc w:val="center"/>
        <w:rPr>
          <w:rFonts w:ascii="Times New Roman" w:hAnsi="Times New Roman"/>
          <w:b/>
          <w:noProof/>
          <w:color w:val="C00000"/>
          <w:sz w:val="28"/>
          <w:szCs w:val="28"/>
          <w:lang w:eastAsia="ru-RU"/>
        </w:rPr>
      </w:pPr>
    </w:p>
    <w:p w14:paraId="51FAD4C4" w14:textId="77777777" w:rsidR="00E80279" w:rsidRPr="00F76EC7" w:rsidRDefault="00E80279" w:rsidP="001A3859">
      <w:pPr>
        <w:shd w:val="clear" w:color="auto" w:fill="FFFFFF"/>
        <w:spacing w:after="0" w:line="360" w:lineRule="auto"/>
        <w:jc w:val="center"/>
        <w:rPr>
          <w:rFonts w:ascii="Times New Roman" w:hAnsi="Times New Roman"/>
          <w:b/>
          <w:noProof/>
          <w:color w:val="C00000"/>
          <w:sz w:val="28"/>
          <w:szCs w:val="28"/>
          <w:lang w:eastAsia="ru-RU"/>
        </w:rPr>
      </w:pPr>
    </w:p>
    <w:p w14:paraId="1EC14596" w14:textId="77777777" w:rsidR="00E80279" w:rsidRPr="00F76EC7" w:rsidRDefault="00E80279" w:rsidP="001A3859">
      <w:pPr>
        <w:shd w:val="clear" w:color="auto" w:fill="FFFFFF"/>
        <w:spacing w:after="0" w:line="360" w:lineRule="auto"/>
        <w:jc w:val="center"/>
        <w:rPr>
          <w:rFonts w:ascii="Times New Roman" w:hAnsi="Times New Roman"/>
          <w:b/>
          <w:noProof/>
          <w:color w:val="C00000"/>
          <w:sz w:val="28"/>
          <w:szCs w:val="28"/>
          <w:lang w:eastAsia="ru-RU"/>
        </w:rPr>
      </w:pPr>
    </w:p>
    <w:p w14:paraId="779751EC"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032EC10D"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33B0BC02"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1E29599F"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335FD86B"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7EFE486D" w14:textId="77777777"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7C2D6957" w14:textId="5B4303C1" w:rsidR="00E80279" w:rsidRPr="00F76EC7" w:rsidRDefault="00E80279" w:rsidP="001A3859">
      <w:pPr>
        <w:shd w:val="clear" w:color="auto" w:fill="FFFFFF"/>
        <w:spacing w:after="0" w:line="360" w:lineRule="auto"/>
        <w:jc w:val="center"/>
        <w:rPr>
          <w:rFonts w:ascii="Times New Roman" w:hAnsi="Times New Roman"/>
          <w:b/>
          <w:color w:val="C00000"/>
          <w:sz w:val="28"/>
          <w:szCs w:val="28"/>
          <w:lang w:eastAsia="ru-RU"/>
        </w:rPr>
      </w:pPr>
    </w:p>
    <w:p w14:paraId="34F3D8C2" w14:textId="44DC1022" w:rsidR="00A10DBE" w:rsidRPr="00F76EC7" w:rsidRDefault="00A10DBE" w:rsidP="001A3859">
      <w:pPr>
        <w:shd w:val="clear" w:color="auto" w:fill="FFFFFF"/>
        <w:spacing w:after="0" w:line="360" w:lineRule="auto"/>
        <w:jc w:val="center"/>
        <w:rPr>
          <w:rFonts w:ascii="Times New Roman" w:hAnsi="Times New Roman"/>
          <w:b/>
          <w:color w:val="C00000"/>
          <w:sz w:val="28"/>
          <w:szCs w:val="28"/>
          <w:lang w:eastAsia="ru-RU"/>
        </w:rPr>
      </w:pPr>
    </w:p>
    <w:p w14:paraId="4963D393" w14:textId="1C4D5AAA" w:rsidR="00A10DBE" w:rsidRPr="00F76EC7" w:rsidRDefault="00A10DBE" w:rsidP="001A3859">
      <w:pPr>
        <w:shd w:val="clear" w:color="auto" w:fill="FFFFFF"/>
        <w:spacing w:after="0" w:line="360" w:lineRule="auto"/>
        <w:jc w:val="center"/>
        <w:rPr>
          <w:rFonts w:ascii="Times New Roman" w:hAnsi="Times New Roman"/>
          <w:b/>
          <w:color w:val="C00000"/>
          <w:sz w:val="28"/>
          <w:szCs w:val="28"/>
          <w:lang w:eastAsia="ru-RU"/>
        </w:rPr>
      </w:pPr>
    </w:p>
    <w:p w14:paraId="5E9BF2DD" w14:textId="7B0A2909" w:rsidR="00A10DBE" w:rsidRPr="00F76EC7" w:rsidRDefault="00A10DBE" w:rsidP="001A3859">
      <w:pPr>
        <w:shd w:val="clear" w:color="auto" w:fill="FFFFFF"/>
        <w:spacing w:after="0" w:line="360" w:lineRule="auto"/>
        <w:jc w:val="center"/>
        <w:rPr>
          <w:rFonts w:ascii="Times New Roman" w:hAnsi="Times New Roman"/>
          <w:b/>
          <w:color w:val="C00000"/>
          <w:sz w:val="28"/>
          <w:szCs w:val="28"/>
          <w:lang w:eastAsia="ru-RU"/>
        </w:rPr>
      </w:pPr>
    </w:p>
    <w:p w14:paraId="4FD53D93" w14:textId="1CFCCA6E" w:rsidR="00A10DBE" w:rsidRPr="00F76EC7" w:rsidRDefault="00A10DBE" w:rsidP="001A3859">
      <w:pPr>
        <w:shd w:val="clear" w:color="auto" w:fill="FFFFFF"/>
        <w:spacing w:after="0" w:line="360" w:lineRule="auto"/>
        <w:jc w:val="center"/>
        <w:rPr>
          <w:rFonts w:ascii="Times New Roman" w:hAnsi="Times New Roman"/>
          <w:b/>
          <w:color w:val="C00000"/>
          <w:sz w:val="28"/>
          <w:szCs w:val="28"/>
          <w:lang w:eastAsia="ru-RU"/>
        </w:rPr>
      </w:pPr>
    </w:p>
    <w:p w14:paraId="752F3699" w14:textId="0C24F38D" w:rsidR="00E80279" w:rsidRPr="00F76EC7" w:rsidRDefault="00C818B7" w:rsidP="001A3859">
      <w:pPr>
        <w:shd w:val="clear" w:color="auto" w:fill="FFFFFF"/>
        <w:spacing w:after="0" w:line="360" w:lineRule="auto"/>
        <w:jc w:val="center"/>
        <w:rPr>
          <w:rFonts w:ascii="Times New Roman" w:hAnsi="Times New Roman"/>
          <w:b/>
          <w:sz w:val="28"/>
          <w:szCs w:val="28"/>
          <w:lang w:eastAsia="ru-RU"/>
        </w:rPr>
      </w:pPr>
      <w:r w:rsidRPr="00F76EC7">
        <w:rPr>
          <w:rFonts w:ascii="Times New Roman" w:hAnsi="Times New Roman"/>
          <w:b/>
          <w:sz w:val="28"/>
          <w:szCs w:val="28"/>
          <w:lang w:eastAsia="ru-RU"/>
        </w:rPr>
        <w:t>Чебоксары - 202</w:t>
      </w:r>
      <w:r w:rsidR="00A10DBE" w:rsidRPr="00F76EC7">
        <w:rPr>
          <w:rFonts w:ascii="Times New Roman" w:hAnsi="Times New Roman"/>
          <w:b/>
          <w:sz w:val="28"/>
          <w:szCs w:val="28"/>
          <w:lang w:eastAsia="ru-RU"/>
        </w:rPr>
        <w:t>1</w:t>
      </w:r>
    </w:p>
    <w:p w14:paraId="2E8AF710" w14:textId="77777777" w:rsidR="001A3859" w:rsidRDefault="001A3859" w:rsidP="001A3859">
      <w:pPr>
        <w:spacing w:after="0" w:line="360" w:lineRule="auto"/>
        <w:jc w:val="center"/>
        <w:rPr>
          <w:rFonts w:ascii="Times New Roman" w:eastAsia="Times New Roman" w:hAnsi="Times New Roman" w:cs="Times New Roman"/>
          <w:b/>
          <w:bCs/>
          <w:kern w:val="32"/>
          <w:sz w:val="28"/>
          <w:szCs w:val="28"/>
          <w:lang w:eastAsia="x-none"/>
        </w:rPr>
      </w:pPr>
      <w:r>
        <w:rPr>
          <w:rFonts w:ascii="Times New Roman" w:hAnsi="Times New Roman"/>
          <w:sz w:val="28"/>
          <w:szCs w:val="28"/>
        </w:rPr>
        <w:br w:type="page"/>
      </w:r>
    </w:p>
    <w:p w14:paraId="30FA03F7" w14:textId="7D39D41A" w:rsidR="009B607F" w:rsidRPr="00036BCE" w:rsidRDefault="0018752C" w:rsidP="001A3859">
      <w:pPr>
        <w:pStyle w:val="10"/>
        <w:spacing w:before="0" w:after="0"/>
        <w:jc w:val="center"/>
        <w:rPr>
          <w:rFonts w:ascii="Times New Roman" w:hAnsi="Times New Roman"/>
          <w:sz w:val="28"/>
          <w:szCs w:val="28"/>
        </w:rPr>
      </w:pPr>
      <w:r>
        <w:rPr>
          <w:rFonts w:ascii="Times New Roman" w:hAnsi="Times New Roman"/>
          <w:sz w:val="28"/>
          <w:szCs w:val="28"/>
          <w:lang w:val="ru-RU"/>
        </w:rPr>
        <w:lastRenderedPageBreak/>
        <w:t>В</w:t>
      </w:r>
      <w:r w:rsidR="009B607F" w:rsidRPr="00036BCE">
        <w:rPr>
          <w:rFonts w:ascii="Times New Roman" w:hAnsi="Times New Roman"/>
          <w:sz w:val="28"/>
          <w:szCs w:val="28"/>
        </w:rPr>
        <w:t>ведение</w:t>
      </w:r>
      <w:bookmarkEnd w:id="0"/>
    </w:p>
    <w:p w14:paraId="0276DAA6" w14:textId="77777777" w:rsidR="004F6C6E" w:rsidRPr="00036BCE" w:rsidRDefault="004F6C6E" w:rsidP="001A3859">
      <w:pPr>
        <w:pStyle w:val="a5"/>
        <w:widowControl w:val="0"/>
        <w:shd w:val="clear" w:color="auto" w:fill="FFFFFF"/>
        <w:autoSpaceDE w:val="0"/>
        <w:autoSpaceDN w:val="0"/>
        <w:adjustRightInd w:val="0"/>
        <w:spacing w:after="0" w:line="240" w:lineRule="auto"/>
        <w:ind w:left="0"/>
        <w:jc w:val="center"/>
        <w:rPr>
          <w:rFonts w:ascii="Times New Roman" w:hAnsi="Times New Roman" w:cs="Times New Roman"/>
          <w:b/>
          <w:sz w:val="28"/>
          <w:szCs w:val="28"/>
        </w:rPr>
      </w:pPr>
    </w:p>
    <w:p w14:paraId="328E26FA" w14:textId="3511FD54" w:rsidR="009B607F" w:rsidRPr="00036BCE" w:rsidRDefault="009B607F" w:rsidP="001A3859">
      <w:pPr>
        <w:pStyle w:val="14"/>
        <w:ind w:firstLine="539"/>
        <w:rPr>
          <w:sz w:val="28"/>
          <w:szCs w:val="28"/>
        </w:rPr>
      </w:pPr>
      <w:r w:rsidRPr="00036BCE">
        <w:rPr>
          <w:sz w:val="28"/>
          <w:szCs w:val="28"/>
        </w:rPr>
        <w:t>Настоящее исследование потребност</w:t>
      </w:r>
      <w:r w:rsidR="00A15404" w:rsidRPr="00036BCE">
        <w:rPr>
          <w:sz w:val="28"/>
          <w:szCs w:val="28"/>
        </w:rPr>
        <w:t>и</w:t>
      </w:r>
      <w:r w:rsidRPr="00036BCE">
        <w:rPr>
          <w:sz w:val="28"/>
          <w:szCs w:val="28"/>
        </w:rPr>
        <w:t xml:space="preserve"> предприятий/организаций в квалифицированных кадрах (в разрезе профессий) проведено </w:t>
      </w:r>
      <w:r w:rsidR="00B33DB3">
        <w:rPr>
          <w:sz w:val="28"/>
          <w:szCs w:val="28"/>
        </w:rPr>
        <w:t>во исполнение протокольного</w:t>
      </w:r>
      <w:r w:rsidRPr="00036BCE">
        <w:rPr>
          <w:sz w:val="28"/>
          <w:szCs w:val="28"/>
        </w:rPr>
        <w:t xml:space="preserve"> поручени</w:t>
      </w:r>
      <w:r w:rsidR="00B33DB3">
        <w:rPr>
          <w:sz w:val="28"/>
          <w:szCs w:val="28"/>
        </w:rPr>
        <w:t>я</w:t>
      </w:r>
      <w:r w:rsidRPr="00036BCE">
        <w:rPr>
          <w:sz w:val="28"/>
          <w:szCs w:val="28"/>
        </w:rPr>
        <w:t xml:space="preserve"> Главы Чувашской Республики О.А. Николаева (</w:t>
      </w:r>
      <w:r w:rsidR="009E5C70" w:rsidRPr="00036BCE">
        <w:rPr>
          <w:sz w:val="28"/>
          <w:szCs w:val="28"/>
        </w:rPr>
        <w:t>от</w:t>
      </w:r>
      <w:r w:rsidRPr="00036BCE">
        <w:rPr>
          <w:sz w:val="28"/>
          <w:szCs w:val="28"/>
        </w:rPr>
        <w:t xml:space="preserve"> </w:t>
      </w:r>
      <w:r w:rsidR="009E5C70" w:rsidRPr="00036BCE">
        <w:rPr>
          <w:sz w:val="28"/>
          <w:szCs w:val="28"/>
        </w:rPr>
        <w:t>03 июня 2020 г. № 02/01-8575</w:t>
      </w:r>
      <w:r w:rsidRPr="00036BCE">
        <w:rPr>
          <w:sz w:val="28"/>
          <w:szCs w:val="28"/>
        </w:rPr>
        <w:t xml:space="preserve">).     </w:t>
      </w:r>
    </w:p>
    <w:p w14:paraId="127A0350" w14:textId="04A35DE5" w:rsidR="009B607F" w:rsidRPr="00036BCE" w:rsidRDefault="009B607F" w:rsidP="001A3859">
      <w:pPr>
        <w:spacing w:after="0" w:line="240" w:lineRule="auto"/>
        <w:ind w:firstLine="539"/>
        <w:jc w:val="both"/>
        <w:rPr>
          <w:rFonts w:ascii="Times New Roman" w:hAnsi="Times New Roman" w:cs="Times New Roman"/>
          <w:sz w:val="28"/>
          <w:szCs w:val="28"/>
        </w:rPr>
      </w:pPr>
      <w:r w:rsidRPr="00036BCE">
        <w:rPr>
          <w:rFonts w:ascii="Times New Roman" w:hAnsi="Times New Roman" w:cs="Times New Roman"/>
          <w:sz w:val="28"/>
          <w:szCs w:val="28"/>
        </w:rPr>
        <w:t xml:space="preserve">В </w:t>
      </w:r>
      <w:r w:rsidR="003C56B0" w:rsidRPr="00036BCE">
        <w:rPr>
          <w:rFonts w:ascii="Times New Roman" w:hAnsi="Times New Roman" w:cs="Times New Roman"/>
          <w:sz w:val="28"/>
          <w:szCs w:val="28"/>
        </w:rPr>
        <w:t>исследовани</w:t>
      </w:r>
      <w:r w:rsidR="004F6C6E" w:rsidRPr="00036BCE">
        <w:rPr>
          <w:rFonts w:ascii="Times New Roman" w:hAnsi="Times New Roman" w:cs="Times New Roman"/>
          <w:sz w:val="28"/>
          <w:szCs w:val="28"/>
        </w:rPr>
        <w:t>е</w:t>
      </w:r>
      <w:r w:rsidRPr="00036BCE">
        <w:rPr>
          <w:rFonts w:ascii="Times New Roman" w:hAnsi="Times New Roman" w:cs="Times New Roman"/>
          <w:sz w:val="28"/>
          <w:szCs w:val="28"/>
        </w:rPr>
        <w:t xml:space="preserve"> был</w:t>
      </w:r>
      <w:r w:rsidR="00EB66E5" w:rsidRPr="00036BCE">
        <w:rPr>
          <w:rFonts w:ascii="Times New Roman" w:hAnsi="Times New Roman" w:cs="Times New Roman"/>
          <w:sz w:val="28"/>
          <w:szCs w:val="28"/>
        </w:rPr>
        <w:t>о</w:t>
      </w:r>
      <w:r w:rsidRPr="00036BCE">
        <w:rPr>
          <w:rFonts w:ascii="Times New Roman" w:hAnsi="Times New Roman" w:cs="Times New Roman"/>
          <w:sz w:val="28"/>
          <w:szCs w:val="28"/>
        </w:rPr>
        <w:t xml:space="preserve"> вовлечен</w:t>
      </w:r>
      <w:r w:rsidR="00EB66E5" w:rsidRPr="00036BCE">
        <w:rPr>
          <w:rFonts w:ascii="Times New Roman" w:hAnsi="Times New Roman" w:cs="Times New Roman"/>
          <w:sz w:val="28"/>
          <w:szCs w:val="28"/>
        </w:rPr>
        <w:t>о</w:t>
      </w:r>
      <w:r w:rsidRPr="00036BCE">
        <w:rPr>
          <w:rFonts w:ascii="Times New Roman" w:hAnsi="Times New Roman" w:cs="Times New Roman"/>
          <w:sz w:val="28"/>
          <w:szCs w:val="28"/>
        </w:rPr>
        <w:t xml:space="preserve"> более 900 предприятий</w:t>
      </w:r>
      <w:r w:rsidR="00EB66E5" w:rsidRPr="00036BCE">
        <w:rPr>
          <w:rFonts w:ascii="Times New Roman" w:hAnsi="Times New Roman" w:cs="Times New Roman"/>
          <w:sz w:val="28"/>
          <w:szCs w:val="28"/>
        </w:rPr>
        <w:t xml:space="preserve">, </w:t>
      </w:r>
      <w:r w:rsidRPr="00036BCE">
        <w:rPr>
          <w:rFonts w:ascii="Times New Roman" w:hAnsi="Times New Roman" w:cs="Times New Roman"/>
          <w:sz w:val="28"/>
          <w:szCs w:val="28"/>
        </w:rPr>
        <w:t xml:space="preserve">организаций и индивидуальных предпринимателей </w:t>
      </w:r>
      <w:r w:rsidR="00C331A3">
        <w:rPr>
          <w:rFonts w:ascii="Times New Roman" w:hAnsi="Times New Roman" w:cs="Times New Roman"/>
          <w:sz w:val="28"/>
          <w:szCs w:val="28"/>
        </w:rPr>
        <w:t xml:space="preserve">из различных отраслей экономики </w:t>
      </w:r>
      <w:r w:rsidRPr="00036BCE">
        <w:rPr>
          <w:rFonts w:ascii="Times New Roman" w:hAnsi="Times New Roman" w:cs="Times New Roman"/>
          <w:sz w:val="28"/>
          <w:szCs w:val="28"/>
        </w:rPr>
        <w:t>Чувашской Республики.</w:t>
      </w:r>
    </w:p>
    <w:p w14:paraId="180082E5" w14:textId="03AA1A6B" w:rsidR="009B607F" w:rsidRPr="00036BCE" w:rsidRDefault="009B607F" w:rsidP="001A3859">
      <w:pPr>
        <w:shd w:val="clear" w:color="auto" w:fill="FFFFFF"/>
        <w:spacing w:after="0" w:line="240" w:lineRule="auto"/>
        <w:ind w:firstLine="539"/>
        <w:jc w:val="both"/>
        <w:rPr>
          <w:rFonts w:ascii="Times New Roman" w:hAnsi="Times New Roman" w:cs="Times New Roman"/>
          <w:sz w:val="28"/>
          <w:szCs w:val="28"/>
        </w:rPr>
      </w:pPr>
      <w:r w:rsidRPr="00036BCE">
        <w:rPr>
          <w:rFonts w:ascii="Times New Roman" w:hAnsi="Times New Roman" w:cs="Times New Roman"/>
          <w:sz w:val="28"/>
          <w:szCs w:val="28"/>
        </w:rPr>
        <w:t xml:space="preserve">Доклад </w:t>
      </w:r>
      <w:r w:rsidR="009015F3" w:rsidRPr="00036BCE">
        <w:rPr>
          <w:rFonts w:ascii="Times New Roman" w:hAnsi="Times New Roman" w:cs="Times New Roman"/>
          <w:color w:val="000000"/>
          <w:sz w:val="28"/>
          <w:szCs w:val="28"/>
          <w:lang w:eastAsia="ru-RU"/>
        </w:rPr>
        <w:t>«</w:t>
      </w:r>
      <w:r w:rsidR="0077644B" w:rsidRPr="00036BCE">
        <w:rPr>
          <w:rFonts w:ascii="Times New Roman" w:hAnsi="Times New Roman" w:cs="Times New Roman"/>
          <w:color w:val="000000"/>
          <w:sz w:val="28"/>
          <w:szCs w:val="28"/>
          <w:lang w:eastAsia="ru-RU"/>
        </w:rPr>
        <w:t>Анализ и прогноз потребности в кадрах для отраслей экономики Чувашской Республики на 2021-2024 гг.</w:t>
      </w:r>
      <w:r w:rsidR="009015F3" w:rsidRPr="00036BCE">
        <w:rPr>
          <w:rFonts w:ascii="Times New Roman" w:hAnsi="Times New Roman" w:cs="Times New Roman"/>
          <w:color w:val="000000"/>
          <w:sz w:val="28"/>
          <w:szCs w:val="28"/>
          <w:lang w:eastAsia="ru-RU"/>
        </w:rPr>
        <w:t>»</w:t>
      </w:r>
      <w:r w:rsidR="0077644B" w:rsidRPr="00036BCE">
        <w:rPr>
          <w:rFonts w:ascii="Times New Roman" w:hAnsi="Times New Roman" w:cs="Times New Roman"/>
          <w:sz w:val="28"/>
          <w:szCs w:val="28"/>
        </w:rPr>
        <w:t xml:space="preserve"> </w:t>
      </w:r>
      <w:r w:rsidRPr="00036BCE">
        <w:rPr>
          <w:rFonts w:ascii="Times New Roman" w:hAnsi="Times New Roman" w:cs="Times New Roman"/>
          <w:sz w:val="28"/>
          <w:szCs w:val="28"/>
        </w:rPr>
        <w:t>(далее – Доклад) подготовлен межведомственной рабочей группой, в состав которой вошли</w:t>
      </w:r>
      <w:r w:rsidR="0077644B" w:rsidRPr="00036BCE">
        <w:rPr>
          <w:rFonts w:ascii="Times New Roman" w:hAnsi="Times New Roman" w:cs="Times New Roman"/>
          <w:sz w:val="28"/>
          <w:szCs w:val="28"/>
        </w:rPr>
        <w:t xml:space="preserve"> представители</w:t>
      </w:r>
      <w:r w:rsidRPr="00036BCE">
        <w:rPr>
          <w:rFonts w:ascii="Times New Roman" w:hAnsi="Times New Roman" w:cs="Times New Roman"/>
          <w:sz w:val="28"/>
          <w:szCs w:val="28"/>
        </w:rPr>
        <w:t xml:space="preserve"> 8 министерств республики с привлечением </w:t>
      </w:r>
      <w:r w:rsidR="0077644B" w:rsidRPr="00036BCE">
        <w:rPr>
          <w:rFonts w:ascii="Times New Roman" w:hAnsi="Times New Roman" w:cs="Times New Roman"/>
          <w:sz w:val="28"/>
          <w:szCs w:val="28"/>
        </w:rPr>
        <w:t>экспертов</w:t>
      </w:r>
      <w:r w:rsidRPr="00036BCE">
        <w:rPr>
          <w:rFonts w:ascii="Times New Roman" w:hAnsi="Times New Roman" w:cs="Times New Roman"/>
          <w:sz w:val="28"/>
          <w:szCs w:val="28"/>
        </w:rPr>
        <w:t xml:space="preserve"> Торгово-промышленной палаты Чувашской Республики.</w:t>
      </w:r>
    </w:p>
    <w:p w14:paraId="070929BE" w14:textId="77777777" w:rsidR="00E1611F" w:rsidRDefault="00E1611F" w:rsidP="001A3859">
      <w:pPr>
        <w:spacing w:after="0" w:line="240" w:lineRule="auto"/>
        <w:ind w:firstLine="720"/>
        <w:jc w:val="both"/>
        <w:rPr>
          <w:rFonts w:ascii="Times New Roman" w:hAnsi="Times New Roman" w:cs="Times New Roman"/>
          <w:sz w:val="28"/>
          <w:szCs w:val="28"/>
        </w:rPr>
      </w:pPr>
      <w:r w:rsidRPr="00036BCE">
        <w:rPr>
          <w:rFonts w:ascii="Times New Roman" w:hAnsi="Times New Roman" w:cs="Times New Roman"/>
          <w:sz w:val="28"/>
          <w:szCs w:val="28"/>
        </w:rPr>
        <w:t>Цель доклада – предоставление органам государственной власти Чувашской Республики, органам местного самоуправления и общественности объективной и систематизированной информации о реальном обеспечении предприятий и организаций кадрами, о кадровом потенциале и системе подготовки кадров для поступательного развития экономики с прогнозом на период до 2024 года.</w:t>
      </w:r>
      <w:r>
        <w:rPr>
          <w:rFonts w:ascii="Times New Roman" w:hAnsi="Times New Roman" w:cs="Times New Roman"/>
          <w:sz w:val="28"/>
          <w:szCs w:val="28"/>
        </w:rPr>
        <w:t xml:space="preserve"> </w:t>
      </w:r>
    </w:p>
    <w:p w14:paraId="2D01EE7C" w14:textId="77777777" w:rsidR="009B607F" w:rsidRPr="00036BCE" w:rsidRDefault="009B607F" w:rsidP="001A3859">
      <w:pPr>
        <w:spacing w:after="0" w:line="240" w:lineRule="auto"/>
        <w:ind w:firstLine="720"/>
        <w:jc w:val="both"/>
        <w:rPr>
          <w:rFonts w:ascii="Times New Roman" w:hAnsi="Times New Roman" w:cs="Times New Roman"/>
          <w:sz w:val="28"/>
          <w:szCs w:val="28"/>
        </w:rPr>
      </w:pPr>
      <w:r w:rsidRPr="00036BCE">
        <w:rPr>
          <w:rFonts w:ascii="Times New Roman" w:hAnsi="Times New Roman" w:cs="Times New Roman"/>
          <w:sz w:val="28"/>
          <w:szCs w:val="28"/>
        </w:rPr>
        <w:t xml:space="preserve">  Задачи доклада:</w:t>
      </w:r>
    </w:p>
    <w:p w14:paraId="3E26C844" w14:textId="262B8E1F" w:rsidR="009B607F" w:rsidRPr="00036BCE" w:rsidRDefault="009B607F" w:rsidP="001A3859">
      <w:pPr>
        <w:spacing w:after="0" w:line="240" w:lineRule="auto"/>
        <w:ind w:firstLine="720"/>
        <w:jc w:val="both"/>
        <w:rPr>
          <w:rFonts w:ascii="Times New Roman" w:hAnsi="Times New Roman" w:cs="Times New Roman"/>
          <w:sz w:val="28"/>
          <w:szCs w:val="28"/>
        </w:rPr>
      </w:pPr>
      <w:r w:rsidRPr="00036BCE">
        <w:rPr>
          <w:rFonts w:ascii="Times New Roman" w:hAnsi="Times New Roman" w:cs="Times New Roman"/>
          <w:sz w:val="28"/>
          <w:szCs w:val="28"/>
        </w:rPr>
        <w:t>1. Изучить состояние р</w:t>
      </w:r>
      <w:r w:rsidR="00F30A22">
        <w:rPr>
          <w:rFonts w:ascii="Times New Roman" w:hAnsi="Times New Roman" w:cs="Times New Roman"/>
          <w:sz w:val="28"/>
          <w:szCs w:val="28"/>
        </w:rPr>
        <w:t>ынка труда Чувашской Республики и</w:t>
      </w:r>
      <w:r w:rsidRPr="00036BCE">
        <w:rPr>
          <w:rFonts w:ascii="Times New Roman" w:hAnsi="Times New Roman" w:cs="Times New Roman"/>
          <w:sz w:val="28"/>
          <w:szCs w:val="28"/>
        </w:rPr>
        <w:t xml:space="preserve"> структуру занятости населения в экономике Чувашской Республики.</w:t>
      </w:r>
    </w:p>
    <w:p w14:paraId="70DD9B89" w14:textId="12BF1BD7" w:rsidR="009B607F" w:rsidRPr="00036BCE" w:rsidRDefault="009B607F" w:rsidP="001A3859">
      <w:pPr>
        <w:spacing w:after="0" w:line="240" w:lineRule="auto"/>
        <w:ind w:firstLine="720"/>
        <w:jc w:val="both"/>
        <w:rPr>
          <w:rFonts w:ascii="Times New Roman" w:hAnsi="Times New Roman" w:cs="Times New Roman"/>
          <w:sz w:val="28"/>
          <w:szCs w:val="28"/>
        </w:rPr>
      </w:pPr>
      <w:r w:rsidRPr="00036BCE">
        <w:rPr>
          <w:rFonts w:ascii="Times New Roman" w:hAnsi="Times New Roman" w:cs="Times New Roman"/>
          <w:sz w:val="28"/>
          <w:szCs w:val="28"/>
        </w:rPr>
        <w:t xml:space="preserve">2. Выявить </w:t>
      </w:r>
      <w:r w:rsidR="00F30A22">
        <w:rPr>
          <w:rFonts w:ascii="Times New Roman" w:hAnsi="Times New Roman" w:cs="Times New Roman"/>
          <w:sz w:val="28"/>
          <w:szCs w:val="28"/>
        </w:rPr>
        <w:t xml:space="preserve">текущие и прогнозные </w:t>
      </w:r>
      <w:r w:rsidRPr="00036BCE">
        <w:rPr>
          <w:rFonts w:ascii="Times New Roman" w:hAnsi="Times New Roman" w:cs="Times New Roman"/>
          <w:sz w:val="28"/>
          <w:szCs w:val="28"/>
        </w:rPr>
        <w:t xml:space="preserve">потребности </w:t>
      </w:r>
      <w:r w:rsidR="00E1611F">
        <w:rPr>
          <w:rFonts w:ascii="Times New Roman" w:hAnsi="Times New Roman" w:cs="Times New Roman"/>
          <w:sz w:val="28"/>
          <w:szCs w:val="28"/>
        </w:rPr>
        <w:t xml:space="preserve">отраслей </w:t>
      </w:r>
      <w:r w:rsidRPr="00036BCE">
        <w:rPr>
          <w:rFonts w:ascii="Times New Roman" w:hAnsi="Times New Roman" w:cs="Times New Roman"/>
          <w:sz w:val="28"/>
          <w:szCs w:val="28"/>
        </w:rPr>
        <w:t xml:space="preserve">экономики </w:t>
      </w:r>
      <w:r w:rsidR="00E1611F">
        <w:rPr>
          <w:rFonts w:ascii="Times New Roman" w:hAnsi="Times New Roman" w:cs="Times New Roman"/>
          <w:sz w:val="28"/>
          <w:szCs w:val="28"/>
        </w:rPr>
        <w:t xml:space="preserve">и системообразующих предприятий </w:t>
      </w:r>
      <w:r w:rsidRPr="00036BCE">
        <w:rPr>
          <w:rFonts w:ascii="Times New Roman" w:hAnsi="Times New Roman" w:cs="Times New Roman"/>
          <w:sz w:val="28"/>
          <w:szCs w:val="28"/>
        </w:rPr>
        <w:t>Чувашской Республики в кадрах.</w:t>
      </w:r>
    </w:p>
    <w:p w14:paraId="4EFA5EA7" w14:textId="541D920C" w:rsidR="009B607F" w:rsidRPr="00036BCE" w:rsidRDefault="001C1A50" w:rsidP="001A3859">
      <w:pPr>
        <w:spacing w:after="0" w:line="240" w:lineRule="auto"/>
        <w:ind w:firstLine="720"/>
        <w:jc w:val="both"/>
        <w:rPr>
          <w:rFonts w:ascii="Times New Roman" w:hAnsi="Times New Roman" w:cs="Times New Roman"/>
          <w:sz w:val="28"/>
          <w:szCs w:val="28"/>
        </w:rPr>
      </w:pPr>
      <w:r w:rsidRPr="00036BCE">
        <w:rPr>
          <w:rFonts w:ascii="Times New Roman" w:hAnsi="Times New Roman" w:cs="Times New Roman"/>
          <w:sz w:val="28"/>
          <w:szCs w:val="28"/>
        </w:rPr>
        <w:t>3</w:t>
      </w:r>
      <w:r w:rsidR="00E1611F">
        <w:rPr>
          <w:rFonts w:ascii="Times New Roman" w:hAnsi="Times New Roman" w:cs="Times New Roman"/>
          <w:sz w:val="28"/>
          <w:szCs w:val="28"/>
        </w:rPr>
        <w:t>. Определить степень</w:t>
      </w:r>
      <w:r w:rsidR="009B607F" w:rsidRPr="00036BCE">
        <w:rPr>
          <w:rFonts w:ascii="Times New Roman" w:hAnsi="Times New Roman" w:cs="Times New Roman"/>
          <w:sz w:val="28"/>
          <w:szCs w:val="28"/>
        </w:rPr>
        <w:t xml:space="preserve"> соответстви</w:t>
      </w:r>
      <w:r w:rsidR="00E1611F">
        <w:rPr>
          <w:rFonts w:ascii="Times New Roman" w:hAnsi="Times New Roman" w:cs="Times New Roman"/>
          <w:sz w:val="28"/>
          <w:szCs w:val="28"/>
        </w:rPr>
        <w:t>я</w:t>
      </w:r>
      <w:r w:rsidR="009B607F" w:rsidRPr="00036BCE">
        <w:rPr>
          <w:rFonts w:ascii="Times New Roman" w:hAnsi="Times New Roman" w:cs="Times New Roman"/>
          <w:sz w:val="28"/>
          <w:szCs w:val="28"/>
        </w:rPr>
        <w:t xml:space="preserve"> подготовки кадров в системе профессионального образования потребностям экономики Чувашской Республики.</w:t>
      </w:r>
    </w:p>
    <w:p w14:paraId="126D2E41" w14:textId="171BA270" w:rsidR="009B607F" w:rsidRDefault="001C1A50" w:rsidP="001A3859">
      <w:pPr>
        <w:spacing w:after="0" w:line="240" w:lineRule="auto"/>
        <w:ind w:firstLine="720"/>
        <w:jc w:val="both"/>
        <w:rPr>
          <w:rFonts w:ascii="Times New Roman" w:hAnsi="Times New Roman" w:cs="Times New Roman"/>
          <w:sz w:val="28"/>
          <w:szCs w:val="28"/>
        </w:rPr>
      </w:pPr>
      <w:r w:rsidRPr="00036BCE">
        <w:rPr>
          <w:rFonts w:ascii="Times New Roman" w:hAnsi="Times New Roman" w:cs="Times New Roman"/>
          <w:sz w:val="28"/>
          <w:szCs w:val="28"/>
        </w:rPr>
        <w:t>4</w:t>
      </w:r>
      <w:r w:rsidR="00F30A22">
        <w:rPr>
          <w:rFonts w:ascii="Times New Roman" w:hAnsi="Times New Roman" w:cs="Times New Roman"/>
          <w:sz w:val="28"/>
          <w:szCs w:val="28"/>
        </w:rPr>
        <w:t>. </w:t>
      </w:r>
      <w:r w:rsidR="009B607F" w:rsidRPr="00036BCE">
        <w:rPr>
          <w:rFonts w:ascii="Times New Roman" w:hAnsi="Times New Roman" w:cs="Times New Roman"/>
          <w:sz w:val="28"/>
          <w:szCs w:val="28"/>
        </w:rPr>
        <w:t>Определить основные задачи по дальнейшему регулированию рынка труда.</w:t>
      </w:r>
    </w:p>
    <w:p w14:paraId="418E1ADC" w14:textId="3AE49943" w:rsidR="00F30A22" w:rsidRPr="00036BCE" w:rsidRDefault="00F30A22" w:rsidP="001A38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 Выработать эффективные </w:t>
      </w:r>
      <w:r w:rsidRPr="00036BCE">
        <w:rPr>
          <w:rFonts w:ascii="Times New Roman" w:hAnsi="Times New Roman" w:cs="Times New Roman"/>
          <w:sz w:val="28"/>
          <w:szCs w:val="28"/>
        </w:rPr>
        <w:t>мер</w:t>
      </w:r>
      <w:r>
        <w:rPr>
          <w:rFonts w:ascii="Times New Roman" w:hAnsi="Times New Roman" w:cs="Times New Roman"/>
          <w:sz w:val="28"/>
          <w:szCs w:val="28"/>
        </w:rPr>
        <w:t>оприятия</w:t>
      </w:r>
      <w:r w:rsidRPr="00036BCE">
        <w:rPr>
          <w:rFonts w:ascii="Times New Roman" w:hAnsi="Times New Roman" w:cs="Times New Roman"/>
          <w:sz w:val="28"/>
          <w:szCs w:val="28"/>
        </w:rPr>
        <w:t xml:space="preserve"> по </w:t>
      </w:r>
      <w:r>
        <w:rPr>
          <w:rFonts w:ascii="Times New Roman" w:hAnsi="Times New Roman" w:cs="Times New Roman"/>
          <w:sz w:val="28"/>
          <w:szCs w:val="28"/>
        </w:rPr>
        <w:t>гармонизации</w:t>
      </w:r>
      <w:r w:rsidRPr="00036BCE">
        <w:rPr>
          <w:rFonts w:ascii="Times New Roman" w:hAnsi="Times New Roman" w:cs="Times New Roman"/>
          <w:sz w:val="28"/>
          <w:szCs w:val="28"/>
        </w:rPr>
        <w:t xml:space="preserve"> рынка труда.</w:t>
      </w:r>
    </w:p>
    <w:p w14:paraId="1A33641A" w14:textId="77777777" w:rsidR="00F30A22" w:rsidRPr="00036BCE" w:rsidRDefault="00F30A22" w:rsidP="001A3859">
      <w:pPr>
        <w:spacing w:after="0" w:line="240" w:lineRule="auto"/>
        <w:ind w:firstLine="720"/>
        <w:jc w:val="both"/>
        <w:rPr>
          <w:rFonts w:ascii="Times New Roman" w:hAnsi="Times New Roman" w:cs="Times New Roman"/>
          <w:sz w:val="28"/>
          <w:szCs w:val="28"/>
        </w:rPr>
      </w:pPr>
    </w:p>
    <w:p w14:paraId="019433FB" w14:textId="4750577D" w:rsidR="009B607F" w:rsidRPr="00036BCE" w:rsidRDefault="005914B2" w:rsidP="001A3859">
      <w:pPr>
        <w:spacing w:after="0" w:line="240" w:lineRule="auto"/>
        <w:ind w:firstLine="709"/>
        <w:jc w:val="both"/>
        <w:rPr>
          <w:rFonts w:ascii="Times New Roman" w:hAnsi="Times New Roman" w:cs="Times New Roman"/>
          <w:sz w:val="28"/>
          <w:szCs w:val="28"/>
        </w:rPr>
      </w:pPr>
      <w:r w:rsidRPr="00D90FFB">
        <w:rPr>
          <w:rFonts w:ascii="Times New Roman" w:hAnsi="Times New Roman" w:cs="Times New Roman"/>
          <w:sz w:val="28"/>
          <w:szCs w:val="28"/>
          <w:u w:val="single"/>
        </w:rPr>
        <w:t xml:space="preserve">В </w:t>
      </w:r>
      <w:r w:rsidR="009B607F" w:rsidRPr="00D90FFB">
        <w:rPr>
          <w:rFonts w:ascii="Times New Roman" w:hAnsi="Times New Roman" w:cs="Times New Roman"/>
          <w:sz w:val="28"/>
          <w:szCs w:val="28"/>
          <w:u w:val="single"/>
        </w:rPr>
        <w:t>докладе использованы материалы, предоставленные</w:t>
      </w:r>
      <w:r w:rsidR="009B607F" w:rsidRPr="00036BCE">
        <w:rPr>
          <w:rFonts w:ascii="Times New Roman" w:hAnsi="Times New Roman" w:cs="Times New Roman"/>
          <w:sz w:val="28"/>
          <w:szCs w:val="28"/>
        </w:rPr>
        <w:t>:</w:t>
      </w:r>
    </w:p>
    <w:p w14:paraId="2D9AD8C9" w14:textId="77777777" w:rsidR="009B607F" w:rsidRPr="00036BCE" w:rsidRDefault="009B607F"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t>Министерством экономического развития и имущественных отношений Чувашской Республики;</w:t>
      </w:r>
    </w:p>
    <w:p w14:paraId="287B5E21" w14:textId="77777777" w:rsidR="009B607F" w:rsidRPr="00036BCE" w:rsidRDefault="009B607F"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t>Министерством труда и социальной защиты Чувашской Республики;</w:t>
      </w:r>
    </w:p>
    <w:p w14:paraId="1FD6E56E" w14:textId="4371F45E" w:rsidR="009B607F" w:rsidRPr="00036BCE" w:rsidRDefault="009B607F"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t>Министерством образования и молодежной политики Чувашской Республики</w:t>
      </w:r>
      <w:r w:rsidR="00EB66E5" w:rsidRPr="00036BCE">
        <w:rPr>
          <w:rFonts w:ascii="Times New Roman" w:hAnsi="Times New Roman" w:cs="Times New Roman"/>
          <w:sz w:val="28"/>
          <w:szCs w:val="28"/>
        </w:rPr>
        <w:t>;</w:t>
      </w:r>
    </w:p>
    <w:p w14:paraId="122C6918" w14:textId="77777777" w:rsidR="009B607F" w:rsidRPr="00036BCE" w:rsidRDefault="009B607F"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t>Министерством строительства, архитектуры и жилищно-коммунального хозяйства Чувашской Республики;</w:t>
      </w:r>
    </w:p>
    <w:p w14:paraId="4CC87B6C" w14:textId="77777777" w:rsidR="009B607F" w:rsidRPr="00036BCE" w:rsidRDefault="009B607F"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t>Министерством промышленности и энергетики Чувашской Республики;</w:t>
      </w:r>
    </w:p>
    <w:p w14:paraId="4233BB2F" w14:textId="77777777" w:rsidR="009B607F" w:rsidRPr="00036BCE" w:rsidRDefault="009B607F"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t>Министерством сельского хозяйства Чувашской Республики;</w:t>
      </w:r>
    </w:p>
    <w:p w14:paraId="55A0CD3E" w14:textId="77777777" w:rsidR="009B607F" w:rsidRPr="00036BCE" w:rsidRDefault="009B607F"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t>Министерством транспорта и дорожного хозяйства Чувашской Республики;</w:t>
      </w:r>
    </w:p>
    <w:p w14:paraId="14EEB531" w14:textId="77777777" w:rsidR="009B607F" w:rsidRPr="00036BCE" w:rsidRDefault="009B607F"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t>Министерством здравоохранения и социального развития Чувашской Республики;</w:t>
      </w:r>
    </w:p>
    <w:p w14:paraId="24A9E155" w14:textId="77777777" w:rsidR="009B607F" w:rsidRPr="00036BCE" w:rsidRDefault="004F6C6E"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t>Территориальным органом Федеральной службы государственной статистики</w:t>
      </w:r>
      <w:r w:rsidR="009B607F" w:rsidRPr="00036BCE">
        <w:rPr>
          <w:rFonts w:ascii="Times New Roman" w:hAnsi="Times New Roman" w:cs="Times New Roman"/>
          <w:sz w:val="28"/>
          <w:szCs w:val="28"/>
        </w:rPr>
        <w:t xml:space="preserve"> </w:t>
      </w:r>
      <w:r w:rsidRPr="00036BCE">
        <w:rPr>
          <w:rFonts w:ascii="Times New Roman" w:hAnsi="Times New Roman" w:cs="Times New Roman"/>
          <w:sz w:val="28"/>
          <w:szCs w:val="28"/>
        </w:rPr>
        <w:t>по Чувашской Ре</w:t>
      </w:r>
      <w:r w:rsidR="009B607F" w:rsidRPr="00036BCE">
        <w:rPr>
          <w:rFonts w:ascii="Times New Roman" w:hAnsi="Times New Roman" w:cs="Times New Roman"/>
          <w:sz w:val="28"/>
          <w:szCs w:val="28"/>
        </w:rPr>
        <w:t>спуб</w:t>
      </w:r>
      <w:r w:rsidRPr="00036BCE">
        <w:rPr>
          <w:rFonts w:ascii="Times New Roman" w:hAnsi="Times New Roman" w:cs="Times New Roman"/>
          <w:sz w:val="28"/>
          <w:szCs w:val="28"/>
        </w:rPr>
        <w:t>лике</w:t>
      </w:r>
      <w:r w:rsidR="009B607F" w:rsidRPr="00036BCE">
        <w:rPr>
          <w:rFonts w:ascii="Times New Roman" w:hAnsi="Times New Roman" w:cs="Times New Roman"/>
          <w:sz w:val="28"/>
          <w:szCs w:val="28"/>
        </w:rPr>
        <w:t>;</w:t>
      </w:r>
    </w:p>
    <w:p w14:paraId="24364D20" w14:textId="3B28F281" w:rsidR="009B607F" w:rsidRDefault="009B607F" w:rsidP="001A3859">
      <w:pPr>
        <w:pStyle w:val="a5"/>
        <w:numPr>
          <w:ilvl w:val="0"/>
          <w:numId w:val="22"/>
        </w:numPr>
        <w:spacing w:after="0" w:line="240" w:lineRule="auto"/>
        <w:jc w:val="both"/>
        <w:rPr>
          <w:rFonts w:ascii="Times New Roman" w:hAnsi="Times New Roman" w:cs="Times New Roman"/>
          <w:sz w:val="28"/>
          <w:szCs w:val="28"/>
        </w:rPr>
      </w:pPr>
      <w:r w:rsidRPr="00036BCE">
        <w:rPr>
          <w:rFonts w:ascii="Times New Roman" w:hAnsi="Times New Roman" w:cs="Times New Roman"/>
          <w:sz w:val="28"/>
          <w:szCs w:val="28"/>
        </w:rPr>
        <w:lastRenderedPageBreak/>
        <w:t>Торгово-промышленн</w:t>
      </w:r>
      <w:r w:rsidR="004B35D7">
        <w:rPr>
          <w:rFonts w:ascii="Times New Roman" w:hAnsi="Times New Roman" w:cs="Times New Roman"/>
          <w:sz w:val="28"/>
          <w:szCs w:val="28"/>
        </w:rPr>
        <w:t>ой палатой Чувашской Республики;</w:t>
      </w:r>
    </w:p>
    <w:p w14:paraId="2CEC036D" w14:textId="3FF19DFC" w:rsidR="004B35D7" w:rsidRDefault="00B33DB3" w:rsidP="001A3859">
      <w:pPr>
        <w:pStyle w:val="a5"/>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Организациями </w:t>
      </w:r>
      <w:r w:rsidR="004B35D7">
        <w:rPr>
          <w:rFonts w:ascii="Times New Roman" w:hAnsi="Times New Roman" w:cs="Times New Roman"/>
          <w:sz w:val="28"/>
          <w:szCs w:val="28"/>
        </w:rPr>
        <w:t xml:space="preserve">профессионального образования Чувашской Республики. </w:t>
      </w:r>
    </w:p>
    <w:p w14:paraId="5B38C562" w14:textId="77777777" w:rsidR="00E2794B" w:rsidRDefault="00E2794B" w:rsidP="001A3859">
      <w:pPr>
        <w:spacing w:after="0" w:line="240" w:lineRule="auto"/>
        <w:ind w:firstLine="709"/>
        <w:jc w:val="both"/>
        <w:rPr>
          <w:rFonts w:ascii="Times New Roman" w:hAnsi="Times New Roman" w:cs="Times New Roman"/>
          <w:sz w:val="28"/>
          <w:szCs w:val="28"/>
        </w:rPr>
      </w:pPr>
    </w:p>
    <w:p w14:paraId="7B110C59" w14:textId="23CE5B75" w:rsidR="008A2825" w:rsidRPr="0028692E" w:rsidRDefault="009B607F" w:rsidP="001A3859">
      <w:pPr>
        <w:spacing w:after="0" w:line="240" w:lineRule="auto"/>
        <w:ind w:firstLine="709"/>
        <w:jc w:val="both"/>
        <w:rPr>
          <w:rFonts w:ascii="Times New Roman" w:hAnsi="Times New Roman" w:cs="Times New Roman"/>
          <w:sz w:val="28"/>
          <w:szCs w:val="28"/>
        </w:rPr>
      </w:pPr>
      <w:r w:rsidRPr="0028692E">
        <w:rPr>
          <w:rFonts w:ascii="Times New Roman" w:hAnsi="Times New Roman" w:cs="Times New Roman"/>
          <w:sz w:val="28"/>
          <w:szCs w:val="28"/>
        </w:rPr>
        <w:t xml:space="preserve">В первом разделе доклада </w:t>
      </w:r>
      <w:r w:rsidR="008A2825" w:rsidRPr="0028692E">
        <w:rPr>
          <w:rFonts w:ascii="Times New Roman" w:hAnsi="Times New Roman" w:cs="Times New Roman"/>
          <w:sz w:val="28"/>
          <w:szCs w:val="28"/>
        </w:rPr>
        <w:t>изложен</w:t>
      </w:r>
      <w:r w:rsidR="00F30A22">
        <w:rPr>
          <w:rFonts w:ascii="Times New Roman" w:hAnsi="Times New Roman" w:cs="Times New Roman"/>
          <w:sz w:val="28"/>
          <w:szCs w:val="28"/>
        </w:rPr>
        <w:t>о обоснование</w:t>
      </w:r>
      <w:r w:rsidR="008A2825" w:rsidRPr="0028692E">
        <w:rPr>
          <w:rFonts w:ascii="Times New Roman" w:hAnsi="Times New Roman" w:cs="Times New Roman"/>
          <w:sz w:val="28"/>
          <w:szCs w:val="28"/>
        </w:rPr>
        <w:t xml:space="preserve"> выбора </w:t>
      </w:r>
      <w:r w:rsidR="00B33DB3">
        <w:rPr>
          <w:rFonts w:ascii="Times New Roman" w:hAnsi="Times New Roman" w:cs="Times New Roman"/>
          <w:sz w:val="28"/>
          <w:szCs w:val="28"/>
        </w:rPr>
        <w:t>методик проведения исследования</w:t>
      </w:r>
      <w:r w:rsidR="008A2825" w:rsidRPr="0028692E">
        <w:rPr>
          <w:rFonts w:ascii="Times New Roman" w:hAnsi="Times New Roman" w:cs="Times New Roman"/>
          <w:sz w:val="28"/>
          <w:szCs w:val="28"/>
        </w:rPr>
        <w:t>.</w:t>
      </w:r>
    </w:p>
    <w:p w14:paraId="5813A772" w14:textId="436D6033" w:rsidR="007C7CE6" w:rsidRPr="0028692E" w:rsidRDefault="008A2825" w:rsidP="001A3859">
      <w:pPr>
        <w:spacing w:after="0" w:line="240" w:lineRule="auto"/>
        <w:ind w:firstLine="709"/>
        <w:jc w:val="both"/>
        <w:rPr>
          <w:rFonts w:ascii="Times New Roman" w:hAnsi="Times New Roman" w:cs="Times New Roman"/>
          <w:sz w:val="28"/>
          <w:szCs w:val="28"/>
        </w:rPr>
      </w:pPr>
      <w:r w:rsidRPr="0028692E">
        <w:rPr>
          <w:rFonts w:ascii="Times New Roman" w:hAnsi="Times New Roman" w:cs="Times New Roman"/>
          <w:sz w:val="28"/>
          <w:szCs w:val="28"/>
        </w:rPr>
        <w:t xml:space="preserve">Второй раздел доклада содержит </w:t>
      </w:r>
      <w:r w:rsidR="009B607F" w:rsidRPr="0028692E">
        <w:rPr>
          <w:rFonts w:ascii="Times New Roman" w:hAnsi="Times New Roman" w:cs="Times New Roman"/>
          <w:sz w:val="28"/>
          <w:szCs w:val="28"/>
        </w:rPr>
        <w:t>структур</w:t>
      </w:r>
      <w:r w:rsidRPr="0028692E">
        <w:rPr>
          <w:rFonts w:ascii="Times New Roman" w:hAnsi="Times New Roman" w:cs="Times New Roman"/>
          <w:sz w:val="28"/>
          <w:szCs w:val="28"/>
        </w:rPr>
        <w:t>у</w:t>
      </w:r>
      <w:r w:rsidR="009B607F" w:rsidRPr="0028692E">
        <w:rPr>
          <w:rFonts w:ascii="Times New Roman" w:hAnsi="Times New Roman" w:cs="Times New Roman"/>
          <w:sz w:val="28"/>
          <w:szCs w:val="28"/>
        </w:rPr>
        <w:t xml:space="preserve"> занятости населения в экономике, возрастной и образовате</w:t>
      </w:r>
      <w:r w:rsidRPr="0028692E">
        <w:rPr>
          <w:rFonts w:ascii="Times New Roman" w:hAnsi="Times New Roman" w:cs="Times New Roman"/>
          <w:sz w:val="28"/>
          <w:szCs w:val="28"/>
        </w:rPr>
        <w:t xml:space="preserve">льный состав занятых, </w:t>
      </w:r>
      <w:r w:rsidR="00F30A22">
        <w:rPr>
          <w:rFonts w:ascii="Times New Roman" w:hAnsi="Times New Roman" w:cs="Times New Roman"/>
          <w:sz w:val="28"/>
          <w:szCs w:val="28"/>
        </w:rPr>
        <w:t xml:space="preserve">уровни </w:t>
      </w:r>
      <w:r w:rsidRPr="0028692E">
        <w:rPr>
          <w:rFonts w:ascii="Times New Roman" w:hAnsi="Times New Roman" w:cs="Times New Roman"/>
          <w:sz w:val="28"/>
          <w:szCs w:val="28"/>
        </w:rPr>
        <w:t>заработн</w:t>
      </w:r>
      <w:r w:rsidR="00F30A22">
        <w:rPr>
          <w:rFonts w:ascii="Times New Roman" w:hAnsi="Times New Roman" w:cs="Times New Roman"/>
          <w:sz w:val="28"/>
          <w:szCs w:val="28"/>
        </w:rPr>
        <w:t>ой</w:t>
      </w:r>
      <w:r w:rsidR="009B607F" w:rsidRPr="0028692E">
        <w:rPr>
          <w:rFonts w:ascii="Times New Roman" w:hAnsi="Times New Roman" w:cs="Times New Roman"/>
          <w:sz w:val="28"/>
          <w:szCs w:val="28"/>
        </w:rPr>
        <w:t xml:space="preserve"> плат</w:t>
      </w:r>
      <w:r w:rsidR="00F30A22">
        <w:rPr>
          <w:rFonts w:ascii="Times New Roman" w:hAnsi="Times New Roman" w:cs="Times New Roman"/>
          <w:sz w:val="28"/>
          <w:szCs w:val="28"/>
        </w:rPr>
        <w:t>ы</w:t>
      </w:r>
      <w:r w:rsidR="009B607F" w:rsidRPr="0028692E">
        <w:rPr>
          <w:rFonts w:ascii="Times New Roman" w:hAnsi="Times New Roman" w:cs="Times New Roman"/>
          <w:sz w:val="28"/>
          <w:szCs w:val="28"/>
        </w:rPr>
        <w:t xml:space="preserve"> в отраслях экономики, </w:t>
      </w:r>
      <w:r w:rsidRPr="0028692E">
        <w:rPr>
          <w:rFonts w:ascii="Times New Roman" w:hAnsi="Times New Roman" w:cs="Times New Roman"/>
          <w:sz w:val="28"/>
          <w:szCs w:val="28"/>
        </w:rPr>
        <w:t xml:space="preserve">информацию по </w:t>
      </w:r>
      <w:r w:rsidR="009B607F" w:rsidRPr="0028692E">
        <w:rPr>
          <w:rFonts w:ascii="Times New Roman" w:hAnsi="Times New Roman" w:cs="Times New Roman"/>
          <w:sz w:val="28"/>
          <w:szCs w:val="28"/>
        </w:rPr>
        <w:t>безработиц</w:t>
      </w:r>
      <w:r w:rsidRPr="0028692E">
        <w:rPr>
          <w:rFonts w:ascii="Times New Roman" w:hAnsi="Times New Roman" w:cs="Times New Roman"/>
          <w:sz w:val="28"/>
          <w:szCs w:val="28"/>
        </w:rPr>
        <w:t>е</w:t>
      </w:r>
      <w:r w:rsidR="009B607F" w:rsidRPr="0028692E">
        <w:rPr>
          <w:rFonts w:ascii="Times New Roman" w:hAnsi="Times New Roman" w:cs="Times New Roman"/>
          <w:sz w:val="28"/>
          <w:szCs w:val="28"/>
        </w:rPr>
        <w:t xml:space="preserve"> н</w:t>
      </w:r>
      <w:r w:rsidRPr="0028692E">
        <w:rPr>
          <w:rFonts w:ascii="Times New Roman" w:hAnsi="Times New Roman" w:cs="Times New Roman"/>
          <w:sz w:val="28"/>
          <w:szCs w:val="28"/>
        </w:rPr>
        <w:t>а рынке труда, предложения на рынке труда и общие кадровые потребности в Чувашской Республике.</w:t>
      </w:r>
    </w:p>
    <w:p w14:paraId="050B96A9" w14:textId="77777777" w:rsidR="008A2825" w:rsidRPr="0028692E" w:rsidRDefault="008A2825" w:rsidP="001A3859">
      <w:pPr>
        <w:spacing w:after="0" w:line="240" w:lineRule="auto"/>
        <w:ind w:firstLine="709"/>
        <w:jc w:val="both"/>
        <w:rPr>
          <w:rFonts w:ascii="Times New Roman" w:hAnsi="Times New Roman" w:cs="Times New Roman"/>
          <w:sz w:val="28"/>
          <w:szCs w:val="28"/>
        </w:rPr>
      </w:pPr>
      <w:r w:rsidRPr="0028692E">
        <w:rPr>
          <w:rFonts w:ascii="Times New Roman" w:hAnsi="Times New Roman" w:cs="Times New Roman"/>
          <w:sz w:val="28"/>
          <w:szCs w:val="28"/>
        </w:rPr>
        <w:t>Третий раздел доклада содержит аналитический материал по кадровой потребности в отраслях экономики республики на период с 2021 по 2024 годы.</w:t>
      </w:r>
    </w:p>
    <w:p w14:paraId="289F877F" w14:textId="77777777" w:rsidR="008A2825" w:rsidRPr="0028692E" w:rsidRDefault="008A2825" w:rsidP="001A3859">
      <w:pPr>
        <w:spacing w:after="0" w:line="240" w:lineRule="auto"/>
        <w:ind w:firstLine="709"/>
        <w:jc w:val="both"/>
        <w:rPr>
          <w:rFonts w:ascii="Times New Roman" w:hAnsi="Times New Roman" w:cs="Times New Roman"/>
          <w:sz w:val="28"/>
          <w:szCs w:val="28"/>
        </w:rPr>
      </w:pPr>
      <w:r w:rsidRPr="0028692E">
        <w:rPr>
          <w:rFonts w:ascii="Times New Roman" w:hAnsi="Times New Roman" w:cs="Times New Roman"/>
          <w:sz w:val="28"/>
          <w:szCs w:val="28"/>
        </w:rPr>
        <w:t>Четвертый</w:t>
      </w:r>
      <w:r w:rsidR="00AB7C22" w:rsidRPr="0028692E">
        <w:rPr>
          <w:rFonts w:ascii="Times New Roman" w:hAnsi="Times New Roman" w:cs="Times New Roman"/>
          <w:sz w:val="28"/>
          <w:szCs w:val="28"/>
        </w:rPr>
        <w:t xml:space="preserve"> раздел доклада информирует о кадровом обеспечении реализации государственных программ и региональных проектов, а также инвестиционных проектов в разделе отраслей экономики.</w:t>
      </w:r>
    </w:p>
    <w:p w14:paraId="0B1DCC29" w14:textId="2E621FC6" w:rsidR="00AB7C22" w:rsidRPr="0028692E" w:rsidRDefault="00AB7C22" w:rsidP="001A3859">
      <w:pPr>
        <w:spacing w:after="0" w:line="240" w:lineRule="auto"/>
        <w:ind w:firstLine="709"/>
        <w:jc w:val="both"/>
        <w:rPr>
          <w:rFonts w:ascii="Times New Roman" w:hAnsi="Times New Roman" w:cs="Times New Roman"/>
          <w:sz w:val="28"/>
          <w:szCs w:val="28"/>
        </w:rPr>
      </w:pPr>
      <w:r w:rsidRPr="0028692E">
        <w:rPr>
          <w:rFonts w:ascii="Times New Roman" w:hAnsi="Times New Roman" w:cs="Times New Roman"/>
          <w:sz w:val="28"/>
          <w:szCs w:val="28"/>
        </w:rPr>
        <w:t>В пятом разделе пр</w:t>
      </w:r>
      <w:r w:rsidR="00B33DB3">
        <w:rPr>
          <w:rFonts w:ascii="Times New Roman" w:hAnsi="Times New Roman" w:cs="Times New Roman"/>
          <w:sz w:val="28"/>
          <w:szCs w:val="28"/>
        </w:rPr>
        <w:t>едставлены аналитические</w:t>
      </w:r>
      <w:r w:rsidRPr="0028692E">
        <w:rPr>
          <w:rFonts w:ascii="Times New Roman" w:hAnsi="Times New Roman" w:cs="Times New Roman"/>
          <w:sz w:val="28"/>
          <w:szCs w:val="28"/>
        </w:rPr>
        <w:t xml:space="preserve"> материал</w:t>
      </w:r>
      <w:r w:rsidR="00B33DB3">
        <w:rPr>
          <w:rFonts w:ascii="Times New Roman" w:hAnsi="Times New Roman" w:cs="Times New Roman"/>
          <w:sz w:val="28"/>
          <w:szCs w:val="28"/>
        </w:rPr>
        <w:t>ы</w:t>
      </w:r>
      <w:r w:rsidRPr="0028692E">
        <w:rPr>
          <w:rFonts w:ascii="Times New Roman" w:hAnsi="Times New Roman" w:cs="Times New Roman"/>
          <w:sz w:val="28"/>
          <w:szCs w:val="28"/>
        </w:rPr>
        <w:t xml:space="preserve"> по выявленным д</w:t>
      </w:r>
      <w:r w:rsidR="00B33DB3">
        <w:rPr>
          <w:rFonts w:ascii="Times New Roman" w:hAnsi="Times New Roman" w:cs="Times New Roman"/>
          <w:sz w:val="28"/>
          <w:szCs w:val="28"/>
        </w:rPr>
        <w:t xml:space="preserve">испропорциями </w:t>
      </w:r>
      <w:r w:rsidR="008A0013" w:rsidRPr="0028692E">
        <w:rPr>
          <w:rFonts w:ascii="Times New Roman" w:hAnsi="Times New Roman" w:cs="Times New Roman"/>
          <w:sz w:val="28"/>
          <w:szCs w:val="28"/>
        </w:rPr>
        <w:t>спроса и предлож</w:t>
      </w:r>
      <w:r w:rsidR="00B33DB3">
        <w:rPr>
          <w:rFonts w:ascii="Times New Roman" w:hAnsi="Times New Roman" w:cs="Times New Roman"/>
          <w:sz w:val="28"/>
          <w:szCs w:val="28"/>
        </w:rPr>
        <w:t>ений</w:t>
      </w:r>
      <w:r w:rsidRPr="0028692E">
        <w:rPr>
          <w:rFonts w:ascii="Times New Roman" w:hAnsi="Times New Roman" w:cs="Times New Roman"/>
          <w:sz w:val="28"/>
          <w:szCs w:val="28"/>
        </w:rPr>
        <w:t xml:space="preserve"> на рынке труда в Чувашской Республике.</w:t>
      </w:r>
    </w:p>
    <w:p w14:paraId="112DFD24" w14:textId="43F5073B" w:rsidR="009B607F" w:rsidRDefault="00AB7C22" w:rsidP="001A3859">
      <w:pPr>
        <w:spacing w:after="0" w:line="240" w:lineRule="auto"/>
        <w:ind w:firstLine="709"/>
        <w:jc w:val="both"/>
        <w:rPr>
          <w:rFonts w:ascii="Times New Roman" w:hAnsi="Times New Roman" w:cs="Times New Roman"/>
          <w:sz w:val="28"/>
          <w:szCs w:val="28"/>
        </w:rPr>
      </w:pPr>
      <w:r w:rsidRPr="0028692E">
        <w:rPr>
          <w:rFonts w:ascii="Times New Roman" w:hAnsi="Times New Roman" w:cs="Times New Roman"/>
          <w:sz w:val="28"/>
          <w:szCs w:val="28"/>
        </w:rPr>
        <w:t>Шестой</w:t>
      </w:r>
      <w:r w:rsidR="009B607F" w:rsidRPr="0028692E">
        <w:rPr>
          <w:rFonts w:ascii="Times New Roman" w:hAnsi="Times New Roman" w:cs="Times New Roman"/>
          <w:sz w:val="28"/>
          <w:szCs w:val="28"/>
        </w:rPr>
        <w:t xml:space="preserve"> раздел посвящен мерам по регулированию рынка труда, мерам по обеспечению отраслей экономики кадрами, формам социального партнерства в сфере подготовки кадров, задачам по дальнейшему регулированию рынка труда.</w:t>
      </w:r>
      <w:r w:rsidR="00EB66E5" w:rsidRPr="0028692E">
        <w:rPr>
          <w:rFonts w:ascii="Times New Roman" w:hAnsi="Times New Roman" w:cs="Times New Roman"/>
          <w:sz w:val="28"/>
          <w:szCs w:val="28"/>
        </w:rPr>
        <w:t xml:space="preserve"> </w:t>
      </w:r>
    </w:p>
    <w:p w14:paraId="4398A3FF" w14:textId="2D2F60E8" w:rsidR="0028692E" w:rsidRPr="0028692E" w:rsidRDefault="0028692E" w:rsidP="001A38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Итоговые сведения о кадровой потребности отраслей экономики Чувашии на период с 2021 по 2024 года в разрезе профессий представлены в приложениях к Докладу. В этих приложениях </w:t>
      </w:r>
      <w:r w:rsidR="00B33DB3">
        <w:rPr>
          <w:rFonts w:ascii="Times New Roman" w:hAnsi="Times New Roman" w:cs="Times New Roman"/>
          <w:sz w:val="28"/>
          <w:szCs w:val="28"/>
        </w:rPr>
        <w:t xml:space="preserve">также </w:t>
      </w:r>
      <w:r>
        <w:rPr>
          <w:rFonts w:ascii="Times New Roman" w:hAnsi="Times New Roman" w:cs="Times New Roman"/>
          <w:sz w:val="28"/>
          <w:szCs w:val="28"/>
        </w:rPr>
        <w:t xml:space="preserve">содержатся сведения о возможностях образовательных </w:t>
      </w:r>
      <w:r w:rsidR="00B33DB3">
        <w:rPr>
          <w:rFonts w:ascii="Times New Roman" w:hAnsi="Times New Roman" w:cs="Times New Roman"/>
          <w:sz w:val="28"/>
          <w:szCs w:val="28"/>
        </w:rPr>
        <w:t>организаций</w:t>
      </w:r>
      <w:r>
        <w:rPr>
          <w:rFonts w:ascii="Times New Roman" w:hAnsi="Times New Roman" w:cs="Times New Roman"/>
          <w:sz w:val="28"/>
          <w:szCs w:val="28"/>
        </w:rPr>
        <w:t xml:space="preserve"> </w:t>
      </w:r>
      <w:r w:rsidR="00F30A22">
        <w:rPr>
          <w:rFonts w:ascii="Times New Roman" w:hAnsi="Times New Roman" w:cs="Times New Roman"/>
          <w:sz w:val="28"/>
          <w:szCs w:val="28"/>
        </w:rPr>
        <w:t>по обеспечению</w:t>
      </w:r>
      <w:r>
        <w:rPr>
          <w:rFonts w:ascii="Times New Roman" w:hAnsi="Times New Roman" w:cs="Times New Roman"/>
          <w:sz w:val="28"/>
          <w:szCs w:val="28"/>
        </w:rPr>
        <w:t xml:space="preserve"> подготовки кадров </w:t>
      </w:r>
      <w:r w:rsidR="00F30A22">
        <w:rPr>
          <w:rFonts w:ascii="Times New Roman" w:hAnsi="Times New Roman" w:cs="Times New Roman"/>
          <w:sz w:val="28"/>
          <w:szCs w:val="28"/>
        </w:rPr>
        <w:t>с учетом востребованных</w:t>
      </w:r>
      <w:r>
        <w:rPr>
          <w:rFonts w:ascii="Times New Roman" w:hAnsi="Times New Roman" w:cs="Times New Roman"/>
          <w:sz w:val="28"/>
          <w:szCs w:val="28"/>
        </w:rPr>
        <w:t xml:space="preserve"> професси</w:t>
      </w:r>
      <w:r w:rsidR="00F30A22">
        <w:rPr>
          <w:rFonts w:ascii="Times New Roman" w:hAnsi="Times New Roman" w:cs="Times New Roman"/>
          <w:sz w:val="28"/>
          <w:szCs w:val="28"/>
        </w:rPr>
        <w:t>й</w:t>
      </w:r>
      <w:r>
        <w:rPr>
          <w:rFonts w:ascii="Times New Roman" w:hAnsi="Times New Roman" w:cs="Times New Roman"/>
          <w:sz w:val="28"/>
          <w:szCs w:val="28"/>
        </w:rPr>
        <w:t xml:space="preserve">.  </w:t>
      </w:r>
    </w:p>
    <w:p w14:paraId="2C55030E" w14:textId="51343384" w:rsidR="009B607F" w:rsidRPr="00036BCE" w:rsidRDefault="009B607F" w:rsidP="001A3859">
      <w:pPr>
        <w:spacing w:after="0" w:line="240" w:lineRule="auto"/>
        <w:ind w:firstLine="720"/>
        <w:jc w:val="both"/>
        <w:rPr>
          <w:rFonts w:ascii="Times New Roman" w:hAnsi="Times New Roman" w:cs="Times New Roman"/>
          <w:sz w:val="28"/>
          <w:szCs w:val="28"/>
        </w:rPr>
      </w:pPr>
      <w:r w:rsidRPr="00036BCE">
        <w:rPr>
          <w:rFonts w:ascii="Times New Roman" w:hAnsi="Times New Roman" w:cs="Times New Roman"/>
          <w:sz w:val="28"/>
          <w:szCs w:val="28"/>
        </w:rPr>
        <w:t>В докладе раскрывается возрастающая роль взвешенной государ</w:t>
      </w:r>
      <w:r w:rsidR="00B33DB3">
        <w:rPr>
          <w:rFonts w:ascii="Times New Roman" w:hAnsi="Times New Roman" w:cs="Times New Roman"/>
          <w:sz w:val="28"/>
          <w:szCs w:val="28"/>
        </w:rPr>
        <w:t xml:space="preserve">ственной политики по </w:t>
      </w:r>
      <w:r w:rsidRPr="00036BCE">
        <w:rPr>
          <w:rFonts w:ascii="Times New Roman" w:hAnsi="Times New Roman" w:cs="Times New Roman"/>
          <w:sz w:val="28"/>
          <w:szCs w:val="28"/>
        </w:rPr>
        <w:t>обеспечению кадрами региональной экономики, достижению соответствия подготовки кадров системой профессионального образования реальным потребностям экономики, сбалансированности на региональ</w:t>
      </w:r>
      <w:r w:rsidR="00B33DB3">
        <w:rPr>
          <w:rFonts w:ascii="Times New Roman" w:hAnsi="Times New Roman" w:cs="Times New Roman"/>
          <w:sz w:val="28"/>
          <w:szCs w:val="28"/>
        </w:rPr>
        <w:t>ном рынке труда.</w:t>
      </w:r>
    </w:p>
    <w:p w14:paraId="5462F3AC" w14:textId="54194556" w:rsidR="009B607F" w:rsidRDefault="009B607F" w:rsidP="001A3859">
      <w:pPr>
        <w:spacing w:after="0" w:line="240" w:lineRule="auto"/>
        <w:ind w:firstLine="720"/>
        <w:jc w:val="both"/>
        <w:rPr>
          <w:rFonts w:ascii="Times New Roman" w:hAnsi="Times New Roman" w:cs="Times New Roman"/>
          <w:sz w:val="28"/>
          <w:szCs w:val="28"/>
        </w:rPr>
      </w:pPr>
      <w:r w:rsidRPr="00036BCE">
        <w:rPr>
          <w:rFonts w:ascii="Times New Roman" w:hAnsi="Times New Roman" w:cs="Times New Roman"/>
          <w:sz w:val="28"/>
          <w:szCs w:val="28"/>
        </w:rPr>
        <w:t xml:space="preserve">Предложения, изложенные в докладе, могут стать основой для деятельности министерств и ведомств, органов местного самоуправления в части </w:t>
      </w:r>
      <w:r w:rsidR="00AB216B">
        <w:rPr>
          <w:rFonts w:ascii="Times New Roman" w:hAnsi="Times New Roman" w:cs="Times New Roman"/>
          <w:sz w:val="28"/>
          <w:szCs w:val="28"/>
        </w:rPr>
        <w:t xml:space="preserve">кадрового </w:t>
      </w:r>
      <w:r w:rsidRPr="00036BCE">
        <w:rPr>
          <w:rFonts w:ascii="Times New Roman" w:hAnsi="Times New Roman" w:cs="Times New Roman"/>
          <w:sz w:val="28"/>
          <w:szCs w:val="28"/>
        </w:rPr>
        <w:t>обеспечения экономики Чувашской Республики.</w:t>
      </w:r>
    </w:p>
    <w:p w14:paraId="5B3555DD" w14:textId="77777777" w:rsidR="00E2794B" w:rsidRDefault="00E2794B" w:rsidP="001A3859">
      <w:pPr>
        <w:spacing w:after="0" w:line="240" w:lineRule="auto"/>
        <w:ind w:firstLine="720"/>
        <w:jc w:val="both"/>
        <w:rPr>
          <w:rFonts w:ascii="Times New Roman" w:hAnsi="Times New Roman" w:cs="Times New Roman"/>
          <w:sz w:val="28"/>
          <w:szCs w:val="28"/>
        </w:rPr>
      </w:pPr>
    </w:p>
    <w:p w14:paraId="3A7A397A" w14:textId="513E399E" w:rsidR="00D90FFB" w:rsidRDefault="00D90FFB" w:rsidP="001A38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Ниже представлены ссылки на основные </w:t>
      </w:r>
      <w:r w:rsidR="00075860">
        <w:rPr>
          <w:rFonts w:ascii="Times New Roman" w:hAnsi="Times New Roman" w:cs="Times New Roman"/>
          <w:sz w:val="28"/>
          <w:szCs w:val="28"/>
        </w:rPr>
        <w:t xml:space="preserve">аналитические </w:t>
      </w:r>
      <w:r>
        <w:rPr>
          <w:rFonts w:ascii="Times New Roman" w:hAnsi="Times New Roman" w:cs="Times New Roman"/>
          <w:sz w:val="28"/>
          <w:szCs w:val="28"/>
        </w:rPr>
        <w:t>источники материалов, используемых при подготовке Докла</w:t>
      </w:r>
      <w:r w:rsidR="00075860">
        <w:rPr>
          <w:rFonts w:ascii="Times New Roman" w:hAnsi="Times New Roman" w:cs="Times New Roman"/>
          <w:sz w:val="28"/>
          <w:szCs w:val="28"/>
        </w:rPr>
        <w:t>да:</w:t>
      </w:r>
    </w:p>
    <w:p w14:paraId="1645D257" w14:textId="089C7EBB" w:rsidR="00D90FFB" w:rsidRPr="008762DB" w:rsidRDefault="00D90FFB" w:rsidP="001A3859">
      <w:pPr>
        <w:spacing w:after="0" w:line="240" w:lineRule="auto"/>
        <w:rPr>
          <w:rFonts w:ascii="Times New Roman" w:hAnsi="Times New Roman"/>
          <w:sz w:val="28"/>
          <w:szCs w:val="28"/>
        </w:rPr>
      </w:pPr>
      <w:r>
        <w:rPr>
          <w:rFonts w:ascii="Times New Roman" w:hAnsi="Times New Roman"/>
          <w:sz w:val="28"/>
          <w:szCs w:val="28"/>
        </w:rPr>
        <w:t xml:space="preserve">1. </w:t>
      </w:r>
      <w:hyperlink r:id="rId8" w:history="1">
        <w:r w:rsidRPr="00B527A4">
          <w:rPr>
            <w:rStyle w:val="aff7"/>
            <w:rFonts w:ascii="Times New Roman" w:hAnsi="Times New Roman"/>
            <w:sz w:val="28"/>
            <w:szCs w:val="28"/>
          </w:rPr>
          <w:t>https://www.economy.gov.ru/</w:t>
        </w:r>
      </w:hyperlink>
      <w:r w:rsidR="008762DB">
        <w:rPr>
          <w:rStyle w:val="aff7"/>
          <w:rFonts w:ascii="Times New Roman" w:hAnsi="Times New Roman"/>
          <w:sz w:val="28"/>
          <w:szCs w:val="28"/>
          <w:u w:val="none"/>
        </w:rPr>
        <w:t xml:space="preserve"> - </w:t>
      </w:r>
      <w:r w:rsidR="008762DB" w:rsidRPr="008762DB">
        <w:rPr>
          <w:rStyle w:val="aff7"/>
          <w:rFonts w:ascii="Times New Roman" w:hAnsi="Times New Roman"/>
          <w:color w:val="auto"/>
          <w:sz w:val="28"/>
          <w:szCs w:val="28"/>
          <w:u w:val="none"/>
        </w:rPr>
        <w:t>официальный сайт Министерства экономического развития Российской Федерации</w:t>
      </w:r>
      <w:r w:rsidR="008762DB">
        <w:rPr>
          <w:rStyle w:val="aff7"/>
          <w:rFonts w:ascii="Times New Roman" w:hAnsi="Times New Roman"/>
          <w:color w:val="auto"/>
          <w:sz w:val="28"/>
          <w:szCs w:val="28"/>
          <w:u w:val="none"/>
        </w:rPr>
        <w:t xml:space="preserve"> (Минэкономразвития РФ)</w:t>
      </w:r>
    </w:p>
    <w:p w14:paraId="0FA31D7D" w14:textId="696AA649" w:rsidR="00D90FFB" w:rsidRDefault="00D90FFB" w:rsidP="001A3859">
      <w:pPr>
        <w:spacing w:after="0" w:line="240" w:lineRule="auto"/>
        <w:rPr>
          <w:rFonts w:ascii="Times New Roman" w:hAnsi="Times New Roman"/>
          <w:sz w:val="28"/>
          <w:szCs w:val="28"/>
        </w:rPr>
      </w:pPr>
      <w:r>
        <w:rPr>
          <w:rFonts w:ascii="Times New Roman" w:hAnsi="Times New Roman"/>
          <w:sz w:val="28"/>
          <w:szCs w:val="28"/>
        </w:rPr>
        <w:t xml:space="preserve">2. </w:t>
      </w:r>
      <w:hyperlink r:id="rId9" w:history="1">
        <w:r w:rsidRPr="00B527A4">
          <w:rPr>
            <w:rStyle w:val="aff7"/>
            <w:rFonts w:ascii="Times New Roman" w:hAnsi="Times New Roman"/>
            <w:sz w:val="28"/>
            <w:szCs w:val="28"/>
          </w:rPr>
          <w:t>http://minec.cap.ru/</w:t>
        </w:r>
      </w:hyperlink>
      <w:r w:rsidR="008762DB">
        <w:rPr>
          <w:rStyle w:val="aff7"/>
          <w:rFonts w:ascii="Times New Roman" w:hAnsi="Times New Roman"/>
          <w:sz w:val="28"/>
          <w:szCs w:val="28"/>
        </w:rPr>
        <w:t xml:space="preserve"> </w:t>
      </w:r>
      <w:r w:rsidR="008762DB" w:rsidRPr="00075860">
        <w:rPr>
          <w:rStyle w:val="aff7"/>
          <w:rFonts w:ascii="Times New Roman" w:hAnsi="Times New Roman"/>
          <w:color w:val="auto"/>
          <w:sz w:val="28"/>
          <w:szCs w:val="28"/>
          <w:u w:val="none"/>
        </w:rPr>
        <w:t>- официальный сайт Министерства экономического развития и имущественных отношений Чувашской Республики</w:t>
      </w:r>
      <w:r w:rsidR="008762DB" w:rsidRPr="00075860">
        <w:rPr>
          <w:rStyle w:val="aff7"/>
          <w:rFonts w:ascii="Times New Roman" w:hAnsi="Times New Roman"/>
          <w:color w:val="auto"/>
          <w:sz w:val="28"/>
          <w:szCs w:val="28"/>
        </w:rPr>
        <w:t xml:space="preserve"> </w:t>
      </w:r>
    </w:p>
    <w:p w14:paraId="7FAEFBA1" w14:textId="14C61BA0" w:rsidR="00D90FFB" w:rsidRDefault="00D90FFB" w:rsidP="001A3859">
      <w:pPr>
        <w:spacing w:after="0" w:line="240" w:lineRule="auto"/>
        <w:rPr>
          <w:rFonts w:ascii="Times New Roman" w:hAnsi="Times New Roman"/>
          <w:sz w:val="28"/>
          <w:szCs w:val="28"/>
        </w:rPr>
      </w:pPr>
      <w:r>
        <w:rPr>
          <w:rFonts w:ascii="Times New Roman" w:hAnsi="Times New Roman"/>
          <w:sz w:val="28"/>
          <w:szCs w:val="28"/>
        </w:rPr>
        <w:t xml:space="preserve">3. </w:t>
      </w:r>
      <w:hyperlink r:id="rId10" w:history="1">
        <w:r w:rsidRPr="00B527A4">
          <w:rPr>
            <w:rStyle w:val="aff7"/>
            <w:rFonts w:ascii="Times New Roman" w:hAnsi="Times New Roman"/>
            <w:sz w:val="28"/>
            <w:szCs w:val="28"/>
          </w:rPr>
          <w:t>https://rosstat.gov.ru/</w:t>
        </w:r>
      </w:hyperlink>
      <w:r w:rsidR="008762DB" w:rsidRPr="00075860">
        <w:rPr>
          <w:rStyle w:val="aff7"/>
          <w:rFonts w:ascii="Times New Roman" w:hAnsi="Times New Roman"/>
          <w:color w:val="auto"/>
          <w:sz w:val="28"/>
          <w:szCs w:val="28"/>
          <w:u w:val="none"/>
        </w:rPr>
        <w:t xml:space="preserve"> - сайт Федеральной службы государственной статистики (Росстат)</w:t>
      </w:r>
    </w:p>
    <w:p w14:paraId="76F84AAB" w14:textId="0AC2D498" w:rsidR="00D90FFB" w:rsidRDefault="00D90FFB" w:rsidP="001A3859">
      <w:pPr>
        <w:spacing w:after="0" w:line="240" w:lineRule="auto"/>
        <w:rPr>
          <w:rFonts w:ascii="Times New Roman" w:hAnsi="Times New Roman"/>
          <w:sz w:val="28"/>
          <w:szCs w:val="28"/>
        </w:rPr>
      </w:pPr>
      <w:r>
        <w:rPr>
          <w:rFonts w:ascii="Times New Roman" w:hAnsi="Times New Roman"/>
          <w:sz w:val="28"/>
          <w:szCs w:val="28"/>
        </w:rPr>
        <w:t xml:space="preserve">4. </w:t>
      </w:r>
      <w:hyperlink r:id="rId11" w:history="1">
        <w:r w:rsidRPr="00B527A4">
          <w:rPr>
            <w:rStyle w:val="aff7"/>
            <w:rFonts w:ascii="Times New Roman" w:hAnsi="Times New Roman"/>
            <w:sz w:val="28"/>
            <w:szCs w:val="28"/>
          </w:rPr>
          <w:t>https://chuvash.gks.ru/</w:t>
        </w:r>
      </w:hyperlink>
      <w:r w:rsidR="008762DB" w:rsidRPr="00075860">
        <w:rPr>
          <w:rStyle w:val="aff7"/>
          <w:rFonts w:ascii="Times New Roman" w:hAnsi="Times New Roman"/>
          <w:color w:val="auto"/>
          <w:sz w:val="28"/>
          <w:szCs w:val="28"/>
          <w:u w:val="none"/>
        </w:rPr>
        <w:t xml:space="preserve"> - сайт Территориального органа Федеральной службы государственной статистики по Чувашской Республике (Чувашстат)</w:t>
      </w:r>
      <w:r w:rsidR="008762DB" w:rsidRPr="00075860">
        <w:rPr>
          <w:rStyle w:val="aff7"/>
          <w:rFonts w:ascii="Times New Roman" w:hAnsi="Times New Roman"/>
          <w:color w:val="auto"/>
          <w:sz w:val="28"/>
          <w:szCs w:val="28"/>
        </w:rPr>
        <w:t xml:space="preserve"> </w:t>
      </w:r>
    </w:p>
    <w:p w14:paraId="2E5573A4" w14:textId="54173E0B" w:rsidR="00D90FFB" w:rsidRDefault="00D90FFB" w:rsidP="001A3859">
      <w:pPr>
        <w:spacing w:after="0" w:line="240" w:lineRule="auto"/>
        <w:rPr>
          <w:rFonts w:ascii="Times New Roman" w:hAnsi="Times New Roman"/>
          <w:sz w:val="28"/>
          <w:szCs w:val="28"/>
        </w:rPr>
      </w:pPr>
      <w:r>
        <w:rPr>
          <w:rFonts w:ascii="Times New Roman" w:hAnsi="Times New Roman"/>
          <w:sz w:val="28"/>
          <w:szCs w:val="28"/>
        </w:rPr>
        <w:t xml:space="preserve">5. </w:t>
      </w:r>
      <w:hyperlink r:id="rId12" w:history="1">
        <w:r w:rsidRPr="00B527A4">
          <w:rPr>
            <w:rStyle w:val="aff7"/>
            <w:rFonts w:ascii="Times New Roman" w:hAnsi="Times New Roman"/>
            <w:sz w:val="28"/>
            <w:szCs w:val="28"/>
          </w:rPr>
          <w:t>https://mintrud.gov.ru/</w:t>
        </w:r>
      </w:hyperlink>
      <w:r w:rsidR="008762DB" w:rsidRPr="00075860">
        <w:rPr>
          <w:rStyle w:val="aff7"/>
          <w:rFonts w:ascii="Times New Roman" w:hAnsi="Times New Roman"/>
          <w:color w:val="auto"/>
          <w:sz w:val="28"/>
          <w:szCs w:val="28"/>
          <w:u w:val="none"/>
        </w:rPr>
        <w:t xml:space="preserve"> - сайт Министерства труда и социальной защиты Российск</w:t>
      </w:r>
      <w:r w:rsidR="00075860">
        <w:rPr>
          <w:rStyle w:val="aff7"/>
          <w:rFonts w:ascii="Times New Roman" w:hAnsi="Times New Roman"/>
          <w:color w:val="auto"/>
          <w:sz w:val="28"/>
          <w:szCs w:val="28"/>
          <w:u w:val="none"/>
        </w:rPr>
        <w:t>ой Фе</w:t>
      </w:r>
      <w:r w:rsidR="008762DB" w:rsidRPr="00075860">
        <w:rPr>
          <w:rStyle w:val="aff7"/>
          <w:rFonts w:ascii="Times New Roman" w:hAnsi="Times New Roman"/>
          <w:color w:val="auto"/>
          <w:sz w:val="28"/>
          <w:szCs w:val="28"/>
          <w:u w:val="none"/>
        </w:rPr>
        <w:t>д</w:t>
      </w:r>
      <w:r w:rsidR="00075860">
        <w:rPr>
          <w:rStyle w:val="aff7"/>
          <w:rFonts w:ascii="Times New Roman" w:hAnsi="Times New Roman"/>
          <w:color w:val="auto"/>
          <w:sz w:val="28"/>
          <w:szCs w:val="28"/>
          <w:u w:val="none"/>
        </w:rPr>
        <w:t>е</w:t>
      </w:r>
      <w:r w:rsidR="008762DB" w:rsidRPr="00075860">
        <w:rPr>
          <w:rStyle w:val="aff7"/>
          <w:rFonts w:ascii="Times New Roman" w:hAnsi="Times New Roman"/>
          <w:color w:val="auto"/>
          <w:sz w:val="28"/>
          <w:szCs w:val="28"/>
          <w:u w:val="none"/>
        </w:rPr>
        <w:t>рации (Минтруд России)</w:t>
      </w:r>
    </w:p>
    <w:p w14:paraId="1F421540" w14:textId="1AC12BF8" w:rsidR="00D90FFB" w:rsidRDefault="00D90FFB" w:rsidP="001A3859">
      <w:pPr>
        <w:spacing w:after="0" w:line="240" w:lineRule="auto"/>
        <w:rPr>
          <w:rFonts w:ascii="Times New Roman" w:hAnsi="Times New Roman"/>
          <w:sz w:val="28"/>
          <w:szCs w:val="28"/>
        </w:rPr>
      </w:pPr>
      <w:r>
        <w:rPr>
          <w:rFonts w:ascii="Times New Roman" w:hAnsi="Times New Roman"/>
          <w:sz w:val="28"/>
          <w:szCs w:val="28"/>
        </w:rPr>
        <w:lastRenderedPageBreak/>
        <w:t xml:space="preserve">6. </w:t>
      </w:r>
      <w:hyperlink r:id="rId13" w:history="1">
        <w:r w:rsidRPr="00B527A4">
          <w:rPr>
            <w:rStyle w:val="aff7"/>
            <w:rFonts w:ascii="Times New Roman" w:hAnsi="Times New Roman"/>
            <w:sz w:val="28"/>
            <w:szCs w:val="28"/>
          </w:rPr>
          <w:t>http://www.mintrud.cap.ru/</w:t>
        </w:r>
      </w:hyperlink>
      <w:r w:rsidR="008762DB" w:rsidRPr="00075860">
        <w:rPr>
          <w:rStyle w:val="aff7"/>
          <w:rFonts w:ascii="Times New Roman" w:hAnsi="Times New Roman"/>
          <w:color w:val="auto"/>
          <w:sz w:val="28"/>
          <w:szCs w:val="28"/>
          <w:u w:val="none"/>
        </w:rPr>
        <w:t xml:space="preserve"> - сайт Министерства труда и социальной защиты Чувашской Республики (Минтруд Чувашии)</w:t>
      </w:r>
    </w:p>
    <w:p w14:paraId="4535F458" w14:textId="76AECF18" w:rsidR="00D90FFB" w:rsidRPr="008762DB" w:rsidRDefault="00D90FFB" w:rsidP="001A3859">
      <w:pPr>
        <w:spacing w:after="0" w:line="240" w:lineRule="auto"/>
        <w:rPr>
          <w:rFonts w:ascii="Times New Roman" w:hAnsi="Times New Roman"/>
          <w:sz w:val="28"/>
          <w:szCs w:val="28"/>
        </w:rPr>
      </w:pPr>
      <w:r>
        <w:rPr>
          <w:rFonts w:ascii="Times New Roman" w:hAnsi="Times New Roman"/>
          <w:sz w:val="28"/>
          <w:szCs w:val="28"/>
        </w:rPr>
        <w:t xml:space="preserve">7. </w:t>
      </w:r>
      <w:hyperlink r:id="rId14" w:history="1">
        <w:r w:rsidRPr="00B527A4">
          <w:rPr>
            <w:rStyle w:val="aff7"/>
            <w:rFonts w:ascii="Times New Roman" w:hAnsi="Times New Roman"/>
            <w:sz w:val="28"/>
            <w:szCs w:val="28"/>
          </w:rPr>
          <w:t>https://stats.hh.ru/chuvash_republic</w:t>
        </w:r>
      </w:hyperlink>
      <w:r w:rsidR="008762DB">
        <w:rPr>
          <w:rStyle w:val="aff7"/>
          <w:rFonts w:ascii="Times New Roman" w:hAnsi="Times New Roman"/>
          <w:sz w:val="28"/>
          <w:szCs w:val="28"/>
        </w:rPr>
        <w:t xml:space="preserve"> </w:t>
      </w:r>
      <w:r w:rsidR="008762DB" w:rsidRPr="00075860">
        <w:rPr>
          <w:rStyle w:val="aff7"/>
          <w:rFonts w:ascii="Times New Roman" w:hAnsi="Times New Roman"/>
          <w:color w:val="auto"/>
          <w:sz w:val="28"/>
          <w:szCs w:val="28"/>
          <w:u w:val="none"/>
        </w:rPr>
        <w:t xml:space="preserve">- сайт аналитического центра </w:t>
      </w:r>
      <w:proofErr w:type="spellStart"/>
      <w:r w:rsidR="008762DB" w:rsidRPr="00075860">
        <w:rPr>
          <w:rStyle w:val="aff7"/>
          <w:rFonts w:ascii="Times New Roman" w:hAnsi="Times New Roman"/>
          <w:color w:val="auto"/>
          <w:sz w:val="28"/>
          <w:szCs w:val="28"/>
          <w:u w:val="none"/>
          <w:lang w:val="en-US"/>
        </w:rPr>
        <w:t>hh</w:t>
      </w:r>
      <w:proofErr w:type="spellEnd"/>
      <w:r w:rsidR="008762DB" w:rsidRPr="00075860">
        <w:rPr>
          <w:rStyle w:val="aff7"/>
          <w:rFonts w:ascii="Times New Roman" w:hAnsi="Times New Roman"/>
          <w:color w:val="auto"/>
          <w:sz w:val="28"/>
          <w:szCs w:val="28"/>
          <w:u w:val="none"/>
        </w:rPr>
        <w:t>Индекс</w:t>
      </w:r>
    </w:p>
    <w:p w14:paraId="41EBA15F" w14:textId="3011430C" w:rsidR="00D90FFB" w:rsidRDefault="00D90FFB" w:rsidP="001A3859">
      <w:pPr>
        <w:spacing w:after="0" w:line="240" w:lineRule="auto"/>
        <w:rPr>
          <w:rStyle w:val="aff7"/>
          <w:rFonts w:ascii="Times New Roman" w:hAnsi="Times New Roman"/>
          <w:sz w:val="28"/>
          <w:szCs w:val="28"/>
        </w:rPr>
      </w:pPr>
      <w:r>
        <w:rPr>
          <w:rFonts w:ascii="Times New Roman" w:hAnsi="Times New Roman"/>
          <w:sz w:val="28"/>
          <w:szCs w:val="28"/>
        </w:rPr>
        <w:t xml:space="preserve">8. </w:t>
      </w:r>
      <w:hyperlink r:id="rId15" w:history="1">
        <w:r w:rsidRPr="00B527A4">
          <w:rPr>
            <w:rStyle w:val="aff7"/>
            <w:rFonts w:ascii="Times New Roman" w:hAnsi="Times New Roman"/>
            <w:sz w:val="28"/>
            <w:szCs w:val="28"/>
          </w:rPr>
          <w:t>https://cheb.rabota.ru/articles/hr/trends</w:t>
        </w:r>
      </w:hyperlink>
      <w:r w:rsidR="008762DB">
        <w:rPr>
          <w:rStyle w:val="aff7"/>
          <w:rFonts w:ascii="Times New Roman" w:hAnsi="Times New Roman"/>
          <w:sz w:val="28"/>
          <w:szCs w:val="28"/>
        </w:rPr>
        <w:t xml:space="preserve"> </w:t>
      </w:r>
      <w:r w:rsidR="008762DB" w:rsidRPr="00075860">
        <w:rPr>
          <w:rStyle w:val="aff7"/>
          <w:rFonts w:ascii="Times New Roman" w:hAnsi="Times New Roman"/>
          <w:color w:val="auto"/>
          <w:sz w:val="28"/>
          <w:szCs w:val="28"/>
          <w:u w:val="none"/>
        </w:rPr>
        <w:t>- сайт аналитического центра Работа.ру</w:t>
      </w:r>
    </w:p>
    <w:p w14:paraId="079A8558" w14:textId="7ED4718B" w:rsidR="00D90FFB" w:rsidRPr="00075860" w:rsidRDefault="00D90FFB" w:rsidP="001A3859">
      <w:pPr>
        <w:spacing w:after="0" w:line="240" w:lineRule="auto"/>
        <w:rPr>
          <w:rFonts w:ascii="Times New Roman" w:hAnsi="Times New Roman"/>
          <w:sz w:val="28"/>
          <w:szCs w:val="28"/>
        </w:rPr>
      </w:pPr>
      <w:r>
        <w:rPr>
          <w:rFonts w:ascii="Times New Roman" w:hAnsi="Times New Roman"/>
          <w:sz w:val="28"/>
          <w:szCs w:val="28"/>
        </w:rPr>
        <w:t xml:space="preserve">9. </w:t>
      </w:r>
      <w:hyperlink r:id="rId16" w:history="1">
        <w:r w:rsidRPr="00B527A4">
          <w:rPr>
            <w:rStyle w:val="aff7"/>
            <w:rFonts w:ascii="Times New Roman" w:hAnsi="Times New Roman"/>
            <w:sz w:val="28"/>
            <w:szCs w:val="28"/>
          </w:rPr>
          <w:t>https://www.superjob.ru/research/articles/112599/rynok-truda/</w:t>
        </w:r>
      </w:hyperlink>
      <w:r w:rsidR="008762DB" w:rsidRPr="00075860">
        <w:rPr>
          <w:rStyle w:val="aff7"/>
          <w:rFonts w:ascii="Times New Roman" w:hAnsi="Times New Roman"/>
          <w:color w:val="auto"/>
          <w:sz w:val="28"/>
          <w:szCs w:val="28"/>
          <w:u w:val="none"/>
        </w:rPr>
        <w:t xml:space="preserve"> </w:t>
      </w:r>
      <w:r w:rsidR="00075860" w:rsidRPr="00075860">
        <w:rPr>
          <w:rStyle w:val="aff7"/>
          <w:rFonts w:ascii="Times New Roman" w:hAnsi="Times New Roman"/>
          <w:color w:val="auto"/>
          <w:sz w:val="28"/>
          <w:szCs w:val="28"/>
          <w:u w:val="none"/>
        </w:rPr>
        <w:t>- сайт Исследовательского центра «</w:t>
      </w:r>
      <w:proofErr w:type="spellStart"/>
      <w:r w:rsidR="00075860" w:rsidRPr="00075860">
        <w:rPr>
          <w:rStyle w:val="aff7"/>
          <w:rFonts w:ascii="Times New Roman" w:hAnsi="Times New Roman"/>
          <w:color w:val="auto"/>
          <w:sz w:val="28"/>
          <w:szCs w:val="28"/>
          <w:u w:val="none"/>
          <w:lang w:val="en-US"/>
        </w:rPr>
        <w:t>SuperJob</w:t>
      </w:r>
      <w:proofErr w:type="spellEnd"/>
      <w:r w:rsidR="00075860" w:rsidRPr="00075860">
        <w:rPr>
          <w:rStyle w:val="aff7"/>
          <w:rFonts w:ascii="Times New Roman" w:hAnsi="Times New Roman"/>
          <w:color w:val="auto"/>
          <w:sz w:val="28"/>
          <w:szCs w:val="28"/>
          <w:u w:val="none"/>
        </w:rPr>
        <w:t>»</w:t>
      </w:r>
    </w:p>
    <w:p w14:paraId="74205962" w14:textId="163F6E3A" w:rsidR="008762DB" w:rsidRPr="00075860" w:rsidRDefault="00D90FFB" w:rsidP="001A3859">
      <w:pPr>
        <w:spacing w:after="0" w:line="240" w:lineRule="auto"/>
        <w:rPr>
          <w:rFonts w:ascii="Times New Roman" w:hAnsi="Times New Roman"/>
          <w:sz w:val="28"/>
          <w:szCs w:val="28"/>
        </w:rPr>
      </w:pPr>
      <w:r>
        <w:rPr>
          <w:rFonts w:ascii="Times New Roman" w:hAnsi="Times New Roman"/>
          <w:sz w:val="28"/>
          <w:szCs w:val="28"/>
        </w:rPr>
        <w:t xml:space="preserve">10. </w:t>
      </w:r>
      <w:hyperlink r:id="rId17" w:history="1">
        <w:r w:rsidRPr="00B527A4">
          <w:rPr>
            <w:rStyle w:val="aff7"/>
            <w:rFonts w:ascii="Times New Roman" w:hAnsi="Times New Roman"/>
            <w:sz w:val="28"/>
            <w:szCs w:val="28"/>
          </w:rPr>
          <w:t>https://рыноктруда.рф/</w:t>
        </w:r>
      </w:hyperlink>
      <w:r w:rsidR="008762DB">
        <w:rPr>
          <w:rStyle w:val="aff7"/>
          <w:rFonts w:ascii="Times New Roman" w:hAnsi="Times New Roman"/>
          <w:sz w:val="28"/>
          <w:szCs w:val="28"/>
        </w:rPr>
        <w:t xml:space="preserve"> </w:t>
      </w:r>
      <w:r w:rsidR="008762DB" w:rsidRPr="00075860">
        <w:rPr>
          <w:rStyle w:val="aff7"/>
          <w:rFonts w:ascii="Times New Roman" w:hAnsi="Times New Roman"/>
          <w:color w:val="auto"/>
          <w:sz w:val="28"/>
          <w:szCs w:val="28"/>
          <w:u w:val="none"/>
        </w:rPr>
        <w:t>- сайт «Онлайн-данные рынка труда в России»</w:t>
      </w:r>
    </w:p>
    <w:p w14:paraId="11B256FD" w14:textId="2CB71B37" w:rsidR="00D90FFB" w:rsidRPr="00075860" w:rsidRDefault="00D90FFB" w:rsidP="001A3859">
      <w:pPr>
        <w:spacing w:after="0" w:line="240" w:lineRule="auto"/>
        <w:rPr>
          <w:rFonts w:ascii="Times New Roman" w:hAnsi="Times New Roman"/>
          <w:sz w:val="28"/>
          <w:szCs w:val="28"/>
        </w:rPr>
      </w:pPr>
      <w:r>
        <w:rPr>
          <w:rFonts w:ascii="Times New Roman" w:hAnsi="Times New Roman"/>
          <w:sz w:val="28"/>
          <w:szCs w:val="28"/>
        </w:rPr>
        <w:t xml:space="preserve">11. </w:t>
      </w:r>
      <w:hyperlink r:id="rId18" w:history="1">
        <w:r w:rsidRPr="00B527A4">
          <w:rPr>
            <w:rStyle w:val="aff7"/>
            <w:rFonts w:ascii="Times New Roman" w:hAnsi="Times New Roman"/>
            <w:sz w:val="28"/>
            <w:szCs w:val="28"/>
          </w:rPr>
          <w:t>https://gorodrabot.ru/</w:t>
        </w:r>
      </w:hyperlink>
      <w:r w:rsidR="00075860">
        <w:rPr>
          <w:rStyle w:val="aff7"/>
          <w:rFonts w:ascii="Times New Roman" w:hAnsi="Times New Roman"/>
          <w:sz w:val="28"/>
          <w:szCs w:val="28"/>
        </w:rPr>
        <w:t xml:space="preserve"> </w:t>
      </w:r>
      <w:r w:rsidR="00075860" w:rsidRPr="00075860">
        <w:rPr>
          <w:rStyle w:val="aff7"/>
          <w:rFonts w:ascii="Times New Roman" w:hAnsi="Times New Roman"/>
          <w:color w:val="auto"/>
          <w:sz w:val="28"/>
          <w:szCs w:val="28"/>
          <w:u w:val="none"/>
        </w:rPr>
        <w:t>- сайт центра по поиску вакансий «</w:t>
      </w:r>
      <w:proofErr w:type="spellStart"/>
      <w:r w:rsidR="00075860" w:rsidRPr="00075860">
        <w:rPr>
          <w:rStyle w:val="aff7"/>
          <w:rFonts w:ascii="Times New Roman" w:hAnsi="Times New Roman"/>
          <w:color w:val="auto"/>
          <w:sz w:val="28"/>
          <w:szCs w:val="28"/>
          <w:u w:val="none"/>
        </w:rPr>
        <w:t>ГородРабот.ру</w:t>
      </w:r>
      <w:proofErr w:type="spellEnd"/>
      <w:r w:rsidR="00075860" w:rsidRPr="00075860">
        <w:rPr>
          <w:rStyle w:val="aff7"/>
          <w:rFonts w:ascii="Times New Roman" w:hAnsi="Times New Roman"/>
          <w:color w:val="auto"/>
          <w:sz w:val="28"/>
          <w:szCs w:val="28"/>
          <w:u w:val="none"/>
        </w:rPr>
        <w:t>»</w:t>
      </w:r>
    </w:p>
    <w:p w14:paraId="01BFD672" w14:textId="72C9A161" w:rsidR="00D90FFB" w:rsidRDefault="00D90FFB" w:rsidP="001A3859">
      <w:pPr>
        <w:spacing w:after="0" w:line="240" w:lineRule="auto"/>
        <w:rPr>
          <w:rStyle w:val="aff7"/>
          <w:rFonts w:ascii="Times New Roman" w:hAnsi="Times New Roman"/>
          <w:color w:val="auto"/>
          <w:sz w:val="28"/>
          <w:szCs w:val="28"/>
        </w:rPr>
      </w:pPr>
      <w:r>
        <w:rPr>
          <w:rFonts w:ascii="Times New Roman" w:hAnsi="Times New Roman"/>
          <w:sz w:val="28"/>
          <w:szCs w:val="28"/>
        </w:rPr>
        <w:t xml:space="preserve">12. </w:t>
      </w:r>
      <w:hyperlink r:id="rId19" w:history="1">
        <w:r w:rsidRPr="00B527A4">
          <w:rPr>
            <w:rStyle w:val="aff7"/>
            <w:rFonts w:ascii="Times New Roman" w:hAnsi="Times New Roman"/>
            <w:sz w:val="28"/>
            <w:szCs w:val="28"/>
          </w:rPr>
          <w:t>https://www.finam.ru/analysis/newsitem/rynok-truda-2021-ozhidaniya-i-realnost-20210108-11000/</w:t>
        </w:r>
      </w:hyperlink>
      <w:r w:rsidR="00075860">
        <w:rPr>
          <w:rStyle w:val="aff7"/>
          <w:rFonts w:ascii="Times New Roman" w:hAnsi="Times New Roman"/>
          <w:sz w:val="28"/>
          <w:szCs w:val="28"/>
        </w:rPr>
        <w:t xml:space="preserve"> - </w:t>
      </w:r>
      <w:r w:rsidR="00075860" w:rsidRPr="00075860">
        <w:rPr>
          <w:rStyle w:val="aff7"/>
          <w:rFonts w:ascii="Times New Roman" w:hAnsi="Times New Roman"/>
          <w:color w:val="auto"/>
          <w:sz w:val="28"/>
          <w:szCs w:val="28"/>
          <w:u w:val="none"/>
        </w:rPr>
        <w:t>сайт аналитического центра «Финам» для инвесторов</w:t>
      </w:r>
      <w:r w:rsidR="00075860" w:rsidRPr="00075860">
        <w:rPr>
          <w:rStyle w:val="aff7"/>
          <w:rFonts w:ascii="Times New Roman" w:hAnsi="Times New Roman"/>
          <w:color w:val="auto"/>
          <w:sz w:val="28"/>
          <w:szCs w:val="28"/>
        </w:rPr>
        <w:t xml:space="preserve"> </w:t>
      </w:r>
    </w:p>
    <w:p w14:paraId="3C40EC24" w14:textId="23A57F11" w:rsidR="00C21ED9" w:rsidRPr="00C21ED9" w:rsidRDefault="00C21ED9" w:rsidP="001A3859">
      <w:pPr>
        <w:spacing w:after="0" w:line="240" w:lineRule="auto"/>
        <w:rPr>
          <w:sz w:val="28"/>
          <w:szCs w:val="28"/>
        </w:rPr>
      </w:pPr>
      <w:r w:rsidRPr="00C21ED9">
        <w:rPr>
          <w:rStyle w:val="aff7"/>
          <w:rFonts w:ascii="Times New Roman" w:hAnsi="Times New Roman"/>
          <w:color w:val="auto"/>
          <w:sz w:val="28"/>
          <w:szCs w:val="28"/>
          <w:u w:val="none"/>
        </w:rPr>
        <w:t>13.</w:t>
      </w:r>
      <w:r w:rsidRPr="00C21ED9">
        <w:rPr>
          <w:rStyle w:val="aff7"/>
          <w:rFonts w:ascii="Times New Roman" w:hAnsi="Times New Roman"/>
          <w:color w:val="auto"/>
          <w:sz w:val="28"/>
          <w:szCs w:val="28"/>
        </w:rPr>
        <w:t xml:space="preserve"> </w:t>
      </w:r>
      <w:hyperlink r:id="rId20" w:tgtFrame="_blank" w:history="1">
        <w:r w:rsidRPr="00AB216B">
          <w:rPr>
            <w:rStyle w:val="aff7"/>
            <w:rFonts w:ascii="Times New Roman" w:hAnsi="Times New Roman" w:cs="Times New Roman"/>
            <w:color w:val="005BD1"/>
            <w:sz w:val="28"/>
            <w:szCs w:val="28"/>
            <w:shd w:val="clear" w:color="auto" w:fill="FFFFFF"/>
          </w:rPr>
          <w:t>https://cheboksary.hh.ru/region/vacancies</w:t>
        </w:r>
      </w:hyperlink>
      <w:r w:rsidRPr="00AB216B">
        <w:rPr>
          <w:rFonts w:ascii="Times New Roman" w:hAnsi="Times New Roman" w:cs="Times New Roman"/>
          <w:sz w:val="28"/>
          <w:szCs w:val="28"/>
        </w:rPr>
        <w:t xml:space="preserve"> - сайт службы </w:t>
      </w:r>
      <w:proofErr w:type="spellStart"/>
      <w:r w:rsidRPr="00AB216B">
        <w:rPr>
          <w:rFonts w:ascii="Times New Roman" w:hAnsi="Times New Roman" w:cs="Times New Roman"/>
          <w:sz w:val="28"/>
          <w:szCs w:val="28"/>
          <w:lang w:val="en-US"/>
        </w:rPr>
        <w:t>HeadHanter</w:t>
      </w:r>
      <w:proofErr w:type="spellEnd"/>
      <w:r w:rsidRPr="00AB216B">
        <w:rPr>
          <w:rFonts w:ascii="Times New Roman" w:hAnsi="Times New Roman" w:cs="Times New Roman"/>
          <w:sz w:val="28"/>
          <w:szCs w:val="28"/>
        </w:rPr>
        <w:t>.</w:t>
      </w:r>
    </w:p>
    <w:p w14:paraId="1B200FAF" w14:textId="6EE2BE64" w:rsidR="00070E8E" w:rsidRDefault="00E07F59" w:rsidP="001A38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Стержневым источником для анализа рынка труда в рамках подготовки Доклада стали сведения анкетного опроса предприятий и организаций </w:t>
      </w:r>
      <w:r w:rsidR="00C331A3">
        <w:rPr>
          <w:rFonts w:ascii="Times New Roman" w:hAnsi="Times New Roman" w:cs="Times New Roman"/>
          <w:sz w:val="28"/>
          <w:szCs w:val="28"/>
        </w:rPr>
        <w:t xml:space="preserve">различных отраслей экономики </w:t>
      </w:r>
      <w:r>
        <w:rPr>
          <w:rFonts w:ascii="Times New Roman" w:hAnsi="Times New Roman" w:cs="Times New Roman"/>
          <w:sz w:val="28"/>
          <w:szCs w:val="28"/>
        </w:rPr>
        <w:t>Чувашии (обработано более 900</w:t>
      </w:r>
      <w:r w:rsidR="00B33DB3">
        <w:rPr>
          <w:rFonts w:ascii="Times New Roman" w:hAnsi="Times New Roman" w:cs="Times New Roman"/>
          <w:sz w:val="28"/>
          <w:szCs w:val="28"/>
        </w:rPr>
        <w:t xml:space="preserve"> анкет</w:t>
      </w:r>
      <w:r>
        <w:rPr>
          <w:rFonts w:ascii="Times New Roman" w:hAnsi="Times New Roman" w:cs="Times New Roman"/>
          <w:sz w:val="28"/>
          <w:szCs w:val="28"/>
        </w:rPr>
        <w:t xml:space="preserve"> респондентов).</w:t>
      </w:r>
      <w:r>
        <w:rPr>
          <w:rFonts w:ascii="Times New Roman" w:hAnsi="Times New Roman" w:cs="Times New Roman"/>
          <w:sz w:val="28"/>
          <w:szCs w:val="28"/>
        </w:rPr>
        <w:tab/>
      </w:r>
      <w:r w:rsidR="00D27737">
        <w:rPr>
          <w:rFonts w:ascii="Times New Roman" w:hAnsi="Times New Roman" w:cs="Times New Roman"/>
          <w:sz w:val="28"/>
          <w:szCs w:val="28"/>
        </w:rPr>
        <w:t>Форма</w:t>
      </w:r>
      <w:r w:rsidR="00C331A3">
        <w:rPr>
          <w:rFonts w:ascii="Times New Roman" w:hAnsi="Times New Roman" w:cs="Times New Roman"/>
          <w:sz w:val="28"/>
          <w:szCs w:val="28"/>
        </w:rPr>
        <w:t xml:space="preserve"> анкеты рассмотрена и утверждена</w:t>
      </w:r>
      <w:r w:rsidR="00D27737">
        <w:rPr>
          <w:rFonts w:ascii="Times New Roman" w:hAnsi="Times New Roman" w:cs="Times New Roman"/>
          <w:sz w:val="28"/>
          <w:szCs w:val="28"/>
        </w:rPr>
        <w:t xml:space="preserve"> межведомственной рабочей группой в составе </w:t>
      </w:r>
      <w:r w:rsidR="00C331A3">
        <w:rPr>
          <w:rFonts w:ascii="Times New Roman" w:hAnsi="Times New Roman" w:cs="Times New Roman"/>
          <w:sz w:val="28"/>
          <w:szCs w:val="28"/>
        </w:rPr>
        <w:t xml:space="preserve">представителей </w:t>
      </w:r>
      <w:r w:rsidR="00D27737">
        <w:rPr>
          <w:rFonts w:ascii="Times New Roman" w:hAnsi="Times New Roman" w:cs="Times New Roman"/>
          <w:sz w:val="28"/>
          <w:szCs w:val="28"/>
        </w:rPr>
        <w:t xml:space="preserve">8 министерств Чувашской Республики и Торгово-промышленной палаты ЧР (приложение 1а). </w:t>
      </w:r>
    </w:p>
    <w:p w14:paraId="1A95FE3B" w14:textId="77777777" w:rsidR="00B33DB3" w:rsidRDefault="00B33DB3" w:rsidP="001A3859">
      <w:pPr>
        <w:tabs>
          <w:tab w:val="left" w:pos="426"/>
          <w:tab w:val="left" w:pos="8789"/>
        </w:tabs>
        <w:spacing w:after="0" w:line="240" w:lineRule="auto"/>
        <w:jc w:val="center"/>
        <w:rPr>
          <w:rFonts w:ascii="Times New Roman" w:hAnsi="Times New Roman" w:cs="Times New Roman"/>
          <w:b/>
          <w:bCs/>
          <w:sz w:val="28"/>
          <w:szCs w:val="28"/>
        </w:rPr>
      </w:pPr>
    </w:p>
    <w:p w14:paraId="209DEA4C" w14:textId="77777777" w:rsidR="00B33DB3" w:rsidRDefault="00B33DB3" w:rsidP="001A3859">
      <w:pPr>
        <w:tabs>
          <w:tab w:val="left" w:pos="426"/>
          <w:tab w:val="left" w:pos="8789"/>
        </w:tabs>
        <w:spacing w:after="0" w:line="240" w:lineRule="auto"/>
        <w:jc w:val="center"/>
        <w:rPr>
          <w:rFonts w:ascii="Times New Roman" w:hAnsi="Times New Roman" w:cs="Times New Roman"/>
          <w:b/>
          <w:bCs/>
          <w:sz w:val="28"/>
          <w:szCs w:val="28"/>
        </w:rPr>
      </w:pPr>
    </w:p>
    <w:p w14:paraId="6C5468D9" w14:textId="77777777" w:rsidR="00B33DB3" w:rsidRDefault="00B33DB3" w:rsidP="001A3859">
      <w:pPr>
        <w:tabs>
          <w:tab w:val="left" w:pos="426"/>
          <w:tab w:val="left" w:pos="8789"/>
        </w:tabs>
        <w:spacing w:after="0" w:line="240" w:lineRule="auto"/>
        <w:jc w:val="center"/>
        <w:rPr>
          <w:rFonts w:ascii="Times New Roman" w:hAnsi="Times New Roman" w:cs="Times New Roman"/>
          <w:b/>
          <w:bCs/>
          <w:sz w:val="28"/>
          <w:szCs w:val="28"/>
        </w:rPr>
      </w:pPr>
    </w:p>
    <w:p w14:paraId="42D7A0CA" w14:textId="77777777" w:rsidR="00B33DB3" w:rsidRDefault="00B33DB3" w:rsidP="001A3859">
      <w:pPr>
        <w:tabs>
          <w:tab w:val="left" w:pos="426"/>
          <w:tab w:val="left" w:pos="8789"/>
        </w:tabs>
        <w:spacing w:after="0" w:line="240" w:lineRule="auto"/>
        <w:jc w:val="center"/>
        <w:rPr>
          <w:rFonts w:ascii="Times New Roman" w:hAnsi="Times New Roman" w:cs="Times New Roman"/>
          <w:b/>
          <w:bCs/>
          <w:sz w:val="28"/>
          <w:szCs w:val="28"/>
        </w:rPr>
      </w:pPr>
    </w:p>
    <w:p w14:paraId="55E7014E" w14:textId="77777777" w:rsidR="00101763" w:rsidRDefault="00101763">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3B8AFA9" w14:textId="1C3FC7F7" w:rsidR="000E7631" w:rsidRPr="000E7631" w:rsidRDefault="000E7631" w:rsidP="001A3859">
      <w:pPr>
        <w:tabs>
          <w:tab w:val="left" w:pos="426"/>
          <w:tab w:val="left" w:pos="8789"/>
        </w:tabs>
        <w:spacing w:after="0" w:line="240" w:lineRule="auto"/>
        <w:jc w:val="center"/>
        <w:rPr>
          <w:rFonts w:ascii="Times New Roman" w:hAnsi="Times New Roman" w:cs="Times New Roman"/>
          <w:b/>
          <w:bCs/>
          <w:sz w:val="28"/>
          <w:szCs w:val="28"/>
        </w:rPr>
      </w:pPr>
      <w:r w:rsidRPr="000E7631">
        <w:rPr>
          <w:rFonts w:ascii="Times New Roman" w:hAnsi="Times New Roman" w:cs="Times New Roman"/>
          <w:b/>
          <w:bCs/>
          <w:sz w:val="28"/>
          <w:szCs w:val="28"/>
        </w:rPr>
        <w:lastRenderedPageBreak/>
        <w:t>Структура доклада</w:t>
      </w:r>
    </w:p>
    <w:p w14:paraId="3F37D823" w14:textId="77777777" w:rsidR="000E7631" w:rsidRPr="0018752C" w:rsidRDefault="000E7631" w:rsidP="001A3859">
      <w:pPr>
        <w:tabs>
          <w:tab w:val="left" w:pos="426"/>
          <w:tab w:val="left" w:pos="8789"/>
        </w:tabs>
        <w:spacing w:after="0" w:line="240" w:lineRule="auto"/>
        <w:jc w:val="center"/>
        <w:rPr>
          <w:rFonts w:ascii="Times New Roman" w:hAnsi="Times New Roman" w:cs="Times New Roman"/>
          <w:bCs/>
        </w:rPr>
      </w:pPr>
    </w:p>
    <w:tbl>
      <w:tblPr>
        <w:tblStyle w:val="a6"/>
        <w:tblW w:w="5000" w:type="pct"/>
        <w:tblLook w:val="04A0" w:firstRow="1" w:lastRow="0" w:firstColumn="1" w:lastColumn="0" w:noHBand="0" w:noVBand="1"/>
      </w:tblPr>
      <w:tblGrid>
        <w:gridCol w:w="8891"/>
        <w:gridCol w:w="736"/>
      </w:tblGrid>
      <w:tr w:rsidR="000E7631" w:rsidRPr="0018752C" w14:paraId="7DFECD73" w14:textId="77777777" w:rsidTr="00B33DB3">
        <w:tc>
          <w:tcPr>
            <w:tcW w:w="4618" w:type="pct"/>
          </w:tcPr>
          <w:p w14:paraId="5C6B8636" w14:textId="77777777" w:rsidR="000E7631" w:rsidRPr="0018752C" w:rsidRDefault="000E7631" w:rsidP="001A3859">
            <w:pPr>
              <w:spacing w:after="0" w:line="240" w:lineRule="auto"/>
              <w:rPr>
                <w:rFonts w:ascii="Times New Roman" w:hAnsi="Times New Roman" w:cs="Times New Roman"/>
                <w:bCs/>
              </w:rPr>
            </w:pPr>
          </w:p>
        </w:tc>
        <w:tc>
          <w:tcPr>
            <w:tcW w:w="382" w:type="pct"/>
          </w:tcPr>
          <w:p w14:paraId="2408BB1B"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Стр.</w:t>
            </w:r>
          </w:p>
        </w:tc>
      </w:tr>
      <w:tr w:rsidR="000E7631" w:rsidRPr="0018752C" w14:paraId="3282BF1F" w14:textId="77777777" w:rsidTr="00B33DB3">
        <w:tc>
          <w:tcPr>
            <w:tcW w:w="4618" w:type="pct"/>
          </w:tcPr>
          <w:p w14:paraId="331CC265"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ВВЕДЕНИЕ ………………………………………………………………………………..</w:t>
            </w:r>
          </w:p>
        </w:tc>
        <w:tc>
          <w:tcPr>
            <w:tcW w:w="382" w:type="pct"/>
          </w:tcPr>
          <w:p w14:paraId="715A5BDA"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4</w:t>
            </w:r>
          </w:p>
        </w:tc>
      </w:tr>
      <w:tr w:rsidR="000E7631" w:rsidRPr="0018752C" w14:paraId="0AC12027" w14:textId="77777777" w:rsidTr="00B33DB3">
        <w:tc>
          <w:tcPr>
            <w:tcW w:w="4618" w:type="pct"/>
          </w:tcPr>
          <w:p w14:paraId="5CEAC4BA"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1. ОБОСНОВАНИЕ ВЫБОРА МЕТОДИКИ ПРОВЕДЕНИЯ ИССЛЕДОВАНИЙ …..</w:t>
            </w:r>
          </w:p>
        </w:tc>
        <w:tc>
          <w:tcPr>
            <w:tcW w:w="382" w:type="pct"/>
          </w:tcPr>
          <w:p w14:paraId="358A03D0"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8</w:t>
            </w:r>
          </w:p>
        </w:tc>
      </w:tr>
      <w:tr w:rsidR="000E7631" w:rsidRPr="0018752C" w14:paraId="3BF9F5AF" w14:textId="77777777" w:rsidTr="00B33DB3">
        <w:tc>
          <w:tcPr>
            <w:tcW w:w="4618" w:type="pct"/>
          </w:tcPr>
          <w:p w14:paraId="2DFB26A0"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2. АНАЛИЗ СУЩЕСТВУЮЩЕГО ПОЛОЖЕНИЯ НА РЫНКЕ ТРУДА </w:t>
            </w:r>
          </w:p>
          <w:p w14:paraId="17059348"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ЧУВАШСКОЙ РЕСПУБЛИКИ ………………………………………………………….      </w:t>
            </w:r>
          </w:p>
        </w:tc>
        <w:tc>
          <w:tcPr>
            <w:tcW w:w="382" w:type="pct"/>
          </w:tcPr>
          <w:p w14:paraId="4BEFEBC0" w14:textId="77777777" w:rsidR="000E7631" w:rsidRPr="0018752C" w:rsidRDefault="000E7631" w:rsidP="001A3859">
            <w:pPr>
              <w:spacing w:after="0" w:line="240" w:lineRule="auto"/>
              <w:jc w:val="right"/>
              <w:rPr>
                <w:rFonts w:ascii="Times New Roman" w:hAnsi="Times New Roman" w:cs="Times New Roman"/>
                <w:bCs/>
              </w:rPr>
            </w:pPr>
          </w:p>
          <w:p w14:paraId="4E34003D"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11</w:t>
            </w:r>
          </w:p>
        </w:tc>
      </w:tr>
      <w:tr w:rsidR="000E7631" w:rsidRPr="0018752C" w14:paraId="1689EC2D" w14:textId="77777777" w:rsidTr="00B33DB3">
        <w:tc>
          <w:tcPr>
            <w:tcW w:w="4618" w:type="pct"/>
          </w:tcPr>
          <w:p w14:paraId="7F530606"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3. ПРОГНОЗ ПОТРЕБНОСТИ В КАДРАХ ПО ОТРАСЛЯМ ЭКОНОМИКИ </w:t>
            </w:r>
          </w:p>
          <w:p w14:paraId="2F1B1103"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ЧУВАШСКОЙ РЕСПУБЛИКИ НА 2020-2024 гг.  ………………………….………….</w:t>
            </w:r>
          </w:p>
        </w:tc>
        <w:tc>
          <w:tcPr>
            <w:tcW w:w="382" w:type="pct"/>
          </w:tcPr>
          <w:p w14:paraId="3C686B3E" w14:textId="77777777" w:rsidR="000E7631" w:rsidRPr="0018752C" w:rsidRDefault="000E7631" w:rsidP="001A3859">
            <w:pPr>
              <w:spacing w:after="0" w:line="240" w:lineRule="auto"/>
              <w:jc w:val="right"/>
              <w:rPr>
                <w:rFonts w:ascii="Times New Roman" w:hAnsi="Times New Roman" w:cs="Times New Roman"/>
                <w:bCs/>
              </w:rPr>
            </w:pPr>
          </w:p>
          <w:p w14:paraId="0CE70A7C"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67</w:t>
            </w:r>
          </w:p>
        </w:tc>
      </w:tr>
      <w:tr w:rsidR="000E7631" w:rsidRPr="0018752C" w14:paraId="631864AD" w14:textId="77777777" w:rsidTr="00B33DB3">
        <w:tc>
          <w:tcPr>
            <w:tcW w:w="4618" w:type="pct"/>
          </w:tcPr>
          <w:p w14:paraId="44362582"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3.1. ПРОМЫШЛЕННОСТЬ  ……………………………………………………………...</w:t>
            </w:r>
          </w:p>
        </w:tc>
        <w:tc>
          <w:tcPr>
            <w:tcW w:w="382" w:type="pct"/>
          </w:tcPr>
          <w:p w14:paraId="6C49B7AD"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67</w:t>
            </w:r>
          </w:p>
        </w:tc>
      </w:tr>
      <w:tr w:rsidR="000E7631" w:rsidRPr="0018752C" w14:paraId="7DCB2682" w14:textId="77777777" w:rsidTr="00B33DB3">
        <w:tc>
          <w:tcPr>
            <w:tcW w:w="4618" w:type="pct"/>
          </w:tcPr>
          <w:p w14:paraId="39DB325D"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3.2. АГРОПРОМЫШЛЕННЫЙ КОМПЛЕКС …………………………………………..</w:t>
            </w:r>
          </w:p>
        </w:tc>
        <w:tc>
          <w:tcPr>
            <w:tcW w:w="382" w:type="pct"/>
          </w:tcPr>
          <w:p w14:paraId="2927FABE"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88</w:t>
            </w:r>
          </w:p>
        </w:tc>
      </w:tr>
      <w:tr w:rsidR="000E7631" w:rsidRPr="0018752C" w14:paraId="06A78075" w14:textId="77777777" w:rsidTr="00B33DB3">
        <w:tc>
          <w:tcPr>
            <w:tcW w:w="4618" w:type="pct"/>
          </w:tcPr>
          <w:p w14:paraId="7591411C"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3.3. СТРОИТЕЛЬСТВО И ЖКХ …………………………………………………………</w:t>
            </w:r>
          </w:p>
        </w:tc>
        <w:tc>
          <w:tcPr>
            <w:tcW w:w="382" w:type="pct"/>
          </w:tcPr>
          <w:p w14:paraId="607BC0FC"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97</w:t>
            </w:r>
          </w:p>
        </w:tc>
      </w:tr>
      <w:tr w:rsidR="000E7631" w:rsidRPr="0018752C" w14:paraId="5C83056D" w14:textId="77777777" w:rsidTr="00B33DB3">
        <w:tc>
          <w:tcPr>
            <w:tcW w:w="4618" w:type="pct"/>
          </w:tcPr>
          <w:p w14:paraId="62F7B41C"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3.4. ТРАНСПОРТ И ДОРОЖНОЕ ХОЗЯЙСТВО  ……………………………………..</w:t>
            </w:r>
          </w:p>
        </w:tc>
        <w:tc>
          <w:tcPr>
            <w:tcW w:w="382" w:type="pct"/>
          </w:tcPr>
          <w:p w14:paraId="53C58B6F"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106</w:t>
            </w:r>
          </w:p>
        </w:tc>
      </w:tr>
      <w:tr w:rsidR="000E7631" w:rsidRPr="0018752C" w14:paraId="3869DF33" w14:textId="77777777" w:rsidTr="00B33DB3">
        <w:tc>
          <w:tcPr>
            <w:tcW w:w="4618" w:type="pct"/>
          </w:tcPr>
          <w:p w14:paraId="29741A37"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3.5. ТОРГОВЛЯ И СФЕРА УСЛУГ ……………………………………………………..</w:t>
            </w:r>
          </w:p>
        </w:tc>
        <w:tc>
          <w:tcPr>
            <w:tcW w:w="382" w:type="pct"/>
          </w:tcPr>
          <w:p w14:paraId="661E6DDF"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116</w:t>
            </w:r>
          </w:p>
        </w:tc>
      </w:tr>
      <w:tr w:rsidR="000E7631" w:rsidRPr="0018752C" w14:paraId="739C8481" w14:textId="77777777" w:rsidTr="00B33DB3">
        <w:tc>
          <w:tcPr>
            <w:tcW w:w="4618" w:type="pct"/>
          </w:tcPr>
          <w:p w14:paraId="50A4838A"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3.6. ОБРАЗОВАНИЕ ……………………………………………………………………..</w:t>
            </w:r>
          </w:p>
        </w:tc>
        <w:tc>
          <w:tcPr>
            <w:tcW w:w="382" w:type="pct"/>
          </w:tcPr>
          <w:p w14:paraId="52572112"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130</w:t>
            </w:r>
          </w:p>
        </w:tc>
      </w:tr>
      <w:tr w:rsidR="000E7631" w:rsidRPr="0018752C" w14:paraId="5425352F" w14:textId="77777777" w:rsidTr="00B33DB3">
        <w:tc>
          <w:tcPr>
            <w:tcW w:w="4618" w:type="pct"/>
          </w:tcPr>
          <w:p w14:paraId="56944851"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3.7. ЗДРАВООХРАНЕНИЕ И СОЦИАЛЬНЫЕ УСЛУГИ …………………………….</w:t>
            </w:r>
          </w:p>
        </w:tc>
        <w:tc>
          <w:tcPr>
            <w:tcW w:w="382" w:type="pct"/>
          </w:tcPr>
          <w:p w14:paraId="11A72438"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139</w:t>
            </w:r>
          </w:p>
        </w:tc>
      </w:tr>
      <w:tr w:rsidR="000E7631" w:rsidRPr="0018752C" w14:paraId="177C500D" w14:textId="77777777" w:rsidTr="00B33DB3">
        <w:tc>
          <w:tcPr>
            <w:tcW w:w="4618" w:type="pct"/>
          </w:tcPr>
          <w:p w14:paraId="327638CC"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3.8. ИНФОРМАТИЗАЦИЯ И СВЯЗЬ ……………………………………………………</w:t>
            </w:r>
          </w:p>
        </w:tc>
        <w:tc>
          <w:tcPr>
            <w:tcW w:w="382" w:type="pct"/>
          </w:tcPr>
          <w:p w14:paraId="7C6DB316"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149</w:t>
            </w:r>
          </w:p>
        </w:tc>
      </w:tr>
      <w:tr w:rsidR="000E7631" w:rsidRPr="0018752C" w14:paraId="6E765338" w14:textId="77777777" w:rsidTr="00B33DB3">
        <w:tc>
          <w:tcPr>
            <w:tcW w:w="4618" w:type="pct"/>
          </w:tcPr>
          <w:p w14:paraId="1717BC58"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4. КАДРОВОЕ ОБЕСПЕЧЕНИЕ РЕАЛИЗАЦИИ ГОСУДАРСТВЕННЫХ ПРОГРАММ И ПРОЕКТОВ В ЧУВАШСКОЙ РЕСПУБЛИКЕ …………………………….</w:t>
            </w:r>
          </w:p>
        </w:tc>
        <w:tc>
          <w:tcPr>
            <w:tcW w:w="382" w:type="pct"/>
          </w:tcPr>
          <w:p w14:paraId="04A14999" w14:textId="77777777" w:rsidR="000E7631" w:rsidRPr="0018752C" w:rsidRDefault="000E7631" w:rsidP="001A3859">
            <w:pPr>
              <w:spacing w:after="0" w:line="240" w:lineRule="auto"/>
              <w:jc w:val="right"/>
              <w:rPr>
                <w:rFonts w:ascii="Times New Roman" w:hAnsi="Times New Roman" w:cs="Times New Roman"/>
                <w:bCs/>
              </w:rPr>
            </w:pPr>
          </w:p>
          <w:p w14:paraId="3A912CF4"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162</w:t>
            </w:r>
          </w:p>
        </w:tc>
      </w:tr>
      <w:tr w:rsidR="000E7631" w:rsidRPr="0018752C" w14:paraId="4DE7AA2D" w14:textId="77777777" w:rsidTr="00B33DB3">
        <w:tc>
          <w:tcPr>
            <w:tcW w:w="4618" w:type="pct"/>
          </w:tcPr>
          <w:p w14:paraId="4C638F97"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5. ДИСПРОПОРЦИИ И СООТНОШЕНИЯ ПРОГНОЗИРУЕМОГО СПРОСА И ПРЕДЛОЖЕНИЯ НА РЫНКЕ ТРУДА ЧУВАШСКОЙ РЕСПУБЛИКИ ……………..</w:t>
            </w:r>
          </w:p>
        </w:tc>
        <w:tc>
          <w:tcPr>
            <w:tcW w:w="382" w:type="pct"/>
          </w:tcPr>
          <w:p w14:paraId="228884A0" w14:textId="77777777" w:rsidR="000E7631" w:rsidRPr="0018752C" w:rsidRDefault="000E7631" w:rsidP="001A3859">
            <w:pPr>
              <w:spacing w:after="0" w:line="240" w:lineRule="auto"/>
              <w:jc w:val="right"/>
              <w:rPr>
                <w:rFonts w:ascii="Times New Roman" w:hAnsi="Times New Roman" w:cs="Times New Roman"/>
                <w:bCs/>
              </w:rPr>
            </w:pPr>
          </w:p>
          <w:p w14:paraId="6A54AFC3"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166</w:t>
            </w:r>
          </w:p>
        </w:tc>
      </w:tr>
      <w:tr w:rsidR="000E7631" w:rsidRPr="0018752C" w14:paraId="5170342A" w14:textId="77777777" w:rsidTr="00B33DB3">
        <w:tc>
          <w:tcPr>
            <w:tcW w:w="4618" w:type="pct"/>
          </w:tcPr>
          <w:p w14:paraId="4B784E1F"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6. РЕГУЛИРОВАНИЕ РЫНКА ТРУДА В ЧУВАШСКОЙ РЕСПУБЛИКЕ ………….</w:t>
            </w:r>
          </w:p>
        </w:tc>
        <w:tc>
          <w:tcPr>
            <w:tcW w:w="382" w:type="pct"/>
          </w:tcPr>
          <w:p w14:paraId="6159E9EE"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180</w:t>
            </w:r>
          </w:p>
        </w:tc>
      </w:tr>
      <w:tr w:rsidR="000E7631" w:rsidRPr="0018752C" w14:paraId="12529F82" w14:textId="77777777" w:rsidTr="00B33DB3">
        <w:tc>
          <w:tcPr>
            <w:tcW w:w="4618" w:type="pct"/>
          </w:tcPr>
          <w:p w14:paraId="588E0DE4"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ПРИЛОЖЕНИЯ: </w:t>
            </w:r>
          </w:p>
        </w:tc>
        <w:tc>
          <w:tcPr>
            <w:tcW w:w="382" w:type="pct"/>
          </w:tcPr>
          <w:p w14:paraId="5CB7CD7A"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193</w:t>
            </w:r>
          </w:p>
        </w:tc>
      </w:tr>
      <w:tr w:rsidR="000E7631" w:rsidRPr="0018752C" w14:paraId="24434593" w14:textId="77777777" w:rsidTr="00B33DB3">
        <w:tc>
          <w:tcPr>
            <w:tcW w:w="4618" w:type="pct"/>
          </w:tcPr>
          <w:p w14:paraId="06BDFE12"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Приложение 1а. Образец анкеты для выявления кадровой потребности отраслей экономики Чувашской Республики на период 2020-2024 гг.  …………………………</w:t>
            </w:r>
          </w:p>
        </w:tc>
        <w:tc>
          <w:tcPr>
            <w:tcW w:w="382" w:type="pct"/>
          </w:tcPr>
          <w:p w14:paraId="41C8A2B9" w14:textId="77777777" w:rsidR="000E7631" w:rsidRPr="0018752C" w:rsidRDefault="000E7631" w:rsidP="001A3859">
            <w:pPr>
              <w:spacing w:after="0" w:line="240" w:lineRule="auto"/>
              <w:jc w:val="right"/>
              <w:rPr>
                <w:rFonts w:ascii="Times New Roman" w:hAnsi="Times New Roman" w:cs="Times New Roman"/>
                <w:bCs/>
              </w:rPr>
            </w:pPr>
          </w:p>
          <w:p w14:paraId="49177729"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194</w:t>
            </w:r>
          </w:p>
        </w:tc>
      </w:tr>
      <w:tr w:rsidR="000E7631" w:rsidRPr="0018752C" w14:paraId="58401C00" w14:textId="77777777" w:rsidTr="00B33DB3">
        <w:tc>
          <w:tcPr>
            <w:tcW w:w="4618" w:type="pct"/>
          </w:tcPr>
          <w:p w14:paraId="626B0F59" w14:textId="7307B89F" w:rsidR="000E7631" w:rsidRPr="0018752C" w:rsidRDefault="000E7631" w:rsidP="001A3859">
            <w:pPr>
              <w:spacing w:after="0" w:line="240" w:lineRule="auto"/>
              <w:rPr>
                <w:rFonts w:ascii="Times New Roman" w:hAnsi="Times New Roman" w:cs="Times New Roman"/>
                <w:bCs/>
              </w:rPr>
            </w:pPr>
            <w:r>
              <w:rPr>
                <w:rFonts w:ascii="Times New Roman" w:hAnsi="Times New Roman" w:cs="Times New Roman"/>
                <w:bCs/>
              </w:rPr>
              <w:t>Приложение 1б. Итоговые показатели кадровой потребности в отраслях экономики ЧР</w:t>
            </w:r>
          </w:p>
        </w:tc>
        <w:tc>
          <w:tcPr>
            <w:tcW w:w="382" w:type="pct"/>
          </w:tcPr>
          <w:p w14:paraId="4038A5DE" w14:textId="7FCEFA55" w:rsidR="000E7631" w:rsidRPr="0018752C" w:rsidRDefault="000E7631" w:rsidP="001A3859">
            <w:pPr>
              <w:spacing w:after="0" w:line="240" w:lineRule="auto"/>
              <w:jc w:val="right"/>
              <w:rPr>
                <w:rFonts w:ascii="Times New Roman" w:hAnsi="Times New Roman" w:cs="Times New Roman"/>
                <w:bCs/>
              </w:rPr>
            </w:pPr>
            <w:r>
              <w:rPr>
                <w:rFonts w:ascii="Times New Roman" w:hAnsi="Times New Roman" w:cs="Times New Roman"/>
                <w:bCs/>
              </w:rPr>
              <w:t>197</w:t>
            </w:r>
          </w:p>
        </w:tc>
      </w:tr>
      <w:tr w:rsidR="000E7631" w:rsidRPr="0018752C" w14:paraId="1436017D" w14:textId="77777777" w:rsidTr="00B33DB3">
        <w:tc>
          <w:tcPr>
            <w:tcW w:w="4618" w:type="pct"/>
          </w:tcPr>
          <w:p w14:paraId="43D0DE89"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Приложение 1. </w:t>
            </w:r>
            <w:r w:rsidRPr="0018752C">
              <w:rPr>
                <w:rFonts w:ascii="Times New Roman" w:hAnsi="Times New Roman" w:cs="Times New Roman"/>
              </w:rPr>
              <w:t xml:space="preserve">Текущая и прогнозная потребность в кадрах и обеспечение их подготовки для промышленности Чувашской Республики на 2021-2024 годы ………….                                      </w:t>
            </w:r>
          </w:p>
        </w:tc>
        <w:tc>
          <w:tcPr>
            <w:tcW w:w="382" w:type="pct"/>
          </w:tcPr>
          <w:p w14:paraId="3EF60835" w14:textId="77777777" w:rsidR="000E7631" w:rsidRPr="0018752C" w:rsidRDefault="000E7631" w:rsidP="001A3859">
            <w:pPr>
              <w:spacing w:after="0" w:line="240" w:lineRule="auto"/>
              <w:jc w:val="right"/>
              <w:rPr>
                <w:rFonts w:ascii="Times New Roman" w:hAnsi="Times New Roman" w:cs="Times New Roman"/>
                <w:bCs/>
              </w:rPr>
            </w:pPr>
          </w:p>
          <w:p w14:paraId="7FA5BC4E"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198</w:t>
            </w:r>
          </w:p>
        </w:tc>
      </w:tr>
      <w:tr w:rsidR="000E7631" w:rsidRPr="0018752C" w14:paraId="5806D7EB" w14:textId="77777777" w:rsidTr="00B33DB3">
        <w:tc>
          <w:tcPr>
            <w:tcW w:w="4618" w:type="pct"/>
          </w:tcPr>
          <w:p w14:paraId="76E3C357"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Приложение 2. </w:t>
            </w:r>
            <w:r w:rsidRPr="0018752C">
              <w:rPr>
                <w:rFonts w:ascii="Times New Roman" w:hAnsi="Times New Roman" w:cs="Times New Roman"/>
              </w:rPr>
              <w:t xml:space="preserve">Текущая и прогнозная потребность в кадрах и обеспечение их подготовки для АПК Чувашской Республики на 2021-2024 годы …………………….                                     </w:t>
            </w:r>
          </w:p>
        </w:tc>
        <w:tc>
          <w:tcPr>
            <w:tcW w:w="382" w:type="pct"/>
          </w:tcPr>
          <w:p w14:paraId="1AC9E3E2" w14:textId="77777777" w:rsidR="000E7631" w:rsidRPr="0018752C" w:rsidRDefault="000E7631" w:rsidP="001A3859">
            <w:pPr>
              <w:spacing w:after="0" w:line="240" w:lineRule="auto"/>
              <w:jc w:val="right"/>
              <w:rPr>
                <w:rFonts w:ascii="Times New Roman" w:hAnsi="Times New Roman" w:cs="Times New Roman"/>
                <w:bCs/>
              </w:rPr>
            </w:pPr>
          </w:p>
          <w:p w14:paraId="4E381191"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203</w:t>
            </w:r>
          </w:p>
        </w:tc>
      </w:tr>
      <w:tr w:rsidR="000E7631" w:rsidRPr="0018752C" w14:paraId="460FF2CB" w14:textId="77777777" w:rsidTr="00B33DB3">
        <w:tc>
          <w:tcPr>
            <w:tcW w:w="4618" w:type="pct"/>
          </w:tcPr>
          <w:p w14:paraId="19962FF6"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Приложение 3. </w:t>
            </w:r>
            <w:r w:rsidRPr="0018752C">
              <w:rPr>
                <w:rFonts w:ascii="Times New Roman" w:hAnsi="Times New Roman" w:cs="Times New Roman"/>
              </w:rPr>
              <w:t xml:space="preserve">Текущая и прогнозная потребность в кадрах и обеспечение их подготовки для строительства и ЖКХ Чувашской Республики на 2021-2024 </w:t>
            </w:r>
            <w:proofErr w:type="gramStart"/>
            <w:r w:rsidRPr="0018752C">
              <w:rPr>
                <w:rFonts w:ascii="Times New Roman" w:hAnsi="Times New Roman" w:cs="Times New Roman"/>
              </w:rPr>
              <w:t>годы  …</w:t>
            </w:r>
            <w:proofErr w:type="gramEnd"/>
            <w:r w:rsidRPr="0018752C">
              <w:rPr>
                <w:rFonts w:ascii="Times New Roman" w:hAnsi="Times New Roman" w:cs="Times New Roman"/>
              </w:rPr>
              <w:t xml:space="preserve">…                                    </w:t>
            </w:r>
          </w:p>
        </w:tc>
        <w:tc>
          <w:tcPr>
            <w:tcW w:w="382" w:type="pct"/>
          </w:tcPr>
          <w:p w14:paraId="31BA9ED3" w14:textId="77777777" w:rsidR="000E7631" w:rsidRPr="0018752C" w:rsidRDefault="000E7631" w:rsidP="001A3859">
            <w:pPr>
              <w:spacing w:after="0" w:line="240" w:lineRule="auto"/>
              <w:jc w:val="right"/>
              <w:rPr>
                <w:rFonts w:ascii="Times New Roman" w:hAnsi="Times New Roman" w:cs="Times New Roman"/>
                <w:bCs/>
              </w:rPr>
            </w:pPr>
          </w:p>
          <w:p w14:paraId="5F6BCFCE"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206</w:t>
            </w:r>
          </w:p>
        </w:tc>
      </w:tr>
      <w:tr w:rsidR="000E7631" w:rsidRPr="0018752C" w14:paraId="34F63DFE" w14:textId="77777777" w:rsidTr="00B33DB3">
        <w:tc>
          <w:tcPr>
            <w:tcW w:w="4618" w:type="pct"/>
          </w:tcPr>
          <w:p w14:paraId="6CE2313B"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Приложение 4. </w:t>
            </w:r>
            <w:r w:rsidRPr="0018752C">
              <w:rPr>
                <w:rFonts w:ascii="Times New Roman" w:hAnsi="Times New Roman" w:cs="Times New Roman"/>
              </w:rPr>
              <w:t xml:space="preserve">Текущая и прогнозная потребность в кадрах и обеспечение их подготовки для транспортной отрасли Чувашской Республики на 2021-2024 годы ……                                     </w:t>
            </w:r>
          </w:p>
        </w:tc>
        <w:tc>
          <w:tcPr>
            <w:tcW w:w="382" w:type="pct"/>
          </w:tcPr>
          <w:p w14:paraId="3C879C52" w14:textId="77777777" w:rsidR="000E7631" w:rsidRPr="0018752C" w:rsidRDefault="000E7631" w:rsidP="001A3859">
            <w:pPr>
              <w:spacing w:after="0" w:line="240" w:lineRule="auto"/>
              <w:jc w:val="right"/>
              <w:rPr>
                <w:rFonts w:ascii="Times New Roman" w:hAnsi="Times New Roman" w:cs="Times New Roman"/>
                <w:bCs/>
              </w:rPr>
            </w:pPr>
          </w:p>
          <w:p w14:paraId="3984C13E"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208</w:t>
            </w:r>
          </w:p>
        </w:tc>
      </w:tr>
      <w:tr w:rsidR="000E7631" w:rsidRPr="0018752C" w14:paraId="59863B18" w14:textId="77777777" w:rsidTr="00B33DB3">
        <w:tc>
          <w:tcPr>
            <w:tcW w:w="4618" w:type="pct"/>
          </w:tcPr>
          <w:p w14:paraId="65B50446"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Приложение 5. </w:t>
            </w:r>
            <w:r w:rsidRPr="0018752C">
              <w:rPr>
                <w:rFonts w:ascii="Times New Roman" w:hAnsi="Times New Roman" w:cs="Times New Roman"/>
              </w:rPr>
              <w:t>Текущая и прогнозная потребность в кадрах и обеспечение их подготовки для торговли и сферы услуг Чувашской Республики на 2021-2024 годы</w:t>
            </w:r>
            <w:proofErr w:type="gramStart"/>
            <w:r w:rsidRPr="0018752C">
              <w:rPr>
                <w:rFonts w:ascii="Times New Roman" w:hAnsi="Times New Roman" w:cs="Times New Roman"/>
              </w:rPr>
              <w:t xml:space="preserve"> ….</w:t>
            </w:r>
            <w:proofErr w:type="gramEnd"/>
            <w:r w:rsidRPr="0018752C">
              <w:rPr>
                <w:rFonts w:ascii="Times New Roman" w:hAnsi="Times New Roman" w:cs="Times New Roman"/>
              </w:rPr>
              <w:t xml:space="preserve">.                                      </w:t>
            </w:r>
          </w:p>
        </w:tc>
        <w:tc>
          <w:tcPr>
            <w:tcW w:w="382" w:type="pct"/>
          </w:tcPr>
          <w:p w14:paraId="6C71EAD0" w14:textId="77777777" w:rsidR="000E7631" w:rsidRPr="0018752C" w:rsidRDefault="000E7631" w:rsidP="001A3859">
            <w:pPr>
              <w:spacing w:after="0" w:line="240" w:lineRule="auto"/>
              <w:jc w:val="right"/>
              <w:rPr>
                <w:rFonts w:ascii="Times New Roman" w:hAnsi="Times New Roman" w:cs="Times New Roman"/>
                <w:bCs/>
              </w:rPr>
            </w:pPr>
          </w:p>
          <w:p w14:paraId="694A114A"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210</w:t>
            </w:r>
          </w:p>
        </w:tc>
      </w:tr>
      <w:tr w:rsidR="000E7631" w:rsidRPr="0018752C" w14:paraId="3EB1CA61" w14:textId="77777777" w:rsidTr="00B33DB3">
        <w:tc>
          <w:tcPr>
            <w:tcW w:w="4618" w:type="pct"/>
          </w:tcPr>
          <w:p w14:paraId="0D95E130"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Приложение 6. </w:t>
            </w:r>
            <w:r w:rsidRPr="0018752C">
              <w:rPr>
                <w:rFonts w:ascii="Times New Roman" w:hAnsi="Times New Roman" w:cs="Times New Roman"/>
              </w:rPr>
              <w:t xml:space="preserve">Текущая и прогнозная потребность в кадрах и обеспечение их подготовки для системы образования Чувашской Республики на 2021-2024 годы                                      </w:t>
            </w:r>
          </w:p>
        </w:tc>
        <w:tc>
          <w:tcPr>
            <w:tcW w:w="382" w:type="pct"/>
          </w:tcPr>
          <w:p w14:paraId="49EC9D44" w14:textId="77777777" w:rsidR="000E7631" w:rsidRPr="0018752C" w:rsidRDefault="000E7631" w:rsidP="001A3859">
            <w:pPr>
              <w:spacing w:after="0" w:line="240" w:lineRule="auto"/>
              <w:jc w:val="right"/>
              <w:rPr>
                <w:rFonts w:ascii="Times New Roman" w:hAnsi="Times New Roman" w:cs="Times New Roman"/>
                <w:bCs/>
              </w:rPr>
            </w:pPr>
          </w:p>
          <w:p w14:paraId="155A27B3"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211</w:t>
            </w:r>
          </w:p>
        </w:tc>
      </w:tr>
      <w:tr w:rsidR="000E7631" w:rsidRPr="0018752C" w14:paraId="6F086E85" w14:textId="77777777" w:rsidTr="00B33DB3">
        <w:tc>
          <w:tcPr>
            <w:tcW w:w="4618" w:type="pct"/>
          </w:tcPr>
          <w:p w14:paraId="45ADC899"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Приложение 7. </w:t>
            </w:r>
            <w:r w:rsidRPr="0018752C">
              <w:rPr>
                <w:rFonts w:ascii="Times New Roman" w:hAnsi="Times New Roman" w:cs="Times New Roman"/>
              </w:rPr>
              <w:t xml:space="preserve">Текущая и прогнозная потребность в кадрах и обеспечение их подготовки для здравоохранения и социальной сферы Чувашской Республики 2021-24г.                                       </w:t>
            </w:r>
          </w:p>
        </w:tc>
        <w:tc>
          <w:tcPr>
            <w:tcW w:w="382" w:type="pct"/>
          </w:tcPr>
          <w:p w14:paraId="36F57BDC" w14:textId="77777777" w:rsidR="000E7631" w:rsidRPr="0018752C" w:rsidRDefault="000E7631" w:rsidP="001A3859">
            <w:pPr>
              <w:spacing w:after="0" w:line="240" w:lineRule="auto"/>
              <w:jc w:val="right"/>
              <w:rPr>
                <w:rFonts w:ascii="Times New Roman" w:hAnsi="Times New Roman" w:cs="Times New Roman"/>
                <w:bCs/>
              </w:rPr>
            </w:pPr>
          </w:p>
          <w:p w14:paraId="029D7E71"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214</w:t>
            </w:r>
          </w:p>
        </w:tc>
      </w:tr>
      <w:tr w:rsidR="000E7631" w:rsidRPr="0018752C" w14:paraId="639AA9C1" w14:textId="77777777" w:rsidTr="00B33DB3">
        <w:tc>
          <w:tcPr>
            <w:tcW w:w="4618" w:type="pct"/>
          </w:tcPr>
          <w:p w14:paraId="3184CA5F"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 xml:space="preserve">Приложение 8. </w:t>
            </w:r>
            <w:r w:rsidRPr="0018752C">
              <w:rPr>
                <w:rFonts w:ascii="Times New Roman" w:hAnsi="Times New Roman" w:cs="Times New Roman"/>
              </w:rPr>
              <w:t>Текущая и прогнозная потребность в кадрах и обеспечение их подготовки для сферы информатизации Чувашской Республики на 2021-2024 годы</w:t>
            </w:r>
            <w:proofErr w:type="gramStart"/>
            <w:r w:rsidRPr="0018752C">
              <w:rPr>
                <w:rFonts w:ascii="Times New Roman" w:hAnsi="Times New Roman" w:cs="Times New Roman"/>
              </w:rPr>
              <w:t xml:space="preserve"> ….</w:t>
            </w:r>
            <w:proofErr w:type="gramEnd"/>
            <w:r w:rsidRPr="0018752C">
              <w:rPr>
                <w:rFonts w:ascii="Times New Roman" w:hAnsi="Times New Roman" w:cs="Times New Roman"/>
              </w:rPr>
              <w:t xml:space="preserve">.                                     </w:t>
            </w:r>
          </w:p>
        </w:tc>
        <w:tc>
          <w:tcPr>
            <w:tcW w:w="382" w:type="pct"/>
          </w:tcPr>
          <w:p w14:paraId="4E547833" w14:textId="77777777" w:rsidR="000E7631" w:rsidRPr="0018752C" w:rsidRDefault="000E7631" w:rsidP="001A3859">
            <w:pPr>
              <w:spacing w:after="0" w:line="240" w:lineRule="auto"/>
              <w:jc w:val="right"/>
              <w:rPr>
                <w:rFonts w:ascii="Times New Roman" w:hAnsi="Times New Roman" w:cs="Times New Roman"/>
                <w:bCs/>
              </w:rPr>
            </w:pPr>
          </w:p>
          <w:p w14:paraId="199426A1"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217</w:t>
            </w:r>
          </w:p>
        </w:tc>
      </w:tr>
      <w:tr w:rsidR="000E7631" w:rsidRPr="0018752C" w14:paraId="236555EE" w14:textId="77777777" w:rsidTr="00B33DB3">
        <w:tc>
          <w:tcPr>
            <w:tcW w:w="4618" w:type="pct"/>
          </w:tcPr>
          <w:p w14:paraId="3F6F44F4" w14:textId="77777777" w:rsidR="000E7631" w:rsidRPr="0018752C" w:rsidRDefault="000E7631" w:rsidP="001A3859">
            <w:pPr>
              <w:spacing w:after="0" w:line="240" w:lineRule="auto"/>
              <w:rPr>
                <w:rFonts w:ascii="Times New Roman" w:hAnsi="Times New Roman" w:cs="Times New Roman"/>
              </w:rPr>
            </w:pPr>
            <w:r w:rsidRPr="0018752C">
              <w:rPr>
                <w:rFonts w:ascii="Times New Roman" w:hAnsi="Times New Roman" w:cs="Times New Roman"/>
                <w:bCs/>
              </w:rPr>
              <w:t>Приложение 9. Оценка</w:t>
            </w:r>
            <w:r w:rsidRPr="0018752C">
              <w:rPr>
                <w:rFonts w:ascii="Times New Roman" w:hAnsi="Times New Roman" w:cs="Times New Roman"/>
              </w:rPr>
              <w:t xml:space="preserve"> потребности промышленности в специалистах высшей квалификации Чувашской Республики на период 2021-2025 годы:</w:t>
            </w:r>
          </w:p>
          <w:p w14:paraId="2AB51770" w14:textId="77777777" w:rsidR="000E7631" w:rsidRPr="0018752C" w:rsidRDefault="000E7631" w:rsidP="001A3859">
            <w:pPr>
              <w:spacing w:after="0" w:line="240" w:lineRule="auto"/>
              <w:rPr>
                <w:rFonts w:ascii="Times New Roman" w:hAnsi="Times New Roman" w:cs="Times New Roman"/>
              </w:rPr>
            </w:pPr>
            <w:r w:rsidRPr="0018752C">
              <w:rPr>
                <w:rFonts w:ascii="Times New Roman" w:hAnsi="Times New Roman" w:cs="Times New Roman"/>
              </w:rPr>
              <w:t>9.1. Потребность в бакалаврах ………………………………………………………….</w:t>
            </w:r>
          </w:p>
          <w:p w14:paraId="0050F284" w14:textId="77777777" w:rsidR="000E7631" w:rsidRPr="0018752C" w:rsidRDefault="000E7631" w:rsidP="001A3859">
            <w:pPr>
              <w:spacing w:after="0" w:line="240" w:lineRule="auto"/>
              <w:rPr>
                <w:rFonts w:ascii="Times New Roman" w:hAnsi="Times New Roman" w:cs="Times New Roman"/>
              </w:rPr>
            </w:pPr>
            <w:r w:rsidRPr="0018752C">
              <w:rPr>
                <w:rFonts w:ascii="Times New Roman" w:hAnsi="Times New Roman" w:cs="Times New Roman"/>
              </w:rPr>
              <w:t>9.2. Потребность в специалистах ……………………………………………………….</w:t>
            </w:r>
          </w:p>
          <w:p w14:paraId="3C7468BA"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rPr>
              <w:t>9.3. Потребность в магистрах ……………………………………………</w:t>
            </w:r>
            <w:proofErr w:type="gramStart"/>
            <w:r w:rsidRPr="0018752C">
              <w:rPr>
                <w:rFonts w:ascii="Times New Roman" w:hAnsi="Times New Roman" w:cs="Times New Roman"/>
              </w:rPr>
              <w:t>…….</w:t>
            </w:r>
            <w:proofErr w:type="gramEnd"/>
            <w:r w:rsidRPr="0018752C">
              <w:rPr>
                <w:rFonts w:ascii="Times New Roman" w:hAnsi="Times New Roman" w:cs="Times New Roman"/>
              </w:rPr>
              <w:t xml:space="preserve">.                                     </w:t>
            </w:r>
          </w:p>
        </w:tc>
        <w:tc>
          <w:tcPr>
            <w:tcW w:w="382" w:type="pct"/>
          </w:tcPr>
          <w:p w14:paraId="58E278F1"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219</w:t>
            </w:r>
          </w:p>
          <w:p w14:paraId="0346A7D2" w14:textId="77777777" w:rsidR="000E7631" w:rsidRPr="0018752C" w:rsidRDefault="000E7631" w:rsidP="001A3859">
            <w:pPr>
              <w:spacing w:after="0" w:line="240" w:lineRule="auto"/>
              <w:jc w:val="right"/>
              <w:rPr>
                <w:rFonts w:ascii="Times New Roman" w:hAnsi="Times New Roman" w:cs="Times New Roman"/>
                <w:bCs/>
              </w:rPr>
            </w:pPr>
          </w:p>
          <w:p w14:paraId="48A0D6D7"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219</w:t>
            </w:r>
          </w:p>
          <w:p w14:paraId="5D5ECEBF"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221</w:t>
            </w:r>
          </w:p>
          <w:p w14:paraId="192E61A9"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222</w:t>
            </w:r>
          </w:p>
        </w:tc>
      </w:tr>
      <w:tr w:rsidR="000E7631" w:rsidRPr="0018752C" w14:paraId="66368D99" w14:textId="77777777" w:rsidTr="00B33DB3">
        <w:tc>
          <w:tcPr>
            <w:tcW w:w="4618" w:type="pct"/>
          </w:tcPr>
          <w:p w14:paraId="019E5485"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Приложение 10. Перечень наиболее востребованных профессий по отраслям:</w:t>
            </w:r>
          </w:p>
          <w:p w14:paraId="321D299D"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10.1. Промышленность ……………………………………………………………</w:t>
            </w:r>
            <w:proofErr w:type="gramStart"/>
            <w:r w:rsidRPr="0018752C">
              <w:rPr>
                <w:rFonts w:ascii="Times New Roman" w:hAnsi="Times New Roman" w:cs="Times New Roman"/>
                <w:bCs/>
              </w:rPr>
              <w:t>…….</w:t>
            </w:r>
            <w:proofErr w:type="gramEnd"/>
            <w:r w:rsidRPr="0018752C">
              <w:rPr>
                <w:rFonts w:ascii="Times New Roman" w:hAnsi="Times New Roman" w:cs="Times New Roman"/>
                <w:bCs/>
              </w:rPr>
              <w:t>.</w:t>
            </w:r>
          </w:p>
          <w:p w14:paraId="23D247D3"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10.2. АПК ………………………………………………………………………………….</w:t>
            </w:r>
          </w:p>
          <w:p w14:paraId="551A3C2F"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10.3. Строительство и ЖКХ ……………………………………………………………...</w:t>
            </w:r>
          </w:p>
          <w:p w14:paraId="6A83C70D"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10.4. Транспорт и дорожное хозяйство ………………………………………………….</w:t>
            </w:r>
          </w:p>
          <w:p w14:paraId="5C783C80"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10.5. Торговля и сфера услуг …………………………………………………………….</w:t>
            </w:r>
          </w:p>
          <w:p w14:paraId="0BB5E13B"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10.6. Образование …………………………………………………………………………</w:t>
            </w:r>
          </w:p>
          <w:p w14:paraId="5B8E4908"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10.7. Здравоохранение и социальная сфера ………………………………………</w:t>
            </w:r>
            <w:proofErr w:type="gramStart"/>
            <w:r w:rsidRPr="0018752C">
              <w:rPr>
                <w:rFonts w:ascii="Times New Roman" w:hAnsi="Times New Roman" w:cs="Times New Roman"/>
                <w:bCs/>
              </w:rPr>
              <w:t>…….</w:t>
            </w:r>
            <w:proofErr w:type="gramEnd"/>
            <w:r w:rsidRPr="0018752C">
              <w:rPr>
                <w:rFonts w:ascii="Times New Roman" w:hAnsi="Times New Roman" w:cs="Times New Roman"/>
                <w:bCs/>
              </w:rPr>
              <w:t>.</w:t>
            </w:r>
          </w:p>
          <w:p w14:paraId="7C94A560" w14:textId="77777777" w:rsidR="000E7631" w:rsidRPr="0018752C" w:rsidRDefault="000E7631" w:rsidP="001A3859">
            <w:pPr>
              <w:spacing w:after="0" w:line="240" w:lineRule="auto"/>
              <w:rPr>
                <w:rFonts w:ascii="Times New Roman" w:hAnsi="Times New Roman" w:cs="Times New Roman"/>
                <w:bCs/>
              </w:rPr>
            </w:pPr>
            <w:r w:rsidRPr="0018752C">
              <w:rPr>
                <w:rFonts w:ascii="Times New Roman" w:hAnsi="Times New Roman" w:cs="Times New Roman"/>
                <w:bCs/>
              </w:rPr>
              <w:t>10.8. Информатизация и связь ……………………………………………………………</w:t>
            </w:r>
          </w:p>
        </w:tc>
        <w:tc>
          <w:tcPr>
            <w:tcW w:w="382" w:type="pct"/>
          </w:tcPr>
          <w:p w14:paraId="6D993C2C"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224</w:t>
            </w:r>
          </w:p>
          <w:p w14:paraId="2AA65E32"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224</w:t>
            </w:r>
          </w:p>
          <w:p w14:paraId="4B786188"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226</w:t>
            </w:r>
          </w:p>
          <w:p w14:paraId="64426F2D"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227</w:t>
            </w:r>
          </w:p>
          <w:p w14:paraId="63B00A35"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228</w:t>
            </w:r>
          </w:p>
          <w:p w14:paraId="73846C91"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229</w:t>
            </w:r>
          </w:p>
          <w:p w14:paraId="3A45E44C"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230</w:t>
            </w:r>
          </w:p>
          <w:p w14:paraId="2654078F"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231</w:t>
            </w:r>
          </w:p>
          <w:p w14:paraId="00B2CB86" w14:textId="77777777" w:rsidR="000E7631" w:rsidRPr="0018752C" w:rsidRDefault="000E7631" w:rsidP="001A3859">
            <w:pPr>
              <w:spacing w:after="0" w:line="240" w:lineRule="auto"/>
              <w:jc w:val="right"/>
              <w:rPr>
                <w:rFonts w:ascii="Times New Roman" w:hAnsi="Times New Roman" w:cs="Times New Roman"/>
                <w:bCs/>
              </w:rPr>
            </w:pPr>
            <w:r w:rsidRPr="0018752C">
              <w:rPr>
                <w:rFonts w:ascii="Times New Roman" w:hAnsi="Times New Roman" w:cs="Times New Roman"/>
                <w:bCs/>
              </w:rPr>
              <w:t>232</w:t>
            </w:r>
          </w:p>
        </w:tc>
      </w:tr>
    </w:tbl>
    <w:p w14:paraId="4671F138" w14:textId="77777777" w:rsidR="00101763" w:rsidRDefault="00101763" w:rsidP="001A3859">
      <w:pPr>
        <w:spacing w:after="0" w:line="240" w:lineRule="auto"/>
        <w:ind w:firstLine="539"/>
        <w:jc w:val="center"/>
        <w:rPr>
          <w:rFonts w:ascii="Times New Roman" w:hAnsi="Times New Roman" w:cs="Times New Roman"/>
          <w:b/>
          <w:sz w:val="28"/>
          <w:szCs w:val="28"/>
        </w:rPr>
      </w:pPr>
    </w:p>
    <w:p w14:paraId="58A7DA75" w14:textId="5CFF3A71" w:rsidR="003F7493" w:rsidRPr="000E7631" w:rsidRDefault="000E7631" w:rsidP="001A3859">
      <w:pPr>
        <w:spacing w:after="0" w:line="240" w:lineRule="auto"/>
        <w:ind w:firstLine="539"/>
        <w:jc w:val="center"/>
        <w:rPr>
          <w:rFonts w:ascii="Times New Roman" w:hAnsi="Times New Roman" w:cs="Times New Roman"/>
          <w:b/>
          <w:sz w:val="28"/>
          <w:szCs w:val="28"/>
        </w:rPr>
      </w:pPr>
      <w:r w:rsidRPr="000E7631">
        <w:rPr>
          <w:rFonts w:ascii="Times New Roman" w:hAnsi="Times New Roman" w:cs="Times New Roman"/>
          <w:b/>
          <w:sz w:val="28"/>
          <w:szCs w:val="28"/>
        </w:rPr>
        <w:lastRenderedPageBreak/>
        <w:t>М</w:t>
      </w:r>
      <w:r>
        <w:rPr>
          <w:rFonts w:ascii="Times New Roman" w:hAnsi="Times New Roman" w:cs="Times New Roman"/>
          <w:b/>
          <w:sz w:val="28"/>
          <w:szCs w:val="28"/>
        </w:rPr>
        <w:t>етоды проведения исследований</w:t>
      </w:r>
    </w:p>
    <w:p w14:paraId="3F11F5E2" w14:textId="77777777" w:rsidR="000E7631" w:rsidRPr="00036BCE" w:rsidRDefault="000E7631" w:rsidP="001A3859">
      <w:pPr>
        <w:spacing w:after="0" w:line="240" w:lineRule="auto"/>
        <w:ind w:firstLine="539"/>
        <w:jc w:val="center"/>
        <w:rPr>
          <w:rFonts w:ascii="Times New Roman" w:hAnsi="Times New Roman" w:cs="Times New Roman"/>
          <w:sz w:val="28"/>
          <w:szCs w:val="28"/>
        </w:rPr>
      </w:pPr>
    </w:p>
    <w:p w14:paraId="1A9DA285" w14:textId="04E0961B" w:rsidR="009B607F" w:rsidRPr="00036BCE" w:rsidRDefault="00B33DB3" w:rsidP="001A3859">
      <w:pPr>
        <w:pStyle w:val="211"/>
        <w:suppressAutoHyphens w:val="0"/>
        <w:ind w:firstLine="539"/>
        <w:rPr>
          <w:sz w:val="28"/>
          <w:szCs w:val="28"/>
        </w:rPr>
      </w:pPr>
      <w:r>
        <w:rPr>
          <w:sz w:val="28"/>
          <w:szCs w:val="28"/>
        </w:rPr>
        <w:t>Основной</w:t>
      </w:r>
      <w:r w:rsidR="009B607F" w:rsidRPr="00036BCE">
        <w:rPr>
          <w:sz w:val="28"/>
          <w:szCs w:val="28"/>
        </w:rPr>
        <w:t xml:space="preserve"> метод получения информации </w:t>
      </w:r>
      <w:r>
        <w:rPr>
          <w:sz w:val="28"/>
          <w:szCs w:val="28"/>
        </w:rPr>
        <w:t>-</w:t>
      </w:r>
      <w:r w:rsidR="009B607F" w:rsidRPr="00036BCE">
        <w:rPr>
          <w:sz w:val="28"/>
          <w:szCs w:val="28"/>
        </w:rPr>
        <w:t xml:space="preserve"> анкетирование работодателей. </w:t>
      </w:r>
    </w:p>
    <w:p w14:paraId="2C7082B0" w14:textId="77777777" w:rsidR="009B607F" w:rsidRPr="00036BCE" w:rsidRDefault="009B607F" w:rsidP="001A3859">
      <w:pPr>
        <w:pStyle w:val="211"/>
        <w:suppressAutoHyphens w:val="0"/>
        <w:ind w:firstLine="539"/>
        <w:rPr>
          <w:sz w:val="28"/>
          <w:szCs w:val="28"/>
        </w:rPr>
      </w:pPr>
      <w:r w:rsidRPr="00036BCE">
        <w:rPr>
          <w:sz w:val="28"/>
          <w:szCs w:val="28"/>
        </w:rPr>
        <w:t>В качестве дополнительных методов исследования были использованы:</w:t>
      </w:r>
    </w:p>
    <w:p w14:paraId="73526084" w14:textId="4D2DA426" w:rsidR="009B607F" w:rsidRPr="00036BCE" w:rsidRDefault="009B607F" w:rsidP="001A3859">
      <w:pPr>
        <w:pStyle w:val="211"/>
        <w:numPr>
          <w:ilvl w:val="0"/>
          <w:numId w:val="21"/>
        </w:numPr>
        <w:suppressAutoHyphens w:val="0"/>
        <w:rPr>
          <w:sz w:val="28"/>
          <w:szCs w:val="28"/>
        </w:rPr>
      </w:pPr>
      <w:r w:rsidRPr="00036BCE">
        <w:rPr>
          <w:sz w:val="28"/>
          <w:szCs w:val="28"/>
        </w:rPr>
        <w:t>а</w:t>
      </w:r>
      <w:r w:rsidR="00B33DB3">
        <w:rPr>
          <w:sz w:val="28"/>
          <w:szCs w:val="28"/>
        </w:rPr>
        <w:t xml:space="preserve">нализ государственных программ </w:t>
      </w:r>
      <w:r w:rsidRPr="00036BCE">
        <w:rPr>
          <w:sz w:val="28"/>
          <w:szCs w:val="28"/>
        </w:rPr>
        <w:t>и инвестиционных проектов развития Чувашской Республики;</w:t>
      </w:r>
    </w:p>
    <w:p w14:paraId="3A4DAC34" w14:textId="77777777" w:rsidR="009B607F" w:rsidRPr="00036BCE" w:rsidRDefault="009B607F" w:rsidP="001A3859">
      <w:pPr>
        <w:pStyle w:val="211"/>
        <w:numPr>
          <w:ilvl w:val="0"/>
          <w:numId w:val="21"/>
        </w:numPr>
        <w:suppressAutoHyphens w:val="0"/>
        <w:rPr>
          <w:sz w:val="28"/>
          <w:szCs w:val="28"/>
        </w:rPr>
      </w:pPr>
      <w:r w:rsidRPr="00036BCE">
        <w:rPr>
          <w:sz w:val="28"/>
          <w:szCs w:val="28"/>
        </w:rPr>
        <w:t xml:space="preserve">анализ статистических данных (в т.ч. демографической статистики) и выявление тенденций в сфере занятости населения; </w:t>
      </w:r>
    </w:p>
    <w:p w14:paraId="50D4114B" w14:textId="5297E444" w:rsidR="009B607F" w:rsidRPr="00036BCE" w:rsidRDefault="009B607F" w:rsidP="001A3859">
      <w:pPr>
        <w:pStyle w:val="211"/>
        <w:numPr>
          <w:ilvl w:val="0"/>
          <w:numId w:val="21"/>
        </w:numPr>
        <w:suppressAutoHyphens w:val="0"/>
        <w:rPr>
          <w:sz w:val="28"/>
          <w:szCs w:val="28"/>
        </w:rPr>
      </w:pPr>
      <w:r w:rsidRPr="00036BCE">
        <w:rPr>
          <w:sz w:val="28"/>
          <w:szCs w:val="28"/>
        </w:rPr>
        <w:t xml:space="preserve">анализ данных о вакансиях </w:t>
      </w:r>
      <w:r w:rsidR="00EB66E5" w:rsidRPr="00036BCE">
        <w:rPr>
          <w:sz w:val="28"/>
        </w:rPr>
        <w:t>КУ ЦЗН Чувашской Республики Минтруда Чувашии</w:t>
      </w:r>
      <w:r w:rsidRPr="00036BCE">
        <w:rPr>
          <w:sz w:val="28"/>
          <w:szCs w:val="28"/>
        </w:rPr>
        <w:t>;</w:t>
      </w:r>
    </w:p>
    <w:p w14:paraId="72A8523E" w14:textId="4706500D" w:rsidR="009B607F" w:rsidRPr="00036BCE" w:rsidRDefault="009B607F" w:rsidP="001A3859">
      <w:pPr>
        <w:pStyle w:val="211"/>
        <w:numPr>
          <w:ilvl w:val="0"/>
          <w:numId w:val="21"/>
        </w:numPr>
        <w:suppressAutoHyphens w:val="0"/>
        <w:rPr>
          <w:sz w:val="28"/>
          <w:szCs w:val="28"/>
        </w:rPr>
      </w:pPr>
      <w:r w:rsidRPr="00036BCE">
        <w:rPr>
          <w:sz w:val="28"/>
          <w:szCs w:val="28"/>
        </w:rPr>
        <w:t xml:space="preserve">экспертные оценки специалистов Торгово-промышленной палаты, </w:t>
      </w:r>
      <w:r w:rsidR="00EB66E5" w:rsidRPr="00036BCE">
        <w:rPr>
          <w:sz w:val="28"/>
          <w:szCs w:val="28"/>
        </w:rPr>
        <w:t>КУ ЦЗН Чувашской Республики Минтруда Чувашии</w:t>
      </w:r>
      <w:r w:rsidRPr="00036BCE">
        <w:rPr>
          <w:sz w:val="28"/>
          <w:szCs w:val="28"/>
        </w:rPr>
        <w:t>, руководителей асс</w:t>
      </w:r>
      <w:r w:rsidR="00B33DB3">
        <w:rPr>
          <w:sz w:val="28"/>
          <w:szCs w:val="28"/>
        </w:rPr>
        <w:t>оциаций, предприятий</w:t>
      </w:r>
      <w:r w:rsidRPr="00036BCE">
        <w:rPr>
          <w:sz w:val="28"/>
          <w:szCs w:val="28"/>
        </w:rPr>
        <w:t xml:space="preserve">, </w:t>
      </w:r>
      <w:r w:rsidR="00B33DB3">
        <w:rPr>
          <w:sz w:val="28"/>
          <w:szCs w:val="28"/>
        </w:rPr>
        <w:t>организаций</w:t>
      </w:r>
      <w:r w:rsidRPr="00036BCE">
        <w:rPr>
          <w:sz w:val="28"/>
          <w:szCs w:val="28"/>
        </w:rPr>
        <w:t xml:space="preserve"> системы профессионального образования (СПО, ВО, ДПО).</w:t>
      </w:r>
    </w:p>
    <w:p w14:paraId="3E681939" w14:textId="77777777" w:rsidR="009B607F" w:rsidRPr="00036BCE" w:rsidRDefault="009B607F" w:rsidP="001A3859">
      <w:pPr>
        <w:pStyle w:val="211"/>
        <w:suppressAutoHyphens w:val="0"/>
        <w:rPr>
          <w:sz w:val="28"/>
          <w:szCs w:val="28"/>
        </w:rPr>
      </w:pPr>
      <w:r w:rsidRPr="00036BCE">
        <w:rPr>
          <w:sz w:val="28"/>
          <w:szCs w:val="28"/>
        </w:rPr>
        <w:t>Необходимость использования дополнительных методов обусловлена определенным фоном субъективности оценок работодателями перспектив развития своих предприятий.</w:t>
      </w:r>
    </w:p>
    <w:p w14:paraId="1B7F8C24" w14:textId="08A9FD2F" w:rsidR="009D156B" w:rsidRDefault="009D156B" w:rsidP="001A3859">
      <w:pPr>
        <w:pStyle w:val="211"/>
        <w:suppressAutoHyphens w:val="0"/>
        <w:ind w:firstLine="708"/>
        <w:rPr>
          <w:sz w:val="28"/>
          <w:szCs w:val="28"/>
        </w:rPr>
      </w:pPr>
      <w:r>
        <w:rPr>
          <w:sz w:val="28"/>
          <w:szCs w:val="28"/>
        </w:rPr>
        <w:t>В целях обеспечения достоверности при расчете потребности отраслей экономики Чув</w:t>
      </w:r>
      <w:r w:rsidR="004011A2">
        <w:rPr>
          <w:sz w:val="28"/>
          <w:szCs w:val="28"/>
        </w:rPr>
        <w:t xml:space="preserve">ашской Республики в кадрах </w:t>
      </w:r>
      <w:r w:rsidR="004011A2" w:rsidRPr="00036BCE">
        <w:rPr>
          <w:sz w:val="28"/>
          <w:szCs w:val="28"/>
        </w:rPr>
        <w:t xml:space="preserve">учитывался коэффициент ротации </w:t>
      </w:r>
      <w:r w:rsidR="004011A2">
        <w:rPr>
          <w:sz w:val="28"/>
          <w:szCs w:val="28"/>
        </w:rPr>
        <w:t>(</w:t>
      </w:r>
      <w:r w:rsidR="004011A2" w:rsidRPr="00036BCE">
        <w:rPr>
          <w:sz w:val="28"/>
          <w:szCs w:val="28"/>
        </w:rPr>
        <w:t>ежегодное естественное обновление персонала</w:t>
      </w:r>
      <w:r w:rsidR="004011A2">
        <w:rPr>
          <w:sz w:val="28"/>
          <w:szCs w:val="28"/>
        </w:rPr>
        <w:t>), а также</w:t>
      </w:r>
      <w:r>
        <w:rPr>
          <w:sz w:val="28"/>
          <w:szCs w:val="28"/>
        </w:rPr>
        <w:t xml:space="preserve"> использова</w:t>
      </w:r>
      <w:r w:rsidR="004011A2">
        <w:rPr>
          <w:sz w:val="28"/>
          <w:szCs w:val="28"/>
        </w:rPr>
        <w:t>лись</w:t>
      </w:r>
      <w:r>
        <w:rPr>
          <w:sz w:val="28"/>
          <w:szCs w:val="28"/>
        </w:rPr>
        <w:t xml:space="preserve"> утвержденные методики для исследований рынка труда:</w:t>
      </w:r>
    </w:p>
    <w:p w14:paraId="0730062A" w14:textId="77777777" w:rsidR="009D156B" w:rsidRDefault="009D156B" w:rsidP="001A38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sz w:val="28"/>
          <w:szCs w:val="28"/>
        </w:rPr>
        <w:t>Штатно-номенклатурный метод.</w:t>
      </w:r>
      <w:r>
        <w:rPr>
          <w:rFonts w:ascii="Times New Roman" w:hAnsi="Times New Roman" w:cs="Times New Roman"/>
          <w:sz w:val="28"/>
          <w:szCs w:val="28"/>
        </w:rPr>
        <w:t xml:space="preserve"> </w:t>
      </w:r>
    </w:p>
    <w:p w14:paraId="58693EDD" w14:textId="4946E7A8" w:rsidR="009D156B" w:rsidRDefault="009D156B" w:rsidP="001A38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М</w:t>
      </w:r>
      <w:r>
        <w:rPr>
          <w:rFonts w:ascii="Times New Roman" w:hAnsi="Times New Roman" w:cs="Times New Roman"/>
          <w:i/>
          <w:sz w:val="28"/>
          <w:szCs w:val="28"/>
        </w:rPr>
        <w:t xml:space="preserve">етод расчета коэффициента насыщенности </w:t>
      </w:r>
    </w:p>
    <w:p w14:paraId="589D9AAC" w14:textId="77777777" w:rsidR="009D156B" w:rsidRDefault="009D156B" w:rsidP="001A3859">
      <w:pPr>
        <w:pStyle w:val="af8"/>
        <w:spacing w:before="0" w:beforeAutospacing="0" w:after="0" w:afterAutospacing="0" w:line="240" w:lineRule="auto"/>
        <w:ind w:firstLine="708"/>
        <w:jc w:val="both"/>
        <w:rPr>
          <w:sz w:val="28"/>
          <w:szCs w:val="28"/>
        </w:rPr>
      </w:pPr>
      <w:r>
        <w:rPr>
          <w:sz w:val="28"/>
          <w:szCs w:val="28"/>
        </w:rPr>
        <w:t xml:space="preserve">1.3. </w:t>
      </w:r>
      <w:r>
        <w:rPr>
          <w:i/>
          <w:iCs/>
          <w:sz w:val="28"/>
          <w:szCs w:val="28"/>
        </w:rPr>
        <w:t>Метод экстраполяции</w:t>
      </w:r>
      <w:r>
        <w:rPr>
          <w:sz w:val="28"/>
          <w:szCs w:val="28"/>
        </w:rPr>
        <w:t xml:space="preserve"> </w:t>
      </w:r>
    </w:p>
    <w:p w14:paraId="31439206" w14:textId="77777777" w:rsidR="009D156B" w:rsidRDefault="009D156B" w:rsidP="001A3859">
      <w:pPr>
        <w:pStyle w:val="af8"/>
        <w:spacing w:before="0" w:beforeAutospacing="0" w:after="0" w:afterAutospacing="0" w:line="240" w:lineRule="auto"/>
        <w:ind w:firstLine="708"/>
        <w:jc w:val="both"/>
        <w:rPr>
          <w:sz w:val="28"/>
          <w:szCs w:val="28"/>
        </w:rPr>
      </w:pPr>
      <w:r>
        <w:rPr>
          <w:iCs/>
          <w:sz w:val="28"/>
          <w:szCs w:val="28"/>
        </w:rPr>
        <w:t xml:space="preserve">1.4. </w:t>
      </w:r>
      <w:r>
        <w:rPr>
          <w:i/>
          <w:iCs/>
          <w:sz w:val="28"/>
          <w:szCs w:val="28"/>
        </w:rPr>
        <w:t>Балансовый метод</w:t>
      </w:r>
      <w:r>
        <w:rPr>
          <w:b/>
          <w:bCs/>
          <w:i/>
          <w:iCs/>
          <w:sz w:val="28"/>
          <w:szCs w:val="28"/>
        </w:rPr>
        <w:t xml:space="preserve"> </w:t>
      </w:r>
    </w:p>
    <w:p w14:paraId="7E798D3D" w14:textId="301E35A3" w:rsidR="009D156B" w:rsidRDefault="009D156B" w:rsidP="001A3859">
      <w:pPr>
        <w:pStyle w:val="211"/>
        <w:suppressAutoHyphens w:val="0"/>
        <w:ind w:firstLine="708"/>
        <w:rPr>
          <w:i/>
          <w:iCs/>
          <w:sz w:val="28"/>
          <w:szCs w:val="28"/>
        </w:rPr>
      </w:pPr>
      <w:r>
        <w:rPr>
          <w:iCs/>
          <w:sz w:val="28"/>
          <w:szCs w:val="28"/>
        </w:rPr>
        <w:t xml:space="preserve">1.5. </w:t>
      </w:r>
      <w:r>
        <w:rPr>
          <w:i/>
          <w:iCs/>
          <w:sz w:val="28"/>
          <w:szCs w:val="28"/>
        </w:rPr>
        <w:t>Метод моделирования</w:t>
      </w:r>
    </w:p>
    <w:p w14:paraId="4F538AD1" w14:textId="77777777" w:rsidR="009B607F" w:rsidRPr="00036BCE" w:rsidRDefault="009B607F" w:rsidP="001A3859">
      <w:pPr>
        <w:pStyle w:val="220"/>
        <w:suppressAutoHyphens w:val="0"/>
        <w:rPr>
          <w:sz w:val="28"/>
          <w:szCs w:val="28"/>
        </w:rPr>
      </w:pPr>
      <w:r w:rsidRPr="00036BCE">
        <w:rPr>
          <w:sz w:val="28"/>
          <w:szCs w:val="28"/>
        </w:rPr>
        <w:t>Исследование проводилось в 3 этапа:</w:t>
      </w:r>
    </w:p>
    <w:p w14:paraId="5301631E" w14:textId="77777777" w:rsidR="009B607F" w:rsidRPr="00036BCE" w:rsidRDefault="009B607F" w:rsidP="001A3859">
      <w:pPr>
        <w:pStyle w:val="220"/>
        <w:suppressAutoHyphens w:val="0"/>
        <w:ind w:firstLine="708"/>
        <w:rPr>
          <w:sz w:val="28"/>
          <w:szCs w:val="28"/>
        </w:rPr>
      </w:pPr>
      <w:r w:rsidRPr="00036BCE">
        <w:rPr>
          <w:sz w:val="28"/>
          <w:szCs w:val="28"/>
          <w:lang w:val="en-US"/>
        </w:rPr>
        <w:t>I</w:t>
      </w:r>
      <w:r w:rsidRPr="00036BCE">
        <w:rPr>
          <w:sz w:val="28"/>
          <w:szCs w:val="28"/>
        </w:rPr>
        <w:t xml:space="preserve"> этап – разработка инструментария исследования;</w:t>
      </w:r>
    </w:p>
    <w:p w14:paraId="77446504" w14:textId="77777777" w:rsidR="009B607F" w:rsidRPr="00036BCE" w:rsidRDefault="009B607F" w:rsidP="001A3859">
      <w:pPr>
        <w:pStyle w:val="220"/>
        <w:suppressAutoHyphens w:val="0"/>
        <w:ind w:firstLine="708"/>
        <w:rPr>
          <w:sz w:val="28"/>
          <w:szCs w:val="28"/>
        </w:rPr>
      </w:pPr>
      <w:r w:rsidRPr="00036BCE">
        <w:rPr>
          <w:sz w:val="28"/>
          <w:szCs w:val="28"/>
          <w:lang w:val="en-US"/>
        </w:rPr>
        <w:t>II</w:t>
      </w:r>
      <w:r w:rsidRPr="00036BCE">
        <w:rPr>
          <w:sz w:val="28"/>
          <w:szCs w:val="28"/>
        </w:rPr>
        <w:t xml:space="preserve"> этап – сбор данных о потребностях экономики в рабочих кадрах на 202</w:t>
      </w:r>
      <w:r w:rsidR="007C7CE6" w:rsidRPr="00036BCE">
        <w:rPr>
          <w:sz w:val="28"/>
          <w:szCs w:val="28"/>
        </w:rPr>
        <w:t>1</w:t>
      </w:r>
      <w:r w:rsidRPr="00036BCE">
        <w:rPr>
          <w:sz w:val="28"/>
          <w:szCs w:val="28"/>
        </w:rPr>
        <w:t>-2024 гг.;</w:t>
      </w:r>
    </w:p>
    <w:p w14:paraId="15E4329B" w14:textId="77777777" w:rsidR="009B607F" w:rsidRPr="00036BCE" w:rsidRDefault="009B607F" w:rsidP="001A3859">
      <w:pPr>
        <w:pStyle w:val="220"/>
        <w:suppressAutoHyphens w:val="0"/>
        <w:ind w:firstLine="708"/>
        <w:rPr>
          <w:sz w:val="28"/>
          <w:szCs w:val="28"/>
        </w:rPr>
      </w:pPr>
      <w:r w:rsidRPr="00036BCE">
        <w:rPr>
          <w:sz w:val="28"/>
          <w:szCs w:val="28"/>
          <w:lang w:val="en-US"/>
        </w:rPr>
        <w:t>III</w:t>
      </w:r>
      <w:r w:rsidRPr="00036BCE">
        <w:rPr>
          <w:sz w:val="28"/>
          <w:szCs w:val="28"/>
        </w:rPr>
        <w:t xml:space="preserve"> этап – обработка и анализ данных, подготовка отчета о проведении исследования. </w:t>
      </w:r>
    </w:p>
    <w:p w14:paraId="6E762A5D" w14:textId="77777777" w:rsidR="009B607F" w:rsidRPr="00036BCE" w:rsidRDefault="009B607F" w:rsidP="001A3859">
      <w:pPr>
        <w:pStyle w:val="220"/>
        <w:suppressAutoHyphens w:val="0"/>
        <w:ind w:firstLine="708"/>
        <w:rPr>
          <w:sz w:val="28"/>
          <w:szCs w:val="28"/>
        </w:rPr>
      </w:pPr>
    </w:p>
    <w:p w14:paraId="4CE46CBC" w14:textId="7010AB6B" w:rsidR="0036586C" w:rsidRDefault="009B607F" w:rsidP="001A3859">
      <w:pPr>
        <w:pStyle w:val="10"/>
        <w:numPr>
          <w:ilvl w:val="0"/>
          <w:numId w:val="35"/>
        </w:numPr>
        <w:tabs>
          <w:tab w:val="left" w:pos="426"/>
        </w:tabs>
        <w:spacing w:before="0" w:after="0"/>
        <w:ind w:left="0" w:hanging="11"/>
        <w:jc w:val="center"/>
        <w:rPr>
          <w:rFonts w:ascii="Times New Roman" w:hAnsi="Times New Roman"/>
          <w:b w:val="0"/>
          <w:bCs w:val="0"/>
          <w:color w:val="000000"/>
          <w:sz w:val="28"/>
          <w:szCs w:val="28"/>
          <w:lang w:eastAsia="ru-RU"/>
        </w:rPr>
      </w:pPr>
      <w:r w:rsidRPr="00036BCE">
        <w:rPr>
          <w:rFonts w:ascii="Times New Roman" w:hAnsi="Times New Roman"/>
        </w:rPr>
        <w:br w:type="page"/>
      </w:r>
    </w:p>
    <w:p w14:paraId="0F7634EC" w14:textId="1EEC5B88" w:rsidR="00B4722B" w:rsidRPr="00036BCE" w:rsidRDefault="00B35630" w:rsidP="001A3859">
      <w:pPr>
        <w:pStyle w:val="2"/>
        <w:spacing w:before="0" w:after="0"/>
        <w:jc w:val="center"/>
        <w:rPr>
          <w:rFonts w:ascii="Times New Roman" w:hAnsi="Times New Roman" w:cs="Times New Roman"/>
          <w:i w:val="0"/>
          <w:iCs w:val="0"/>
        </w:rPr>
      </w:pPr>
      <w:bookmarkStart w:id="1" w:name="_Toc62802470"/>
      <w:r>
        <w:rPr>
          <w:rFonts w:ascii="Times New Roman" w:hAnsi="Times New Roman" w:cs="Times New Roman"/>
          <w:i w:val="0"/>
          <w:iCs w:val="0"/>
        </w:rPr>
        <w:lastRenderedPageBreak/>
        <w:t>Основные проблемы кадрового обеспечения</w:t>
      </w:r>
      <w:bookmarkEnd w:id="1"/>
      <w:r>
        <w:rPr>
          <w:rFonts w:ascii="Times New Roman" w:hAnsi="Times New Roman" w:cs="Times New Roman"/>
          <w:i w:val="0"/>
          <w:iCs w:val="0"/>
        </w:rPr>
        <w:t xml:space="preserve"> отраслей экономики </w:t>
      </w:r>
      <w:r w:rsidR="0074500F">
        <w:rPr>
          <w:rFonts w:ascii="Times New Roman" w:hAnsi="Times New Roman" w:cs="Times New Roman"/>
          <w:i w:val="0"/>
          <w:iCs w:val="0"/>
        </w:rPr>
        <w:t xml:space="preserve">                     </w:t>
      </w:r>
      <w:r>
        <w:rPr>
          <w:rFonts w:ascii="Times New Roman" w:hAnsi="Times New Roman" w:cs="Times New Roman"/>
          <w:i w:val="0"/>
          <w:iCs w:val="0"/>
        </w:rPr>
        <w:t>Чувашской Республики</w:t>
      </w:r>
    </w:p>
    <w:p w14:paraId="1C7696F8" w14:textId="2748675A" w:rsidR="00115798" w:rsidRPr="00036BCE" w:rsidRDefault="00115798" w:rsidP="001A3859">
      <w:pPr>
        <w:pStyle w:val="afff3"/>
      </w:pPr>
    </w:p>
    <w:p w14:paraId="49BA2652" w14:textId="77777777" w:rsidR="00115798" w:rsidRPr="006A4641" w:rsidRDefault="00115798" w:rsidP="001A3859">
      <w:pPr>
        <w:spacing w:after="0" w:line="240" w:lineRule="auto"/>
        <w:ind w:firstLine="708"/>
        <w:jc w:val="both"/>
        <w:rPr>
          <w:rFonts w:ascii="Times New Roman" w:hAnsi="Times New Roman" w:cs="Times New Roman"/>
          <w:sz w:val="28"/>
          <w:szCs w:val="28"/>
        </w:rPr>
      </w:pPr>
      <w:r w:rsidRPr="006A4641">
        <w:rPr>
          <w:rFonts w:ascii="Times New Roman" w:hAnsi="Times New Roman" w:cs="Times New Roman"/>
          <w:sz w:val="28"/>
          <w:szCs w:val="28"/>
        </w:rPr>
        <w:t>В результате проведенного анализа рынка труда и методов его регулирования можно констатировать следующее:</w:t>
      </w:r>
    </w:p>
    <w:p w14:paraId="055CEF02" w14:textId="77777777" w:rsidR="00115798" w:rsidRPr="006A4641" w:rsidRDefault="00115798" w:rsidP="001A3859">
      <w:pPr>
        <w:numPr>
          <w:ilvl w:val="0"/>
          <w:numId w:val="18"/>
        </w:numPr>
        <w:spacing w:after="0" w:line="240" w:lineRule="auto"/>
        <w:ind w:left="357" w:hanging="357"/>
        <w:jc w:val="both"/>
        <w:rPr>
          <w:rFonts w:ascii="Times New Roman" w:hAnsi="Times New Roman" w:cs="Times New Roman"/>
          <w:sz w:val="28"/>
          <w:szCs w:val="28"/>
        </w:rPr>
      </w:pPr>
      <w:r w:rsidRPr="006A4641">
        <w:rPr>
          <w:rFonts w:ascii="Times New Roman" w:hAnsi="Times New Roman" w:cs="Times New Roman"/>
          <w:sz w:val="28"/>
          <w:szCs w:val="28"/>
        </w:rPr>
        <w:t xml:space="preserve">В настоящее время рынок труда характеризуется рядом противоречий между масштабами и структурой спроса и предложения рабочей силы. </w:t>
      </w:r>
    </w:p>
    <w:p w14:paraId="5949E3AF" w14:textId="43E13A8C" w:rsidR="00115798" w:rsidRPr="006A4641" w:rsidRDefault="00115798" w:rsidP="001A3859">
      <w:pPr>
        <w:numPr>
          <w:ilvl w:val="0"/>
          <w:numId w:val="18"/>
        </w:numPr>
        <w:spacing w:after="0" w:line="240" w:lineRule="auto"/>
        <w:ind w:left="357" w:hanging="357"/>
        <w:jc w:val="both"/>
        <w:rPr>
          <w:rFonts w:ascii="Times New Roman" w:hAnsi="Times New Roman" w:cs="Times New Roman"/>
          <w:sz w:val="28"/>
          <w:szCs w:val="28"/>
        </w:rPr>
      </w:pPr>
      <w:r w:rsidRPr="006A4641">
        <w:rPr>
          <w:rFonts w:ascii="Times New Roman" w:hAnsi="Times New Roman" w:cs="Times New Roman"/>
          <w:sz w:val="28"/>
          <w:szCs w:val="28"/>
        </w:rPr>
        <w:t xml:space="preserve">Наибольшее количество заявленных вакансий приходится на организации обрабатывающего производства (22,7%), образования (15,8%), </w:t>
      </w:r>
      <w:r w:rsidR="009D156B">
        <w:rPr>
          <w:rFonts w:ascii="Times New Roman" w:hAnsi="Times New Roman" w:cs="Times New Roman"/>
          <w:sz w:val="28"/>
          <w:szCs w:val="28"/>
        </w:rPr>
        <w:t>жилищно-коммунального хозяйства</w:t>
      </w:r>
      <w:r w:rsidRPr="006A4641">
        <w:rPr>
          <w:rFonts w:ascii="Times New Roman" w:hAnsi="Times New Roman" w:cs="Times New Roman"/>
          <w:sz w:val="28"/>
          <w:szCs w:val="28"/>
        </w:rPr>
        <w:t xml:space="preserve"> (13,9%). </w:t>
      </w:r>
    </w:p>
    <w:p w14:paraId="2744CCBC" w14:textId="77777777" w:rsidR="009D156B" w:rsidRDefault="00115798" w:rsidP="001A3859">
      <w:pPr>
        <w:numPr>
          <w:ilvl w:val="0"/>
          <w:numId w:val="18"/>
        </w:numPr>
        <w:spacing w:after="0" w:line="240" w:lineRule="auto"/>
        <w:ind w:left="357" w:hanging="357"/>
        <w:jc w:val="both"/>
        <w:rPr>
          <w:rFonts w:ascii="Times New Roman" w:hAnsi="Times New Roman" w:cs="Times New Roman"/>
          <w:sz w:val="28"/>
          <w:szCs w:val="28"/>
        </w:rPr>
      </w:pPr>
      <w:r w:rsidRPr="006A4641">
        <w:rPr>
          <w:rFonts w:ascii="Times New Roman" w:hAnsi="Times New Roman" w:cs="Times New Roman"/>
          <w:sz w:val="28"/>
          <w:szCs w:val="28"/>
        </w:rPr>
        <w:t>В большинстве отраслей экономики республики наблюдается тенденция к росту спроса на рабочую силу.</w:t>
      </w:r>
    </w:p>
    <w:p w14:paraId="24959019" w14:textId="77777777" w:rsidR="009D156B" w:rsidRPr="006A4641" w:rsidRDefault="009D156B"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6A4641">
        <w:rPr>
          <w:sz w:val="28"/>
          <w:szCs w:val="28"/>
          <w:lang w:val="ru-RU"/>
        </w:rPr>
        <w:t xml:space="preserve">На фоне неуклонного сокращения среднесписочной численности работников в экономике Чувашской Республики вплоть до 2020 года росло число вакансий. Если среднесписочная численность с 2016 г. по 2019 г. сократилась на 5,8%, то количество вакансий за тот же период выросло на 22%. Это свидетельствует об обострении проблемы обеспечения предприятий и организаций кадрами. </w:t>
      </w:r>
    </w:p>
    <w:p w14:paraId="4E07C4A6" w14:textId="081E3981" w:rsidR="00115798" w:rsidRPr="009D156B" w:rsidRDefault="00115798" w:rsidP="001A3859">
      <w:pPr>
        <w:numPr>
          <w:ilvl w:val="0"/>
          <w:numId w:val="18"/>
        </w:numPr>
        <w:spacing w:after="0" w:line="240" w:lineRule="auto"/>
        <w:ind w:left="357" w:hanging="357"/>
        <w:jc w:val="both"/>
        <w:rPr>
          <w:rFonts w:ascii="Times New Roman" w:hAnsi="Times New Roman" w:cs="Times New Roman"/>
          <w:sz w:val="28"/>
          <w:szCs w:val="28"/>
        </w:rPr>
      </w:pPr>
      <w:r w:rsidRPr="009D156B">
        <w:rPr>
          <w:rFonts w:ascii="Times New Roman" w:hAnsi="Times New Roman" w:cs="Times New Roman"/>
          <w:sz w:val="28"/>
          <w:szCs w:val="28"/>
        </w:rPr>
        <w:t xml:space="preserve"> Наиболее востребованными профессиями рабочих в 2020 году являлись: слесарь, водитель, швея, продавец, каменщик, повар, разнорабочий и другие.</w:t>
      </w:r>
    </w:p>
    <w:p w14:paraId="1B0FE83B" w14:textId="77777777" w:rsidR="00115798" w:rsidRPr="006A4641" w:rsidRDefault="00115798" w:rsidP="001A3859">
      <w:pPr>
        <w:numPr>
          <w:ilvl w:val="0"/>
          <w:numId w:val="18"/>
        </w:numPr>
        <w:spacing w:after="0" w:line="240" w:lineRule="auto"/>
        <w:ind w:left="357" w:hanging="357"/>
        <w:jc w:val="both"/>
        <w:rPr>
          <w:rFonts w:ascii="Times New Roman" w:hAnsi="Times New Roman" w:cs="Times New Roman"/>
          <w:sz w:val="28"/>
          <w:szCs w:val="28"/>
        </w:rPr>
      </w:pPr>
      <w:r w:rsidRPr="006A4641">
        <w:rPr>
          <w:rFonts w:ascii="Times New Roman" w:hAnsi="Times New Roman" w:cs="Times New Roman"/>
          <w:sz w:val="28"/>
          <w:szCs w:val="28"/>
        </w:rPr>
        <w:t>Среди должностей служащих спросом пользовались такие профессии, как инженер, менеджер, воспитатель, врач, делопроизводитель, медицинская сестра.</w:t>
      </w:r>
    </w:p>
    <w:p w14:paraId="4C4CD455" w14:textId="77777777" w:rsidR="00115798" w:rsidRPr="006A4641" w:rsidRDefault="00115798" w:rsidP="001A3859">
      <w:pPr>
        <w:numPr>
          <w:ilvl w:val="0"/>
          <w:numId w:val="18"/>
        </w:numPr>
        <w:spacing w:after="0" w:line="240" w:lineRule="auto"/>
        <w:ind w:left="357" w:hanging="357"/>
        <w:jc w:val="both"/>
        <w:rPr>
          <w:rFonts w:ascii="Times New Roman" w:hAnsi="Times New Roman" w:cs="Times New Roman"/>
          <w:sz w:val="28"/>
          <w:szCs w:val="28"/>
        </w:rPr>
      </w:pPr>
      <w:r w:rsidRPr="006A4641">
        <w:rPr>
          <w:rFonts w:ascii="Times New Roman" w:hAnsi="Times New Roman" w:cs="Times New Roman"/>
          <w:sz w:val="28"/>
          <w:szCs w:val="28"/>
        </w:rPr>
        <w:t xml:space="preserve">В последние годы наметилась тенденция увеличения доли учащихся общеобразовательных школ, желающих продолжить обучение в учреждениях СПО. </w:t>
      </w:r>
    </w:p>
    <w:p w14:paraId="0DED06BE" w14:textId="77777777" w:rsidR="00115798" w:rsidRPr="006A4641" w:rsidRDefault="00115798" w:rsidP="001A3859">
      <w:pPr>
        <w:numPr>
          <w:ilvl w:val="0"/>
          <w:numId w:val="18"/>
        </w:numPr>
        <w:spacing w:after="0" w:line="240" w:lineRule="auto"/>
        <w:ind w:left="357" w:hanging="357"/>
        <w:jc w:val="both"/>
        <w:rPr>
          <w:rFonts w:ascii="Times New Roman" w:hAnsi="Times New Roman" w:cs="Times New Roman"/>
          <w:sz w:val="28"/>
          <w:szCs w:val="28"/>
        </w:rPr>
      </w:pPr>
      <w:r w:rsidRPr="006A4641">
        <w:rPr>
          <w:rFonts w:ascii="Times New Roman" w:hAnsi="Times New Roman" w:cs="Times New Roman"/>
          <w:sz w:val="28"/>
          <w:szCs w:val="28"/>
        </w:rPr>
        <w:t>Одним из самых сильных ограничений в развитии начального профессионального образования в обозримом будущем является демографическая ситуация. По прогнозам экспертов, уже в ближайшие 2-3 года численность лиц в трудоспособном возрасте начнет достаточно быстро сокращаться. Такая тенденция сохранится вплоть до 2025 года.</w:t>
      </w:r>
    </w:p>
    <w:p w14:paraId="59285601" w14:textId="77777777" w:rsidR="00115798" w:rsidRPr="006A4641" w:rsidRDefault="00115798" w:rsidP="001A3859">
      <w:pPr>
        <w:pStyle w:val="af8"/>
        <w:numPr>
          <w:ilvl w:val="0"/>
          <w:numId w:val="18"/>
        </w:numPr>
        <w:spacing w:before="0" w:beforeAutospacing="0" w:after="0" w:afterAutospacing="0" w:line="240" w:lineRule="auto"/>
        <w:contextualSpacing/>
        <w:jc w:val="both"/>
        <w:rPr>
          <w:sz w:val="28"/>
          <w:szCs w:val="28"/>
        </w:rPr>
      </w:pPr>
      <w:r w:rsidRPr="006A4641">
        <w:rPr>
          <w:sz w:val="28"/>
          <w:szCs w:val="28"/>
        </w:rPr>
        <w:t>После окончания пандемии и ликвидации его основных социально-экономических последствий дисгармоничность рынка труда проявится с новой силой, так как ни один из существенных факторов диспропорции не будет устранен.</w:t>
      </w:r>
    </w:p>
    <w:p w14:paraId="7B7839EE" w14:textId="3CB74CC3" w:rsidR="00115798" w:rsidRPr="006A4641" w:rsidRDefault="00115798" w:rsidP="001A3859">
      <w:pPr>
        <w:pStyle w:val="af8"/>
        <w:numPr>
          <w:ilvl w:val="0"/>
          <w:numId w:val="18"/>
        </w:numPr>
        <w:spacing w:before="0" w:beforeAutospacing="0" w:after="0" w:afterAutospacing="0" w:line="240" w:lineRule="auto"/>
        <w:contextualSpacing/>
        <w:jc w:val="both"/>
        <w:rPr>
          <w:sz w:val="28"/>
          <w:szCs w:val="28"/>
        </w:rPr>
      </w:pPr>
      <w:r w:rsidRPr="006A4641">
        <w:rPr>
          <w:sz w:val="28"/>
          <w:szCs w:val="28"/>
          <w:lang w:val="ru-RU"/>
        </w:rPr>
        <w:t xml:space="preserve"> </w:t>
      </w:r>
      <w:r w:rsidRPr="006A4641">
        <w:rPr>
          <w:sz w:val="28"/>
          <w:szCs w:val="28"/>
        </w:rPr>
        <w:t xml:space="preserve">Работодатели должны отдавать себе отчет в качественных изменениях сегодняшних молодых соискателей. </w:t>
      </w:r>
      <w:r w:rsidRPr="006A4641">
        <w:rPr>
          <w:color w:val="000000"/>
          <w:sz w:val="28"/>
          <w:szCs w:val="28"/>
        </w:rPr>
        <w:t xml:space="preserve">Значительную их часть составляют представители т.н. </w:t>
      </w:r>
      <w:r w:rsidR="009015F3" w:rsidRPr="006A4641">
        <w:rPr>
          <w:color w:val="000000"/>
          <w:sz w:val="28"/>
          <w:szCs w:val="28"/>
        </w:rPr>
        <w:t>«</w:t>
      </w:r>
      <w:r w:rsidRPr="006A4641">
        <w:rPr>
          <w:color w:val="000000"/>
          <w:sz w:val="28"/>
          <w:szCs w:val="28"/>
        </w:rPr>
        <w:t xml:space="preserve">поколения </w:t>
      </w:r>
      <w:r w:rsidRPr="006A4641">
        <w:rPr>
          <w:sz w:val="28"/>
          <w:szCs w:val="28"/>
        </w:rPr>
        <w:t>Z</w:t>
      </w:r>
      <w:r w:rsidR="009015F3" w:rsidRPr="006A4641">
        <w:rPr>
          <w:color w:val="000000"/>
          <w:sz w:val="28"/>
          <w:szCs w:val="28"/>
        </w:rPr>
        <w:t>»</w:t>
      </w:r>
      <w:r w:rsidRPr="006A4641">
        <w:rPr>
          <w:color w:val="000000"/>
          <w:sz w:val="28"/>
          <w:szCs w:val="28"/>
        </w:rPr>
        <w:t>, имеющего иные мировоззренческие и ментальные характеристики, а также иную мотивацию участия на рынке труда.</w:t>
      </w:r>
    </w:p>
    <w:p w14:paraId="4E5349EF" w14:textId="77777777" w:rsidR="00115798" w:rsidRPr="006A4641" w:rsidRDefault="00115798" w:rsidP="001A3859">
      <w:pPr>
        <w:shd w:val="clear" w:color="auto" w:fill="FFFFFF"/>
        <w:spacing w:after="0" w:line="240" w:lineRule="auto"/>
        <w:ind w:firstLine="708"/>
        <w:jc w:val="both"/>
        <w:textAlignment w:val="baseline"/>
        <w:rPr>
          <w:rFonts w:ascii="Times New Roman" w:hAnsi="Times New Roman" w:cs="Times New Roman"/>
          <w:sz w:val="28"/>
          <w:szCs w:val="28"/>
        </w:rPr>
      </w:pPr>
      <w:r w:rsidRPr="006A4641">
        <w:rPr>
          <w:rFonts w:ascii="Times New Roman" w:hAnsi="Times New Roman" w:cs="Times New Roman"/>
          <w:sz w:val="28"/>
          <w:szCs w:val="28"/>
        </w:rPr>
        <w:t xml:space="preserve">Характеристики поколения Z, касающиеся карьерного пути и рабочего процесса, как их описывают социологи, психологи и </w:t>
      </w:r>
      <w:proofErr w:type="spellStart"/>
      <w:r w:rsidRPr="006A4641">
        <w:rPr>
          <w:rFonts w:ascii="Times New Roman" w:hAnsi="Times New Roman" w:cs="Times New Roman"/>
          <w:sz w:val="28"/>
          <w:szCs w:val="28"/>
        </w:rPr>
        <w:t>эйчар</w:t>
      </w:r>
      <w:proofErr w:type="spellEnd"/>
      <w:r w:rsidRPr="006A4641">
        <w:rPr>
          <w:rFonts w:ascii="Times New Roman" w:hAnsi="Times New Roman" w:cs="Times New Roman"/>
          <w:sz w:val="28"/>
          <w:szCs w:val="28"/>
        </w:rPr>
        <w:t>(</w:t>
      </w:r>
      <w:proofErr w:type="spellStart"/>
      <w:r w:rsidRPr="006A4641">
        <w:rPr>
          <w:rFonts w:ascii="Times New Roman" w:hAnsi="Times New Roman" w:cs="Times New Roman"/>
          <w:sz w:val="28"/>
          <w:szCs w:val="28"/>
          <w:lang w:val="en-US"/>
        </w:rPr>
        <w:t>hr</w:t>
      </w:r>
      <w:proofErr w:type="spellEnd"/>
      <w:r w:rsidRPr="006A4641">
        <w:rPr>
          <w:rFonts w:ascii="Times New Roman" w:hAnsi="Times New Roman" w:cs="Times New Roman"/>
          <w:sz w:val="28"/>
          <w:szCs w:val="28"/>
        </w:rPr>
        <w:t>) -эксперты: </w:t>
      </w:r>
    </w:p>
    <w:p w14:paraId="6C483402" w14:textId="0BB9B125" w:rsidR="00115798" w:rsidRPr="006A4641" w:rsidRDefault="00115798" w:rsidP="001A3859">
      <w:pPr>
        <w:numPr>
          <w:ilvl w:val="0"/>
          <w:numId w:val="45"/>
        </w:numPr>
        <w:shd w:val="clear" w:color="auto" w:fill="FFFFFF"/>
        <w:tabs>
          <w:tab w:val="left" w:pos="284"/>
        </w:tabs>
        <w:spacing w:after="0" w:line="240" w:lineRule="auto"/>
        <w:jc w:val="both"/>
        <w:textAlignment w:val="baseline"/>
        <w:rPr>
          <w:rFonts w:ascii="Times New Roman" w:hAnsi="Times New Roman" w:cs="Times New Roman"/>
          <w:sz w:val="28"/>
          <w:szCs w:val="28"/>
        </w:rPr>
      </w:pPr>
      <w:r w:rsidRPr="006A4641">
        <w:rPr>
          <w:rFonts w:ascii="Times New Roman" w:hAnsi="Times New Roman" w:cs="Times New Roman"/>
          <w:sz w:val="28"/>
          <w:szCs w:val="28"/>
        </w:rPr>
        <w:t xml:space="preserve">Уверены в собственной уникальности и требуют внимания к своим потребностям, интересам, особенностям. </w:t>
      </w:r>
    </w:p>
    <w:p w14:paraId="290016EE" w14:textId="212ED195" w:rsidR="00115798" w:rsidRPr="006A4641" w:rsidRDefault="00115798" w:rsidP="001A3859">
      <w:pPr>
        <w:numPr>
          <w:ilvl w:val="0"/>
          <w:numId w:val="45"/>
        </w:numPr>
        <w:shd w:val="clear" w:color="auto" w:fill="FFFFFF"/>
        <w:tabs>
          <w:tab w:val="left" w:pos="284"/>
        </w:tabs>
        <w:spacing w:after="0" w:line="240" w:lineRule="auto"/>
        <w:jc w:val="both"/>
        <w:textAlignment w:val="baseline"/>
        <w:rPr>
          <w:rFonts w:ascii="Times New Roman" w:hAnsi="Times New Roman" w:cs="Times New Roman"/>
          <w:sz w:val="28"/>
          <w:szCs w:val="28"/>
        </w:rPr>
      </w:pPr>
      <w:r w:rsidRPr="006A4641">
        <w:rPr>
          <w:rFonts w:ascii="Times New Roman" w:hAnsi="Times New Roman" w:cs="Times New Roman"/>
          <w:sz w:val="28"/>
          <w:szCs w:val="28"/>
        </w:rPr>
        <w:t xml:space="preserve">Успех для </w:t>
      </w:r>
      <w:r w:rsidR="009D156B">
        <w:rPr>
          <w:rFonts w:ascii="Times New Roman" w:hAnsi="Times New Roman" w:cs="Times New Roman"/>
          <w:sz w:val="28"/>
          <w:szCs w:val="28"/>
        </w:rPr>
        <w:t xml:space="preserve">категории поколения </w:t>
      </w:r>
      <w:r w:rsidR="009015F3" w:rsidRPr="006A4641">
        <w:rPr>
          <w:rFonts w:ascii="Times New Roman" w:hAnsi="Times New Roman" w:cs="Times New Roman"/>
          <w:sz w:val="28"/>
          <w:szCs w:val="28"/>
        </w:rPr>
        <w:t>«</w:t>
      </w:r>
      <w:r w:rsidR="009D156B">
        <w:rPr>
          <w:rFonts w:ascii="Times New Roman" w:hAnsi="Times New Roman" w:cs="Times New Roman"/>
          <w:sz w:val="28"/>
          <w:szCs w:val="28"/>
          <w:lang w:val="en-US"/>
        </w:rPr>
        <w:t>Z</w:t>
      </w:r>
      <w:r w:rsidR="009015F3" w:rsidRPr="006A4641">
        <w:rPr>
          <w:rFonts w:ascii="Times New Roman" w:hAnsi="Times New Roman" w:cs="Times New Roman"/>
          <w:sz w:val="28"/>
          <w:szCs w:val="28"/>
        </w:rPr>
        <w:t>»</w:t>
      </w:r>
      <w:r w:rsidRPr="006A4641">
        <w:rPr>
          <w:rFonts w:ascii="Times New Roman" w:hAnsi="Times New Roman" w:cs="Times New Roman"/>
          <w:sz w:val="28"/>
          <w:szCs w:val="28"/>
        </w:rPr>
        <w:t xml:space="preserve"> – это ощущение счастья, удовольствие от жизни, а не карьера и большая зарплата.</w:t>
      </w:r>
    </w:p>
    <w:p w14:paraId="037C7903" w14:textId="65C7CD19" w:rsidR="00115798" w:rsidRPr="006A4641" w:rsidRDefault="00115798" w:rsidP="001A3859">
      <w:pPr>
        <w:numPr>
          <w:ilvl w:val="0"/>
          <w:numId w:val="45"/>
        </w:numPr>
        <w:shd w:val="clear" w:color="auto" w:fill="FFFFFF"/>
        <w:tabs>
          <w:tab w:val="left" w:pos="284"/>
        </w:tabs>
        <w:spacing w:after="0" w:line="240" w:lineRule="auto"/>
        <w:jc w:val="both"/>
        <w:textAlignment w:val="baseline"/>
        <w:rPr>
          <w:rFonts w:ascii="Times New Roman" w:hAnsi="Times New Roman" w:cs="Times New Roman"/>
          <w:sz w:val="28"/>
          <w:szCs w:val="28"/>
        </w:rPr>
      </w:pPr>
      <w:r w:rsidRPr="006A4641">
        <w:rPr>
          <w:rFonts w:ascii="Times New Roman" w:hAnsi="Times New Roman" w:cs="Times New Roman"/>
          <w:sz w:val="28"/>
          <w:szCs w:val="28"/>
        </w:rPr>
        <w:lastRenderedPageBreak/>
        <w:t xml:space="preserve">Тем не менее, главный критерий при выборе работодателя – заработная плата. Многие работодатели жалуются, что финансовые ожидания </w:t>
      </w:r>
      <w:r w:rsidR="009015F3" w:rsidRPr="006A4641">
        <w:rPr>
          <w:rFonts w:ascii="Times New Roman" w:hAnsi="Times New Roman" w:cs="Times New Roman"/>
          <w:sz w:val="28"/>
          <w:szCs w:val="28"/>
        </w:rPr>
        <w:t>«</w:t>
      </w:r>
      <w:r w:rsidRPr="006A4641">
        <w:rPr>
          <w:rFonts w:ascii="Times New Roman" w:hAnsi="Times New Roman" w:cs="Times New Roman"/>
          <w:sz w:val="28"/>
          <w:szCs w:val="28"/>
        </w:rPr>
        <w:t>зетов</w:t>
      </w:r>
      <w:r w:rsidR="009015F3" w:rsidRPr="006A4641">
        <w:rPr>
          <w:rFonts w:ascii="Times New Roman" w:hAnsi="Times New Roman" w:cs="Times New Roman"/>
          <w:sz w:val="28"/>
          <w:szCs w:val="28"/>
        </w:rPr>
        <w:t>»</w:t>
      </w:r>
      <w:r w:rsidRPr="006A4641">
        <w:rPr>
          <w:rFonts w:ascii="Times New Roman" w:hAnsi="Times New Roman" w:cs="Times New Roman"/>
          <w:sz w:val="28"/>
          <w:szCs w:val="28"/>
        </w:rPr>
        <w:t xml:space="preserve"> неоправданно завышены. </w:t>
      </w:r>
    </w:p>
    <w:p w14:paraId="593B25AE" w14:textId="77777777" w:rsidR="00115798" w:rsidRPr="006A4641" w:rsidRDefault="00115798" w:rsidP="001A3859">
      <w:pPr>
        <w:numPr>
          <w:ilvl w:val="0"/>
          <w:numId w:val="45"/>
        </w:numPr>
        <w:shd w:val="clear" w:color="auto" w:fill="FFFFFF"/>
        <w:tabs>
          <w:tab w:val="left" w:pos="284"/>
        </w:tabs>
        <w:spacing w:after="0" w:line="240" w:lineRule="auto"/>
        <w:jc w:val="both"/>
        <w:textAlignment w:val="baseline"/>
        <w:rPr>
          <w:rFonts w:ascii="Times New Roman" w:hAnsi="Times New Roman" w:cs="Times New Roman"/>
          <w:sz w:val="28"/>
          <w:szCs w:val="28"/>
        </w:rPr>
      </w:pPr>
      <w:r w:rsidRPr="006A4641">
        <w:rPr>
          <w:rFonts w:ascii="Times New Roman" w:hAnsi="Times New Roman" w:cs="Times New Roman"/>
          <w:sz w:val="28"/>
          <w:szCs w:val="28"/>
        </w:rPr>
        <w:t xml:space="preserve">Им важно не быть привязанными к офису и конкретным часам работы. </w:t>
      </w:r>
    </w:p>
    <w:p w14:paraId="4D2169E3" w14:textId="2D56FC3B" w:rsidR="00115798" w:rsidRPr="006A4641" w:rsidRDefault="009015F3" w:rsidP="001A3859">
      <w:pPr>
        <w:numPr>
          <w:ilvl w:val="0"/>
          <w:numId w:val="45"/>
        </w:numPr>
        <w:shd w:val="clear" w:color="auto" w:fill="FFFFFF"/>
        <w:tabs>
          <w:tab w:val="left" w:pos="284"/>
        </w:tabs>
        <w:spacing w:after="0" w:line="240" w:lineRule="auto"/>
        <w:jc w:val="both"/>
        <w:textAlignment w:val="baseline"/>
        <w:rPr>
          <w:rFonts w:ascii="Times New Roman" w:hAnsi="Times New Roman" w:cs="Times New Roman"/>
          <w:sz w:val="28"/>
          <w:szCs w:val="28"/>
        </w:rPr>
      </w:pPr>
      <w:r w:rsidRPr="006A4641">
        <w:rPr>
          <w:rFonts w:ascii="Times New Roman" w:hAnsi="Times New Roman" w:cs="Times New Roman"/>
          <w:sz w:val="28"/>
          <w:szCs w:val="28"/>
        </w:rPr>
        <w:t>«</w:t>
      </w:r>
      <w:r w:rsidR="00115798" w:rsidRPr="006A4641">
        <w:rPr>
          <w:rFonts w:ascii="Times New Roman" w:hAnsi="Times New Roman" w:cs="Times New Roman"/>
          <w:sz w:val="28"/>
          <w:szCs w:val="28"/>
        </w:rPr>
        <w:t>Зеты</w:t>
      </w:r>
      <w:r w:rsidRPr="006A4641">
        <w:rPr>
          <w:rFonts w:ascii="Times New Roman" w:hAnsi="Times New Roman" w:cs="Times New Roman"/>
          <w:sz w:val="28"/>
          <w:szCs w:val="28"/>
        </w:rPr>
        <w:t>»</w:t>
      </w:r>
      <w:r w:rsidR="00115798" w:rsidRPr="006A4641">
        <w:rPr>
          <w:rFonts w:ascii="Times New Roman" w:hAnsi="Times New Roman" w:cs="Times New Roman"/>
          <w:sz w:val="28"/>
          <w:szCs w:val="28"/>
        </w:rPr>
        <w:t xml:space="preserve"> – индивидуалисты, им важна их личная </w:t>
      </w:r>
      <w:r w:rsidRPr="006A4641">
        <w:rPr>
          <w:rFonts w:ascii="Times New Roman" w:hAnsi="Times New Roman" w:cs="Times New Roman"/>
          <w:sz w:val="28"/>
          <w:szCs w:val="28"/>
        </w:rPr>
        <w:t>«</w:t>
      </w:r>
      <w:r w:rsidR="00115798" w:rsidRPr="006A4641">
        <w:rPr>
          <w:rFonts w:ascii="Times New Roman" w:hAnsi="Times New Roman" w:cs="Times New Roman"/>
          <w:sz w:val="28"/>
          <w:szCs w:val="28"/>
        </w:rPr>
        <w:t>яркость</w:t>
      </w:r>
      <w:r w:rsidRPr="006A4641">
        <w:rPr>
          <w:rFonts w:ascii="Times New Roman" w:hAnsi="Times New Roman" w:cs="Times New Roman"/>
          <w:sz w:val="28"/>
          <w:szCs w:val="28"/>
        </w:rPr>
        <w:t>»</w:t>
      </w:r>
      <w:r w:rsidR="00115798" w:rsidRPr="006A4641">
        <w:rPr>
          <w:rFonts w:ascii="Times New Roman" w:hAnsi="Times New Roman" w:cs="Times New Roman"/>
          <w:sz w:val="28"/>
          <w:szCs w:val="28"/>
        </w:rPr>
        <w:t>. Поэтому командные игроки из них так себе.</w:t>
      </w:r>
    </w:p>
    <w:p w14:paraId="131EB9E5" w14:textId="058D2BFD" w:rsidR="00115798" w:rsidRPr="006A4641" w:rsidRDefault="009D156B"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Pr>
          <w:sz w:val="28"/>
          <w:szCs w:val="28"/>
          <w:lang w:val="ru-RU"/>
        </w:rPr>
        <w:t xml:space="preserve"> </w:t>
      </w:r>
      <w:r w:rsidR="00115798" w:rsidRPr="006A4641">
        <w:rPr>
          <w:sz w:val="28"/>
          <w:szCs w:val="28"/>
          <w:lang w:val="ru-RU"/>
        </w:rPr>
        <w:t>В целом, уровень конкуренции среди соискателей в Чувашии на данный момент эксперты расценивают как умеренный: на одну вакансию приходится 5 резюме. Наиболее высокая конкуренция за рабочие места в регионе наблюдается</w:t>
      </w:r>
      <w:r w:rsidR="003F380A" w:rsidRPr="006A4641">
        <w:rPr>
          <w:sz w:val="28"/>
          <w:szCs w:val="28"/>
          <w:lang w:val="ru-RU"/>
        </w:rPr>
        <w:t xml:space="preserve"> </w:t>
      </w:r>
      <w:r w:rsidR="00115798" w:rsidRPr="006A4641">
        <w:rPr>
          <w:sz w:val="28"/>
          <w:szCs w:val="28"/>
          <w:lang w:val="ru-RU"/>
        </w:rPr>
        <w:t>среди </w:t>
      </w:r>
      <w:r w:rsidR="00115798" w:rsidRPr="006A4641">
        <w:rPr>
          <w:bCs/>
          <w:sz w:val="28"/>
          <w:szCs w:val="28"/>
          <w:lang w:val="ru-RU"/>
        </w:rPr>
        <w:t>начинающих специалистов, студентов, юристов и бухгалтеров</w:t>
      </w:r>
      <w:r w:rsidR="00115798" w:rsidRPr="006A4641">
        <w:rPr>
          <w:sz w:val="28"/>
          <w:szCs w:val="28"/>
          <w:lang w:val="ru-RU"/>
        </w:rPr>
        <w:t> – здесь на одну вакансию приходится </w:t>
      </w:r>
      <w:r w:rsidR="00115798" w:rsidRPr="006A4641">
        <w:rPr>
          <w:bCs/>
          <w:sz w:val="28"/>
          <w:szCs w:val="28"/>
          <w:lang w:val="ru-RU"/>
        </w:rPr>
        <w:t>от 7,5 до 9,5 резюме</w:t>
      </w:r>
      <w:r w:rsidR="00115798" w:rsidRPr="006A4641">
        <w:rPr>
          <w:sz w:val="28"/>
          <w:szCs w:val="28"/>
          <w:lang w:val="ru-RU"/>
        </w:rPr>
        <w:t>.</w:t>
      </w:r>
    </w:p>
    <w:p w14:paraId="1CCE3E9D" w14:textId="111533E4" w:rsidR="00115798" w:rsidRPr="006A4641"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6A4641">
        <w:rPr>
          <w:sz w:val="28"/>
          <w:szCs w:val="28"/>
          <w:lang w:val="ru-RU"/>
        </w:rPr>
        <w:t xml:space="preserve"> Большую финансовую стабильность демонстрируют средние и крупные компании с числом работников от 100 и более сотрудников. Об уменьшении зарплаты заявили 31% таких организаций, а в малых – 46%. В то же время 30% крупных компаниях ожидают неизбежных сокращений, а из малых – только 16%.  </w:t>
      </w:r>
    </w:p>
    <w:p w14:paraId="000F5FEC" w14:textId="5287C552" w:rsidR="00115798" w:rsidRPr="006A4641"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6A4641">
        <w:rPr>
          <w:sz w:val="28"/>
          <w:szCs w:val="28"/>
          <w:lang w:val="ru-RU"/>
        </w:rPr>
        <w:t xml:space="preserve"> В связи с известным уровнем пенсий в стране, многие пенсионеры стремятся сохранить или найти новую работу. Среди достоинств пенсионеров отмечаются более ответственный подход к работе, ценный для компании и коллектива багаж знаний и опыта, заинтересованность в долгосрочной занятости, широкий круг профессиональных связей и полезных компании контактов, невысокие зарплатные ожидания по сравнению с молодежью.</w:t>
      </w:r>
    </w:p>
    <w:p w14:paraId="68DFA152" w14:textId="77777777" w:rsidR="00115798" w:rsidRPr="006A4641"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6A4641">
        <w:rPr>
          <w:sz w:val="28"/>
          <w:szCs w:val="28"/>
          <w:lang w:val="ru-RU"/>
        </w:rPr>
        <w:t xml:space="preserve">Несмотря на то, что рынок предлагает возможности работы для пенсионеров, шансы на трудоустройство малы. Если ранее 57% пенсионеров испытывали те или иные сложности с поиском работы после выхода на пенсию, то сегодня таковых 80%. При рассмотрении кандидата на ту или иную должность работодатель учитывает не только стаж по необходимой должности, уровень заработной платы и личных качеств, но и на частоту смены рабочего места, удаленность от дома, достижения и состояние здоровья. Почти треть работодателей (30%) не рассматривают кандидатов пенсионного возраста в принципе. </w:t>
      </w:r>
    </w:p>
    <w:p w14:paraId="663CB6A8" w14:textId="2A8D33FD" w:rsidR="00115798" w:rsidRPr="006A4641"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6A4641">
        <w:rPr>
          <w:sz w:val="28"/>
          <w:szCs w:val="28"/>
          <w:lang w:val="ru-RU"/>
        </w:rPr>
        <w:t xml:space="preserve">Большинство респондентов-работодателей (79%) отметили, что в их компании работают сотрудники пенсионного или предпенсионного возраста. 38% всех работодателей принимают соискателей-пенсионеров на работу, еще 28% готовы, хотя пока не наняли ни одного из таких кандидатов. </w:t>
      </w:r>
    </w:p>
    <w:p w14:paraId="6E0C9487" w14:textId="5B3BD737" w:rsidR="00115798" w:rsidRPr="006A4641" w:rsidRDefault="00F30A22"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Pr>
          <w:sz w:val="28"/>
          <w:szCs w:val="28"/>
          <w:lang w:val="ru-RU"/>
        </w:rPr>
        <w:t xml:space="preserve"> </w:t>
      </w:r>
      <w:r w:rsidR="00115798" w:rsidRPr="006A4641">
        <w:rPr>
          <w:sz w:val="28"/>
          <w:szCs w:val="28"/>
          <w:lang w:val="ru-RU"/>
        </w:rPr>
        <w:t>Самым негативным в отношении найма персонала и трудоустройства стал апрель, официально объявленный нерабочим месяцем. Весной рекрутеры отметили сильнейшее снижение активности как работодателей, так и соискателей. Отрицательная динамика по сравнению с аналогичным периодом прошлого года в Чувашии наблюдалась на протяжении двух месяцев: минус 7% в апреле и минус 10% в мае. К прошлогодним объемам найма рынок республики сумел вернуться в июне. Тогда число вакансий по сравнению с 2019 годом </w:t>
      </w:r>
      <w:r w:rsidR="00115798" w:rsidRPr="006A4641">
        <w:rPr>
          <w:bCs/>
          <w:sz w:val="28"/>
          <w:szCs w:val="28"/>
          <w:lang w:val="ru-RU"/>
        </w:rPr>
        <w:t>выросло на 22%</w:t>
      </w:r>
      <w:r w:rsidR="00115798" w:rsidRPr="006A4641">
        <w:rPr>
          <w:sz w:val="28"/>
          <w:szCs w:val="28"/>
          <w:lang w:val="ru-RU"/>
        </w:rPr>
        <w:t>. Не смотря на выросший спрос на сотрудников со стороны работодателей, размер предлагаемых ими </w:t>
      </w:r>
      <w:r w:rsidR="00115798" w:rsidRPr="006A4641">
        <w:rPr>
          <w:bCs/>
          <w:sz w:val="28"/>
          <w:szCs w:val="28"/>
          <w:lang w:val="ru-RU"/>
        </w:rPr>
        <w:t>зарплат снизился</w:t>
      </w:r>
      <w:r w:rsidR="00115798" w:rsidRPr="006A4641">
        <w:rPr>
          <w:sz w:val="28"/>
          <w:szCs w:val="28"/>
          <w:lang w:val="ru-RU"/>
        </w:rPr>
        <w:t>. В январе средний уровень зарплат составлял </w:t>
      </w:r>
      <w:r w:rsidR="00115798" w:rsidRPr="006A4641">
        <w:rPr>
          <w:bCs/>
          <w:sz w:val="28"/>
          <w:szCs w:val="28"/>
          <w:lang w:val="ru-RU"/>
        </w:rPr>
        <w:t>39 267 рублей</w:t>
      </w:r>
      <w:r w:rsidR="00115798" w:rsidRPr="006A4641">
        <w:rPr>
          <w:sz w:val="28"/>
          <w:szCs w:val="28"/>
          <w:lang w:val="ru-RU"/>
        </w:rPr>
        <w:t>, в октябре – </w:t>
      </w:r>
      <w:r w:rsidR="00115798" w:rsidRPr="006A4641">
        <w:rPr>
          <w:bCs/>
          <w:sz w:val="28"/>
          <w:szCs w:val="28"/>
          <w:lang w:val="ru-RU"/>
        </w:rPr>
        <w:t>37 955 рублей</w:t>
      </w:r>
      <w:r w:rsidR="00115798" w:rsidRPr="006A4641">
        <w:rPr>
          <w:sz w:val="28"/>
          <w:szCs w:val="28"/>
          <w:lang w:val="ru-RU"/>
        </w:rPr>
        <w:t>.</w:t>
      </w:r>
    </w:p>
    <w:p w14:paraId="73AAF0B5" w14:textId="359A91B0" w:rsidR="00115798" w:rsidRPr="006A4641"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6A4641">
        <w:rPr>
          <w:sz w:val="28"/>
          <w:szCs w:val="28"/>
          <w:lang w:val="ru-RU"/>
        </w:rPr>
        <w:t xml:space="preserve"> Популярной становится удаленная работа. В октябре на сайте hh.ru было</w:t>
      </w:r>
      <w:r w:rsidRPr="006A4641">
        <w:rPr>
          <w:b/>
          <w:bCs/>
          <w:sz w:val="28"/>
          <w:szCs w:val="28"/>
          <w:lang w:val="ru-RU"/>
        </w:rPr>
        <w:t> </w:t>
      </w:r>
      <w:r w:rsidRPr="006A4641">
        <w:rPr>
          <w:bCs/>
          <w:sz w:val="28"/>
          <w:szCs w:val="28"/>
          <w:lang w:val="ru-RU"/>
        </w:rPr>
        <w:t>размещено в 2,5 раза больше</w:t>
      </w:r>
      <w:r w:rsidRPr="006A4641">
        <w:rPr>
          <w:b/>
          <w:bCs/>
          <w:sz w:val="28"/>
          <w:szCs w:val="28"/>
          <w:lang w:val="ru-RU"/>
        </w:rPr>
        <w:t xml:space="preserve"> </w:t>
      </w:r>
      <w:r w:rsidRPr="006A4641">
        <w:rPr>
          <w:sz w:val="28"/>
          <w:szCs w:val="28"/>
          <w:lang w:val="ru-RU"/>
        </w:rPr>
        <w:t>чем в феврале</w:t>
      </w:r>
      <w:r w:rsidRPr="006A4641">
        <w:rPr>
          <w:b/>
          <w:bCs/>
          <w:sz w:val="28"/>
          <w:szCs w:val="28"/>
          <w:lang w:val="ru-RU"/>
        </w:rPr>
        <w:t xml:space="preserve"> </w:t>
      </w:r>
      <w:r w:rsidRPr="006A4641">
        <w:rPr>
          <w:bCs/>
          <w:sz w:val="28"/>
          <w:szCs w:val="28"/>
          <w:lang w:val="ru-RU"/>
        </w:rPr>
        <w:t>вакансий удаленной работы</w:t>
      </w:r>
      <w:r w:rsidRPr="006A4641">
        <w:rPr>
          <w:sz w:val="28"/>
          <w:szCs w:val="28"/>
          <w:lang w:val="ru-RU"/>
        </w:rPr>
        <w:t>.</w:t>
      </w:r>
    </w:p>
    <w:p w14:paraId="7FE13EB8" w14:textId="7BA1B1FB" w:rsidR="00115798" w:rsidRPr="006A4641"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6A4641">
        <w:rPr>
          <w:sz w:val="28"/>
          <w:szCs w:val="28"/>
          <w:lang w:val="ru-RU"/>
        </w:rPr>
        <w:lastRenderedPageBreak/>
        <w:t xml:space="preserve"> Около 22% компаний полагают, что до конца года точно, или </w:t>
      </w:r>
      <w:r w:rsidRPr="006A4641">
        <w:rPr>
          <w:bCs/>
          <w:sz w:val="28"/>
          <w:szCs w:val="28"/>
          <w:lang w:val="ru-RU"/>
        </w:rPr>
        <w:t>скорее всего, численность сотрудников у них сократится</w:t>
      </w:r>
      <w:r w:rsidRPr="006A4641">
        <w:rPr>
          <w:sz w:val="28"/>
          <w:szCs w:val="28"/>
          <w:lang w:val="ru-RU"/>
        </w:rPr>
        <w:t>, а 13% говорят, что ожидается </w:t>
      </w:r>
      <w:r w:rsidRPr="006A4641">
        <w:rPr>
          <w:bCs/>
          <w:sz w:val="28"/>
          <w:szCs w:val="28"/>
          <w:lang w:val="ru-RU"/>
        </w:rPr>
        <w:t>уменьшение заработных плат</w:t>
      </w:r>
      <w:r w:rsidRPr="006A4641">
        <w:rPr>
          <w:sz w:val="28"/>
          <w:szCs w:val="28"/>
          <w:lang w:val="ru-RU"/>
        </w:rPr>
        <w:t xml:space="preserve">. </w:t>
      </w:r>
    </w:p>
    <w:p w14:paraId="734EF254" w14:textId="6B7F907D" w:rsidR="00115798" w:rsidRPr="00F30A22"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F30A22">
        <w:rPr>
          <w:sz w:val="28"/>
          <w:szCs w:val="28"/>
          <w:lang w:val="ru-RU"/>
        </w:rPr>
        <w:t xml:space="preserve"> В 2020 году в республиканском банке вакансий имелись сведения о наличии более 12,6 тыс. свободных рабочих мест. Среди вакансий преобладали рабочие профессии – 9</w:t>
      </w:r>
      <w:r w:rsidR="006A4641" w:rsidRPr="00F30A22">
        <w:rPr>
          <w:sz w:val="28"/>
          <w:szCs w:val="28"/>
          <w:lang w:val="ru-RU"/>
        </w:rPr>
        <w:t xml:space="preserve"> </w:t>
      </w:r>
      <w:r w:rsidRPr="00F30A22">
        <w:rPr>
          <w:sz w:val="28"/>
          <w:szCs w:val="28"/>
          <w:lang w:val="ru-RU"/>
        </w:rPr>
        <w:t>673 ед. (76,7% от общего числа заявленных вакансий). Доля должностей служащих не превышала 22,0 - 24,0%. Наиболее востребованными профессиями были подсобный рабочий, </w:t>
      </w:r>
      <w:hyperlink r:id="rId21" w:tooltip="швея" w:history="1">
        <w:r w:rsidRPr="00F30A22">
          <w:rPr>
            <w:sz w:val="28"/>
            <w:szCs w:val="28"/>
            <w:lang w:val="ru-RU"/>
          </w:rPr>
          <w:t>швея</w:t>
        </w:r>
      </w:hyperlink>
      <w:r w:rsidRPr="00F30A22">
        <w:rPr>
          <w:sz w:val="28"/>
          <w:szCs w:val="28"/>
          <w:lang w:val="ru-RU"/>
        </w:rPr>
        <w:t>, разнорабочие, врач, водитель автомобиля, уборщик производственных и служебных помещений.</w:t>
      </w:r>
    </w:p>
    <w:p w14:paraId="36B36E96" w14:textId="5DA1AD64" w:rsidR="00115798" w:rsidRPr="006A4641"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3F380A">
        <w:rPr>
          <w:sz w:val="28"/>
          <w:szCs w:val="28"/>
          <w:lang w:val="ru-RU"/>
        </w:rPr>
        <w:t xml:space="preserve"> </w:t>
      </w:r>
      <w:r w:rsidRPr="006A4641">
        <w:rPr>
          <w:sz w:val="28"/>
          <w:szCs w:val="28"/>
          <w:lang w:val="ru-RU"/>
        </w:rPr>
        <w:t xml:space="preserve">Несмотря на рост спроса и количества официальных безработных в текущий момент и в ближайшей перспективе, баланс этих составляющих рынка </w:t>
      </w:r>
      <w:proofErr w:type="gramStart"/>
      <w:r w:rsidRPr="006A4641">
        <w:rPr>
          <w:sz w:val="28"/>
          <w:szCs w:val="28"/>
          <w:lang w:val="ru-RU"/>
        </w:rPr>
        <w:t>труда  не</w:t>
      </w:r>
      <w:proofErr w:type="gramEnd"/>
      <w:r w:rsidRPr="006A4641">
        <w:rPr>
          <w:sz w:val="28"/>
          <w:szCs w:val="28"/>
          <w:lang w:val="ru-RU"/>
        </w:rPr>
        <w:t xml:space="preserve"> будет гармонизирован ни по профессиональному составу, ни по интересам в области оплаты труда, ни по другим характеристикам. Частично этот дефицит интересов восполнит постепенный рост удаленной занятости.</w:t>
      </w:r>
    </w:p>
    <w:p w14:paraId="1CA643E4" w14:textId="2BF4B001" w:rsidR="00115798" w:rsidRPr="006A4641"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lang w:val="ru-RU"/>
        </w:rPr>
      </w:pPr>
      <w:r w:rsidRPr="003F380A">
        <w:rPr>
          <w:sz w:val="28"/>
          <w:szCs w:val="28"/>
          <w:lang w:val="ru-RU"/>
        </w:rPr>
        <w:t xml:space="preserve"> </w:t>
      </w:r>
      <w:r w:rsidRPr="006A4641">
        <w:rPr>
          <w:sz w:val="28"/>
          <w:szCs w:val="28"/>
          <w:lang w:val="ru-RU"/>
        </w:rPr>
        <w:t xml:space="preserve">Многие работники кадровых служб высказывают претензии, как к уровню и актуальности теоретической подготовки, так и к производственному опыту выпускников (особенно отмечается чрезмерная краткость производственных практик в организациях ВО). </w:t>
      </w:r>
    </w:p>
    <w:p w14:paraId="31873BAD" w14:textId="7D4E4F40" w:rsidR="00115798" w:rsidRPr="006A4641" w:rsidRDefault="00115798" w:rsidP="001A3859">
      <w:pPr>
        <w:pStyle w:val="af8"/>
        <w:numPr>
          <w:ilvl w:val="0"/>
          <w:numId w:val="18"/>
        </w:numPr>
        <w:shd w:val="clear" w:color="auto" w:fill="FFFFFF"/>
        <w:tabs>
          <w:tab w:val="left" w:pos="284"/>
        </w:tabs>
        <w:spacing w:before="0" w:beforeAutospacing="0" w:after="0" w:afterAutospacing="0" w:line="240" w:lineRule="auto"/>
        <w:jc w:val="both"/>
        <w:textAlignment w:val="baseline"/>
        <w:rPr>
          <w:sz w:val="28"/>
          <w:szCs w:val="28"/>
          <w:lang w:val="ru-RU"/>
        </w:rPr>
      </w:pPr>
      <w:r w:rsidRPr="006A4641">
        <w:rPr>
          <w:sz w:val="28"/>
          <w:szCs w:val="28"/>
          <w:lang w:val="ru-RU"/>
        </w:rPr>
        <w:t xml:space="preserve"> Для многих молодых людей значимость диплома о высшем образовании и стремление получить его наиболее доступным способ</w:t>
      </w:r>
      <w:r w:rsidR="006A4641">
        <w:rPr>
          <w:sz w:val="28"/>
          <w:szCs w:val="28"/>
          <w:lang w:val="ru-RU"/>
        </w:rPr>
        <w:t xml:space="preserve">ом оказывается значимее самой </w:t>
      </w:r>
      <w:r w:rsidRPr="006A4641">
        <w:rPr>
          <w:sz w:val="28"/>
          <w:szCs w:val="28"/>
          <w:lang w:val="ru-RU"/>
        </w:rPr>
        <w:t>профессии. Этот фактор, а также</w:t>
      </w:r>
      <w:r w:rsidR="003F380A" w:rsidRPr="006A4641">
        <w:rPr>
          <w:sz w:val="28"/>
          <w:szCs w:val="28"/>
          <w:lang w:val="ru-RU"/>
        </w:rPr>
        <w:t xml:space="preserve"> </w:t>
      </w:r>
      <w:r w:rsidRPr="006A4641">
        <w:rPr>
          <w:sz w:val="28"/>
          <w:szCs w:val="28"/>
          <w:lang w:val="ru-RU"/>
        </w:rPr>
        <w:t xml:space="preserve">низкий уровень заработной платы, неудовлетворительные условия труда, отсутствие перспектив карьерного роста является причинами того, что более 40% выпускников </w:t>
      </w:r>
      <w:r w:rsidR="006A4641" w:rsidRPr="006A4641">
        <w:rPr>
          <w:sz w:val="28"/>
          <w:szCs w:val="28"/>
          <w:lang w:val="ru-RU"/>
        </w:rPr>
        <w:t xml:space="preserve">образовательных организаций </w:t>
      </w:r>
      <w:r w:rsidR="006A4641">
        <w:rPr>
          <w:sz w:val="28"/>
          <w:szCs w:val="28"/>
          <w:lang w:val="ru-RU"/>
        </w:rPr>
        <w:t>ВО</w:t>
      </w:r>
      <w:r w:rsidRPr="006A4641">
        <w:rPr>
          <w:sz w:val="28"/>
          <w:szCs w:val="28"/>
          <w:lang w:val="ru-RU"/>
        </w:rPr>
        <w:t xml:space="preserve"> и 50% </w:t>
      </w:r>
      <w:r w:rsidR="006A4641" w:rsidRPr="006A4641">
        <w:rPr>
          <w:sz w:val="28"/>
          <w:szCs w:val="28"/>
          <w:lang w:val="ru-RU"/>
        </w:rPr>
        <w:t xml:space="preserve">образовательных организаций </w:t>
      </w:r>
      <w:r w:rsidR="006A4641">
        <w:rPr>
          <w:sz w:val="28"/>
          <w:szCs w:val="28"/>
          <w:lang w:val="ru-RU"/>
        </w:rPr>
        <w:t>СПО</w:t>
      </w:r>
      <w:r w:rsidRPr="006A4641">
        <w:rPr>
          <w:sz w:val="28"/>
          <w:szCs w:val="28"/>
          <w:lang w:val="ru-RU"/>
        </w:rPr>
        <w:t xml:space="preserve"> работают не по специальности. Как показали исследования, проведенные компанией </w:t>
      </w:r>
      <w:proofErr w:type="spellStart"/>
      <w:r w:rsidRPr="006A4641">
        <w:rPr>
          <w:sz w:val="28"/>
          <w:szCs w:val="28"/>
          <w:lang w:val="ru-RU"/>
        </w:rPr>
        <w:t>HeadHunter</w:t>
      </w:r>
      <w:proofErr w:type="spellEnd"/>
      <w:r w:rsidRPr="006A4641">
        <w:rPr>
          <w:sz w:val="28"/>
          <w:szCs w:val="28"/>
          <w:lang w:val="ru-RU"/>
        </w:rPr>
        <w:t xml:space="preserve"> в конце 2019 года, выше всего доля таких дипломированных </w:t>
      </w:r>
      <w:r w:rsidR="009015F3" w:rsidRPr="006A4641">
        <w:rPr>
          <w:sz w:val="28"/>
          <w:szCs w:val="28"/>
          <w:lang w:val="ru-RU"/>
        </w:rPr>
        <w:t>«</w:t>
      </w:r>
      <w:r w:rsidRPr="006A4641">
        <w:rPr>
          <w:sz w:val="28"/>
          <w:szCs w:val="28"/>
          <w:lang w:val="ru-RU"/>
        </w:rPr>
        <w:t>неспециалистов</w:t>
      </w:r>
      <w:r w:rsidR="009015F3" w:rsidRPr="006A4641">
        <w:rPr>
          <w:sz w:val="28"/>
          <w:szCs w:val="28"/>
          <w:lang w:val="ru-RU"/>
        </w:rPr>
        <w:t>»</w:t>
      </w:r>
      <w:r w:rsidRPr="006A4641">
        <w:rPr>
          <w:sz w:val="28"/>
          <w:szCs w:val="28"/>
          <w:lang w:val="ru-RU"/>
        </w:rPr>
        <w:t xml:space="preserve"> занято в сфере продаж (70%) и среди административного персонала (64%). Среди респондентов с высшим образованием и не работающих по специальности 54% начали трудовой путь по профилю полученной специальности (прежде всего в производстве и транспортной сфере), но из-за низкой зарплаты нашли другую работу. 37% соискателей с высшим образованием по той же причине даже не начинали трудиться в своей сфере.</w:t>
      </w:r>
    </w:p>
    <w:p w14:paraId="2C091804" w14:textId="2B720BC1" w:rsidR="00115798" w:rsidRPr="003F380A" w:rsidRDefault="00115798" w:rsidP="001A3859">
      <w:pPr>
        <w:pStyle w:val="af8"/>
        <w:numPr>
          <w:ilvl w:val="0"/>
          <w:numId w:val="18"/>
        </w:numPr>
        <w:shd w:val="clear" w:color="auto" w:fill="FFFFFF"/>
        <w:tabs>
          <w:tab w:val="left" w:pos="284"/>
        </w:tabs>
        <w:spacing w:before="0" w:beforeAutospacing="0" w:after="0" w:afterAutospacing="0" w:line="240" w:lineRule="auto"/>
        <w:ind w:left="357" w:hanging="357"/>
        <w:jc w:val="both"/>
        <w:textAlignment w:val="baseline"/>
        <w:rPr>
          <w:sz w:val="28"/>
          <w:szCs w:val="28"/>
        </w:rPr>
      </w:pPr>
      <w:r w:rsidRPr="006A4641">
        <w:rPr>
          <w:sz w:val="28"/>
          <w:szCs w:val="28"/>
          <w:lang w:val="ru-RU"/>
        </w:rPr>
        <w:t xml:space="preserve">  В настоящее время в </w:t>
      </w:r>
      <w:r w:rsidR="0034111A">
        <w:rPr>
          <w:sz w:val="28"/>
          <w:szCs w:val="28"/>
          <w:lang w:val="ru-RU"/>
        </w:rPr>
        <w:t>р</w:t>
      </w:r>
      <w:r w:rsidRPr="006A4641">
        <w:rPr>
          <w:sz w:val="28"/>
          <w:szCs w:val="28"/>
          <w:lang w:val="ru-RU"/>
        </w:rPr>
        <w:t xml:space="preserve">еспублике действуют 30 государственных программ. Однако, лишь в 11 рассматривается вопрос о кадровом обеспечении. Наиболее точно потребность в кадрах отражена в региональном проекте Чувашской Республики </w:t>
      </w:r>
      <w:r w:rsidR="009015F3" w:rsidRPr="006A4641">
        <w:rPr>
          <w:sz w:val="28"/>
          <w:szCs w:val="28"/>
          <w:lang w:val="ru-RU"/>
        </w:rPr>
        <w:t>«</w:t>
      </w:r>
      <w:r w:rsidRPr="006A4641">
        <w:rPr>
          <w:sz w:val="28"/>
          <w:szCs w:val="28"/>
          <w:lang w:val="ru-RU"/>
        </w:rPr>
        <w:t>Кадры для цифровой экономики</w:t>
      </w:r>
      <w:r w:rsidR="009015F3" w:rsidRPr="006A4641">
        <w:rPr>
          <w:sz w:val="28"/>
          <w:szCs w:val="28"/>
          <w:lang w:val="ru-RU"/>
        </w:rPr>
        <w:t>»</w:t>
      </w:r>
      <w:r w:rsidRPr="006A4641">
        <w:rPr>
          <w:sz w:val="28"/>
          <w:szCs w:val="28"/>
          <w:lang w:val="ru-RU"/>
        </w:rPr>
        <w:t xml:space="preserve">. Он включает мероприятия по обеспечению содействия гражданам в освоении ключевых компетенций </w:t>
      </w:r>
      <w:proofErr w:type="spellStart"/>
      <w:r w:rsidRPr="006A4641">
        <w:rPr>
          <w:sz w:val="28"/>
          <w:szCs w:val="28"/>
          <w:lang w:val="ru-RU"/>
        </w:rPr>
        <w:t>циф</w:t>
      </w:r>
      <w:r w:rsidRPr="003F380A">
        <w:rPr>
          <w:sz w:val="28"/>
          <w:szCs w:val="28"/>
        </w:rPr>
        <w:t>ровой</w:t>
      </w:r>
      <w:proofErr w:type="spellEnd"/>
      <w:r w:rsidRPr="003F380A">
        <w:rPr>
          <w:sz w:val="28"/>
          <w:szCs w:val="28"/>
        </w:rPr>
        <w:t xml:space="preserve"> экономики,</w:t>
      </w:r>
      <w:r w:rsidR="00D728C6">
        <w:rPr>
          <w:sz w:val="28"/>
          <w:szCs w:val="28"/>
          <w:lang w:val="ru-RU"/>
        </w:rPr>
        <w:t xml:space="preserve"> </w:t>
      </w:r>
      <w:r w:rsidRPr="003F380A">
        <w:rPr>
          <w:sz w:val="28"/>
          <w:szCs w:val="28"/>
        </w:rPr>
        <w:t>проекты цифровой трансформации и примерное количество потенциальных вакансий, а также</w:t>
      </w:r>
      <w:r w:rsidR="0034111A">
        <w:rPr>
          <w:sz w:val="28"/>
          <w:szCs w:val="28"/>
          <w:lang w:val="ru-RU"/>
        </w:rPr>
        <w:t xml:space="preserve"> </w:t>
      </w:r>
      <w:r w:rsidRPr="003F380A">
        <w:rPr>
          <w:sz w:val="28"/>
          <w:szCs w:val="28"/>
        </w:rPr>
        <w:t>информацию о компаниях-работодателях, осуществляющих свою деятельность на территории Чувашской Республики и имеющих потребности в кадрах с компетенциями цифровой экономики, и информацию об образовательных организациях, реализующих дополнительные профессиональные программы повышения квалификации в сфере цифровой экономики.</w:t>
      </w:r>
    </w:p>
    <w:p w14:paraId="73EB25D2" w14:textId="5F0C40DA" w:rsidR="00115798" w:rsidRPr="001C39BA" w:rsidRDefault="00115798" w:rsidP="001A3859">
      <w:pPr>
        <w:numPr>
          <w:ilvl w:val="0"/>
          <w:numId w:val="18"/>
        </w:numPr>
        <w:spacing w:after="0" w:line="240" w:lineRule="auto"/>
        <w:jc w:val="both"/>
        <w:rPr>
          <w:rFonts w:ascii="Times New Roman" w:hAnsi="Times New Roman" w:cs="Times New Roman"/>
          <w:sz w:val="28"/>
          <w:szCs w:val="28"/>
          <w:lang w:eastAsia="x-none"/>
        </w:rPr>
      </w:pPr>
      <w:r w:rsidRPr="003F380A">
        <w:rPr>
          <w:rFonts w:ascii="Times New Roman" w:hAnsi="Times New Roman" w:cs="Times New Roman"/>
          <w:sz w:val="28"/>
          <w:szCs w:val="28"/>
          <w:lang w:eastAsia="x-none"/>
        </w:rPr>
        <w:t xml:space="preserve"> </w:t>
      </w:r>
      <w:r w:rsidRPr="001C39BA">
        <w:rPr>
          <w:rFonts w:ascii="Times New Roman" w:hAnsi="Times New Roman" w:cs="Times New Roman"/>
          <w:sz w:val="28"/>
          <w:szCs w:val="28"/>
          <w:lang w:eastAsia="x-none"/>
        </w:rPr>
        <w:t xml:space="preserve">Лишь </w:t>
      </w:r>
      <w:r w:rsidR="00AB7BCF" w:rsidRPr="001C39BA">
        <w:rPr>
          <w:rFonts w:ascii="Times New Roman" w:hAnsi="Times New Roman" w:cs="Times New Roman"/>
          <w:sz w:val="28"/>
          <w:szCs w:val="28"/>
          <w:lang w:eastAsia="x-none"/>
        </w:rPr>
        <w:t>в 7 муниципальных образованиях р</w:t>
      </w:r>
      <w:r w:rsidRPr="001C39BA">
        <w:rPr>
          <w:rFonts w:ascii="Times New Roman" w:hAnsi="Times New Roman" w:cs="Times New Roman"/>
          <w:sz w:val="28"/>
          <w:szCs w:val="28"/>
          <w:lang w:eastAsia="x-none"/>
        </w:rPr>
        <w:t>еспублики присутствует должность главного архитектора, лишь двое из которых имеют специализированное образование. Отсутствует и система повышения квалификации специалистов-</w:t>
      </w:r>
      <w:r w:rsidRPr="001C39BA">
        <w:rPr>
          <w:rFonts w:ascii="Times New Roman" w:hAnsi="Times New Roman" w:cs="Times New Roman"/>
          <w:sz w:val="28"/>
          <w:szCs w:val="28"/>
          <w:lang w:eastAsia="x-none"/>
        </w:rPr>
        <w:lastRenderedPageBreak/>
        <w:t xml:space="preserve">архитекторов. Кадастровые инженеры, в начале 2000-х гг. первыми освоившие особенности земельных отношений, вытеснили архитекторов и начали первенствовать в формировании застройки, не обладая специальными знаниями. Часто формирование земельных участков происходит, игнорируя нормы, правила и принципы градостроительства. Необходимо повышать квалификацию архитекторов и проектировщиков. </w:t>
      </w:r>
    </w:p>
    <w:p w14:paraId="1F16D75C" w14:textId="0A244DB0" w:rsidR="00115798" w:rsidRPr="003F380A" w:rsidRDefault="00115798" w:rsidP="001A3859">
      <w:pPr>
        <w:numPr>
          <w:ilvl w:val="0"/>
          <w:numId w:val="18"/>
        </w:numPr>
        <w:spacing w:after="0" w:line="240" w:lineRule="auto"/>
        <w:jc w:val="both"/>
        <w:rPr>
          <w:rFonts w:ascii="Times New Roman" w:hAnsi="Times New Roman" w:cs="Times New Roman"/>
          <w:sz w:val="28"/>
          <w:szCs w:val="28"/>
          <w:lang w:eastAsia="x-none"/>
        </w:rPr>
      </w:pPr>
      <w:r w:rsidRPr="003F380A">
        <w:rPr>
          <w:rFonts w:ascii="Times New Roman" w:hAnsi="Times New Roman" w:cs="Times New Roman"/>
          <w:sz w:val="28"/>
          <w:szCs w:val="28"/>
        </w:rPr>
        <w:t xml:space="preserve"> За последние 5 лет положение на кадровом рынке в строительной отрасли характеризуется неуклонным снижением численности работников. Среднесписочная численность работников в 2015</w:t>
      </w:r>
      <w:r w:rsidR="00AB7BCF">
        <w:rPr>
          <w:rFonts w:ascii="Times New Roman" w:hAnsi="Times New Roman" w:cs="Times New Roman"/>
          <w:sz w:val="28"/>
          <w:szCs w:val="28"/>
        </w:rPr>
        <w:t xml:space="preserve"> </w:t>
      </w:r>
      <w:r w:rsidRPr="003F380A">
        <w:rPr>
          <w:rFonts w:ascii="Times New Roman" w:hAnsi="Times New Roman" w:cs="Times New Roman"/>
          <w:sz w:val="28"/>
          <w:szCs w:val="28"/>
        </w:rPr>
        <w:t>г. составляла 22</w:t>
      </w:r>
      <w:r w:rsidR="00AB7BCF">
        <w:rPr>
          <w:rFonts w:ascii="Times New Roman" w:hAnsi="Times New Roman" w:cs="Times New Roman"/>
          <w:sz w:val="28"/>
          <w:szCs w:val="28"/>
        </w:rPr>
        <w:t xml:space="preserve"> </w:t>
      </w:r>
      <w:r w:rsidRPr="003F380A">
        <w:rPr>
          <w:rFonts w:ascii="Times New Roman" w:hAnsi="Times New Roman" w:cs="Times New Roman"/>
          <w:sz w:val="28"/>
          <w:szCs w:val="28"/>
        </w:rPr>
        <w:t>364 чел</w:t>
      </w:r>
      <w:r w:rsidR="00AB7BCF">
        <w:rPr>
          <w:rFonts w:ascii="Times New Roman" w:hAnsi="Times New Roman" w:cs="Times New Roman"/>
          <w:sz w:val="28"/>
          <w:szCs w:val="28"/>
        </w:rPr>
        <w:t>.</w:t>
      </w:r>
      <w:r w:rsidRPr="003F380A">
        <w:rPr>
          <w:rFonts w:ascii="Times New Roman" w:hAnsi="Times New Roman" w:cs="Times New Roman"/>
          <w:sz w:val="28"/>
          <w:szCs w:val="28"/>
        </w:rPr>
        <w:t xml:space="preserve">, в 2019 </w:t>
      </w:r>
      <w:r w:rsidR="00AB7BCF">
        <w:rPr>
          <w:rFonts w:ascii="Times New Roman" w:hAnsi="Times New Roman" w:cs="Times New Roman"/>
          <w:sz w:val="28"/>
          <w:szCs w:val="28"/>
        </w:rPr>
        <w:t>г.</w:t>
      </w:r>
      <w:r w:rsidRPr="003F380A">
        <w:rPr>
          <w:rFonts w:ascii="Times New Roman" w:hAnsi="Times New Roman" w:cs="Times New Roman"/>
          <w:sz w:val="28"/>
          <w:szCs w:val="28"/>
        </w:rPr>
        <w:t>- 15</w:t>
      </w:r>
      <w:r w:rsidR="00AB7BCF">
        <w:rPr>
          <w:rFonts w:ascii="Times New Roman" w:hAnsi="Times New Roman" w:cs="Times New Roman"/>
          <w:sz w:val="28"/>
          <w:szCs w:val="28"/>
        </w:rPr>
        <w:t> </w:t>
      </w:r>
      <w:r w:rsidRPr="003F380A">
        <w:rPr>
          <w:rFonts w:ascii="Times New Roman" w:hAnsi="Times New Roman" w:cs="Times New Roman"/>
          <w:sz w:val="28"/>
          <w:szCs w:val="28"/>
        </w:rPr>
        <w:t>725</w:t>
      </w:r>
      <w:r w:rsidR="00AB7BCF">
        <w:rPr>
          <w:rFonts w:ascii="Times New Roman" w:hAnsi="Times New Roman" w:cs="Times New Roman"/>
          <w:sz w:val="28"/>
          <w:szCs w:val="28"/>
        </w:rPr>
        <w:t xml:space="preserve"> </w:t>
      </w:r>
      <w:r w:rsidRPr="003F380A">
        <w:rPr>
          <w:rFonts w:ascii="Times New Roman" w:hAnsi="Times New Roman" w:cs="Times New Roman"/>
          <w:sz w:val="28"/>
          <w:szCs w:val="28"/>
        </w:rPr>
        <w:t>чел</w:t>
      </w:r>
      <w:r w:rsidR="00AB7BCF">
        <w:rPr>
          <w:rFonts w:ascii="Times New Roman" w:hAnsi="Times New Roman" w:cs="Times New Roman"/>
          <w:sz w:val="28"/>
          <w:szCs w:val="28"/>
        </w:rPr>
        <w:t>.</w:t>
      </w:r>
      <w:r w:rsidRPr="003F380A">
        <w:rPr>
          <w:rFonts w:ascii="Times New Roman" w:hAnsi="Times New Roman" w:cs="Times New Roman"/>
          <w:sz w:val="28"/>
          <w:szCs w:val="28"/>
        </w:rPr>
        <w:t xml:space="preserve">, а в июле 2020 </w:t>
      </w:r>
      <w:r w:rsidR="00AB7BCF">
        <w:rPr>
          <w:rFonts w:ascii="Times New Roman" w:hAnsi="Times New Roman" w:cs="Times New Roman"/>
          <w:sz w:val="28"/>
          <w:szCs w:val="28"/>
        </w:rPr>
        <w:t>г. –</w:t>
      </w:r>
      <w:r w:rsidRPr="003F380A">
        <w:rPr>
          <w:rFonts w:ascii="Times New Roman" w:hAnsi="Times New Roman" w:cs="Times New Roman"/>
          <w:sz w:val="28"/>
          <w:szCs w:val="28"/>
        </w:rPr>
        <w:t xml:space="preserve"> 14</w:t>
      </w:r>
      <w:r w:rsidR="00AB7BCF">
        <w:rPr>
          <w:rFonts w:ascii="Times New Roman" w:hAnsi="Times New Roman" w:cs="Times New Roman"/>
          <w:sz w:val="28"/>
          <w:szCs w:val="28"/>
        </w:rPr>
        <w:t> </w:t>
      </w:r>
      <w:r w:rsidRPr="003F380A">
        <w:rPr>
          <w:rFonts w:ascii="Times New Roman" w:hAnsi="Times New Roman" w:cs="Times New Roman"/>
          <w:sz w:val="28"/>
          <w:szCs w:val="28"/>
        </w:rPr>
        <w:t>336</w:t>
      </w:r>
      <w:r w:rsidR="00AB7BCF">
        <w:rPr>
          <w:rFonts w:ascii="Times New Roman" w:hAnsi="Times New Roman" w:cs="Times New Roman"/>
          <w:sz w:val="28"/>
          <w:szCs w:val="28"/>
        </w:rPr>
        <w:t xml:space="preserve"> </w:t>
      </w:r>
      <w:r w:rsidRPr="003F380A">
        <w:rPr>
          <w:rFonts w:ascii="Times New Roman" w:hAnsi="Times New Roman" w:cs="Times New Roman"/>
          <w:sz w:val="28"/>
          <w:szCs w:val="28"/>
        </w:rPr>
        <w:t xml:space="preserve">чел. Что соответствует 6,2% в 2015 </w:t>
      </w:r>
      <w:r w:rsidR="00AB7BCF">
        <w:rPr>
          <w:rFonts w:ascii="Times New Roman" w:hAnsi="Times New Roman" w:cs="Times New Roman"/>
          <w:sz w:val="28"/>
          <w:szCs w:val="28"/>
        </w:rPr>
        <w:t xml:space="preserve">г. </w:t>
      </w:r>
      <w:r w:rsidRPr="003F380A">
        <w:rPr>
          <w:rFonts w:ascii="Times New Roman" w:hAnsi="Times New Roman" w:cs="Times New Roman"/>
          <w:sz w:val="28"/>
          <w:szCs w:val="28"/>
        </w:rPr>
        <w:t>и 5,2% в 2019 г</w:t>
      </w:r>
      <w:r w:rsidR="00AB7BCF">
        <w:rPr>
          <w:rFonts w:ascii="Times New Roman" w:hAnsi="Times New Roman" w:cs="Times New Roman"/>
          <w:sz w:val="28"/>
          <w:szCs w:val="28"/>
        </w:rPr>
        <w:t>.</w:t>
      </w:r>
      <w:r w:rsidRPr="003F380A">
        <w:rPr>
          <w:rFonts w:ascii="Times New Roman" w:hAnsi="Times New Roman" w:cs="Times New Roman"/>
          <w:sz w:val="28"/>
          <w:szCs w:val="28"/>
        </w:rPr>
        <w:t xml:space="preserve"> к общему количеству работников во всех отраслях. Ум</w:t>
      </w:r>
      <w:r w:rsidR="00AB7BCF">
        <w:rPr>
          <w:rFonts w:ascii="Times New Roman" w:hAnsi="Times New Roman" w:cs="Times New Roman"/>
          <w:sz w:val="28"/>
          <w:szCs w:val="28"/>
        </w:rPr>
        <w:t xml:space="preserve">еньшение численности составило </w:t>
      </w:r>
      <w:r w:rsidR="00AB7BCF">
        <w:rPr>
          <w:rFonts w:ascii="Times New Roman" w:hAnsi="Times New Roman" w:cs="Times New Roman"/>
          <w:sz w:val="28"/>
          <w:szCs w:val="28"/>
        </w:rPr>
        <w:softHyphen/>
      </w:r>
      <w:r w:rsidR="00AB7BCF">
        <w:rPr>
          <w:rFonts w:ascii="Times New Roman" w:hAnsi="Times New Roman" w:cs="Times New Roman"/>
          <w:sz w:val="28"/>
          <w:szCs w:val="28"/>
        </w:rPr>
        <w:sym w:font="Symbol" w:char="F02D"/>
      </w:r>
      <w:r w:rsidRPr="003F380A">
        <w:rPr>
          <w:rFonts w:ascii="Times New Roman" w:hAnsi="Times New Roman" w:cs="Times New Roman"/>
          <w:sz w:val="28"/>
          <w:szCs w:val="28"/>
        </w:rPr>
        <w:t xml:space="preserve"> 35,9</w:t>
      </w:r>
      <w:r w:rsidR="00AB7BCF" w:rsidRPr="003F380A">
        <w:rPr>
          <w:rFonts w:ascii="Times New Roman" w:hAnsi="Times New Roman" w:cs="Times New Roman"/>
          <w:sz w:val="28"/>
          <w:szCs w:val="28"/>
        </w:rPr>
        <w:t>%</w:t>
      </w:r>
      <w:r w:rsidRPr="003F380A">
        <w:rPr>
          <w:rFonts w:ascii="Times New Roman" w:hAnsi="Times New Roman" w:cs="Times New Roman"/>
          <w:sz w:val="28"/>
          <w:szCs w:val="28"/>
        </w:rPr>
        <w:t xml:space="preserve"> к 2015 году и 8,89</w:t>
      </w:r>
      <w:r w:rsidR="00AB7BCF">
        <w:rPr>
          <w:rFonts w:ascii="Times New Roman" w:hAnsi="Times New Roman" w:cs="Times New Roman"/>
          <w:sz w:val="28"/>
          <w:szCs w:val="28"/>
        </w:rPr>
        <w:t>%</w:t>
      </w:r>
      <w:r w:rsidRPr="003F380A">
        <w:rPr>
          <w:rFonts w:ascii="Times New Roman" w:hAnsi="Times New Roman" w:cs="Times New Roman"/>
          <w:sz w:val="28"/>
          <w:szCs w:val="28"/>
        </w:rPr>
        <w:t xml:space="preserve"> к 2019 году.</w:t>
      </w:r>
    </w:p>
    <w:p w14:paraId="4A50B7D1" w14:textId="6434FC84" w:rsidR="00115798" w:rsidRPr="003F380A" w:rsidRDefault="00115798" w:rsidP="001A3859">
      <w:pPr>
        <w:numPr>
          <w:ilvl w:val="0"/>
          <w:numId w:val="18"/>
        </w:numPr>
        <w:spacing w:after="0" w:line="240" w:lineRule="auto"/>
        <w:jc w:val="both"/>
        <w:rPr>
          <w:rFonts w:ascii="Times New Roman" w:hAnsi="Times New Roman" w:cs="Times New Roman"/>
          <w:sz w:val="28"/>
          <w:szCs w:val="28"/>
        </w:rPr>
      </w:pPr>
      <w:r w:rsidRPr="003F380A">
        <w:rPr>
          <w:rFonts w:ascii="Times New Roman" w:hAnsi="Times New Roman" w:cs="Times New Roman"/>
          <w:sz w:val="28"/>
          <w:szCs w:val="28"/>
        </w:rPr>
        <w:t xml:space="preserve"> Предприятия строительного комплекса на сегодня не испытывают кадрового </w:t>
      </w:r>
      <w:r w:rsidR="009015F3" w:rsidRPr="003F380A">
        <w:rPr>
          <w:rFonts w:ascii="Times New Roman" w:hAnsi="Times New Roman" w:cs="Times New Roman"/>
          <w:sz w:val="28"/>
          <w:szCs w:val="28"/>
        </w:rPr>
        <w:t>«</w:t>
      </w:r>
      <w:r w:rsidRPr="003F380A">
        <w:rPr>
          <w:rFonts w:ascii="Times New Roman" w:hAnsi="Times New Roman" w:cs="Times New Roman"/>
          <w:sz w:val="28"/>
          <w:szCs w:val="28"/>
        </w:rPr>
        <w:t>голода</w:t>
      </w:r>
      <w:r w:rsidR="009015F3" w:rsidRPr="003F380A">
        <w:rPr>
          <w:rFonts w:ascii="Times New Roman" w:hAnsi="Times New Roman" w:cs="Times New Roman"/>
          <w:sz w:val="28"/>
          <w:szCs w:val="28"/>
        </w:rPr>
        <w:t>»</w:t>
      </w:r>
      <w:r w:rsidRPr="003F380A">
        <w:rPr>
          <w:rFonts w:ascii="Times New Roman" w:hAnsi="Times New Roman" w:cs="Times New Roman"/>
          <w:sz w:val="28"/>
          <w:szCs w:val="28"/>
        </w:rPr>
        <w:t>. Возможно это связано с частичным оттоком рабочих строительных специальностей из строительных комплексов иных регионов, прежде всего Москвы и Подмосковья в результате противо-пандемийных мероприятий.</w:t>
      </w:r>
    </w:p>
    <w:p w14:paraId="15A8AD23" w14:textId="23220BB5" w:rsidR="00115798" w:rsidRPr="003F380A" w:rsidRDefault="00115798" w:rsidP="001A3859">
      <w:pPr>
        <w:pStyle w:val="af8"/>
        <w:numPr>
          <w:ilvl w:val="0"/>
          <w:numId w:val="18"/>
        </w:numPr>
        <w:spacing w:before="0" w:beforeAutospacing="0" w:after="0" w:afterAutospacing="0" w:line="240" w:lineRule="auto"/>
        <w:contextualSpacing/>
        <w:jc w:val="both"/>
        <w:rPr>
          <w:sz w:val="28"/>
          <w:szCs w:val="28"/>
        </w:rPr>
      </w:pPr>
      <w:r w:rsidRPr="003F380A">
        <w:rPr>
          <w:color w:val="000000"/>
          <w:sz w:val="28"/>
          <w:szCs w:val="28"/>
        </w:rPr>
        <w:t xml:space="preserve"> Промышленные п</w:t>
      </w:r>
      <w:r w:rsidRPr="003F380A">
        <w:rPr>
          <w:sz w:val="28"/>
          <w:szCs w:val="28"/>
        </w:rPr>
        <w:t>редприятия-респонденты выделили в качестве дефицитных следующие специальности:</w:t>
      </w:r>
    </w:p>
    <w:p w14:paraId="0306D3E3" w14:textId="245F7CA6"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инженер-конструктор</w:t>
      </w:r>
      <w:r w:rsidR="00AB7BCF">
        <w:rPr>
          <w:sz w:val="28"/>
          <w:szCs w:val="28"/>
          <w:lang w:val="ru-RU"/>
        </w:rPr>
        <w:t>,</w:t>
      </w:r>
      <w:r w:rsidRPr="00AB7BCF">
        <w:rPr>
          <w:sz w:val="28"/>
          <w:szCs w:val="28"/>
          <w:lang w:val="ru-RU"/>
        </w:rPr>
        <w:t xml:space="preserve"> </w:t>
      </w:r>
    </w:p>
    <w:p w14:paraId="37FB5979" w14:textId="74A118B4" w:rsidR="00115798" w:rsidRPr="00AB7BCF" w:rsidRDefault="00AB7BCF"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инженер-технолог</w:t>
      </w:r>
      <w:r>
        <w:rPr>
          <w:sz w:val="28"/>
          <w:szCs w:val="28"/>
          <w:lang w:val="ru-RU"/>
        </w:rPr>
        <w:t>,</w:t>
      </w:r>
    </w:p>
    <w:p w14:paraId="40A43EAB" w14:textId="77777777"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xml:space="preserve">- инженер-схемотехник, </w:t>
      </w:r>
    </w:p>
    <w:p w14:paraId="7804EA14" w14:textId="45C2420B"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инженер по стандартизации</w:t>
      </w:r>
      <w:r w:rsidR="00AB7BCF">
        <w:rPr>
          <w:sz w:val="28"/>
          <w:szCs w:val="28"/>
          <w:lang w:val="ru-RU"/>
        </w:rPr>
        <w:t>,</w:t>
      </w:r>
    </w:p>
    <w:p w14:paraId="6F94F7CD" w14:textId="6E40B39A"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инженер по метрологии</w:t>
      </w:r>
      <w:r w:rsidR="00AB7BCF">
        <w:rPr>
          <w:sz w:val="28"/>
          <w:szCs w:val="28"/>
          <w:lang w:val="ru-RU"/>
        </w:rPr>
        <w:t>,</w:t>
      </w:r>
      <w:r w:rsidRPr="00AB7BCF">
        <w:rPr>
          <w:sz w:val="28"/>
          <w:szCs w:val="28"/>
          <w:lang w:val="ru-RU"/>
        </w:rPr>
        <w:t xml:space="preserve"> </w:t>
      </w:r>
    </w:p>
    <w:p w14:paraId="40F35B19" w14:textId="290ED471"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инженер-химик</w:t>
      </w:r>
      <w:r w:rsidR="00AB7BCF">
        <w:rPr>
          <w:sz w:val="28"/>
          <w:szCs w:val="28"/>
          <w:lang w:val="ru-RU"/>
        </w:rPr>
        <w:t>,</w:t>
      </w:r>
      <w:r w:rsidRPr="00AB7BCF">
        <w:rPr>
          <w:sz w:val="28"/>
          <w:szCs w:val="28"/>
          <w:lang w:val="ru-RU"/>
        </w:rPr>
        <w:t xml:space="preserve"> </w:t>
      </w:r>
    </w:p>
    <w:p w14:paraId="52FAB003" w14:textId="3EC313FF"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инженер по эксплуатации вентиляционных систем</w:t>
      </w:r>
      <w:r w:rsidR="00AB7BCF">
        <w:rPr>
          <w:sz w:val="28"/>
          <w:szCs w:val="28"/>
          <w:lang w:val="ru-RU"/>
        </w:rPr>
        <w:t>,</w:t>
      </w:r>
    </w:p>
    <w:p w14:paraId="763F4C70" w14:textId="79EFB7F2"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инженер в области промышленной автоматики (инженеры-электроники)</w:t>
      </w:r>
      <w:r w:rsidR="00AB7BCF">
        <w:rPr>
          <w:sz w:val="28"/>
          <w:szCs w:val="28"/>
          <w:lang w:val="ru-RU"/>
        </w:rPr>
        <w:t>,</w:t>
      </w:r>
    </w:p>
    <w:p w14:paraId="75644D5C" w14:textId="14AA5D90"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xml:space="preserve">- инженер-сметчик, </w:t>
      </w:r>
    </w:p>
    <w:p w14:paraId="66D41309" w14:textId="2D9AF31A" w:rsidR="005050A4" w:rsidRPr="003F380A" w:rsidRDefault="005050A4"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3F380A">
        <w:rPr>
          <w:sz w:val="28"/>
          <w:szCs w:val="28"/>
          <w:lang w:val="ru-RU"/>
        </w:rPr>
        <w:t>- инженер-проектировщик</w:t>
      </w:r>
      <w:r w:rsidR="00AB7BCF">
        <w:rPr>
          <w:sz w:val="28"/>
          <w:szCs w:val="28"/>
          <w:lang w:val="ru-RU"/>
        </w:rPr>
        <w:t>,</w:t>
      </w:r>
    </w:p>
    <w:p w14:paraId="23F8B92F" w14:textId="77777777"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xml:space="preserve">- инженер-наладчик, </w:t>
      </w:r>
    </w:p>
    <w:p w14:paraId="17E5162B" w14:textId="77777777"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xml:space="preserve">- инженер по релейной защите и автоматике, </w:t>
      </w:r>
    </w:p>
    <w:p w14:paraId="4A903E25" w14:textId="77777777"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инженер автоматизированных систем управления технологическими процессами,</w:t>
      </w:r>
    </w:p>
    <w:p w14:paraId="1AACF912" w14:textId="01271C5C"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менеджер по внешнеэкономической деятельности</w:t>
      </w:r>
      <w:r w:rsidR="00AB7BCF">
        <w:rPr>
          <w:sz w:val="28"/>
          <w:szCs w:val="28"/>
          <w:lang w:val="ru-RU"/>
        </w:rPr>
        <w:t>,</w:t>
      </w:r>
      <w:r w:rsidRPr="00AB7BCF">
        <w:rPr>
          <w:sz w:val="28"/>
          <w:szCs w:val="28"/>
          <w:lang w:val="ru-RU"/>
        </w:rPr>
        <w:t xml:space="preserve"> </w:t>
      </w:r>
    </w:p>
    <w:p w14:paraId="78DBE307" w14:textId="74495DE5"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специалисты в области международной логистики и ВЭД</w:t>
      </w:r>
      <w:r w:rsidR="00AB7BCF">
        <w:rPr>
          <w:sz w:val="28"/>
          <w:szCs w:val="28"/>
          <w:lang w:val="ru-RU"/>
        </w:rPr>
        <w:t>,</w:t>
      </w:r>
    </w:p>
    <w:p w14:paraId="26A18C4A" w14:textId="0BFDE9BC" w:rsidR="00115798" w:rsidRPr="00AB7BCF"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lang w:val="ru-RU"/>
        </w:rPr>
      </w:pPr>
      <w:r w:rsidRPr="00AB7BCF">
        <w:rPr>
          <w:sz w:val="28"/>
          <w:szCs w:val="28"/>
          <w:lang w:val="ru-RU"/>
        </w:rPr>
        <w:t>- специалист по тендерной работе, специалист по маркетингу</w:t>
      </w:r>
      <w:r w:rsidR="00AB7BCF">
        <w:rPr>
          <w:sz w:val="28"/>
          <w:szCs w:val="28"/>
          <w:lang w:val="ru-RU"/>
        </w:rPr>
        <w:t>.</w:t>
      </w:r>
    </w:p>
    <w:p w14:paraId="0AC80840" w14:textId="72A3C96D" w:rsidR="00115798" w:rsidRPr="003F380A" w:rsidRDefault="00115798" w:rsidP="001A3859">
      <w:pPr>
        <w:pStyle w:val="af8"/>
        <w:spacing w:before="0" w:beforeAutospacing="0" w:after="0" w:afterAutospacing="0" w:line="240" w:lineRule="auto"/>
        <w:ind w:left="357" w:firstLine="346"/>
        <w:jc w:val="both"/>
        <w:rPr>
          <w:sz w:val="28"/>
          <w:szCs w:val="28"/>
        </w:rPr>
      </w:pPr>
      <w:r w:rsidRPr="003F380A">
        <w:rPr>
          <w:sz w:val="28"/>
          <w:szCs w:val="28"/>
        </w:rPr>
        <w:t>В число наиболее дефицитных рабочих специальностей по результатам анкетирования вошли:</w:t>
      </w:r>
    </w:p>
    <w:p w14:paraId="36F12756" w14:textId="19CA8E45"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гальваник</w:t>
      </w:r>
      <w:r w:rsidR="00AB7BCF">
        <w:rPr>
          <w:sz w:val="28"/>
          <w:szCs w:val="28"/>
          <w:lang w:val="ru-RU"/>
        </w:rPr>
        <w:t>,</w:t>
      </w:r>
      <w:r w:rsidRPr="003F380A">
        <w:rPr>
          <w:sz w:val="28"/>
          <w:szCs w:val="28"/>
        </w:rPr>
        <w:t xml:space="preserve"> </w:t>
      </w:r>
    </w:p>
    <w:p w14:paraId="5C7EEEE6" w14:textId="2D9D8F6C"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дефектоскопист по магнитному и ультразвуковому контролю</w:t>
      </w:r>
      <w:r w:rsidR="00AB7BCF">
        <w:rPr>
          <w:sz w:val="28"/>
          <w:szCs w:val="28"/>
          <w:lang w:val="ru-RU"/>
        </w:rPr>
        <w:t>,</w:t>
      </w:r>
      <w:r w:rsidRPr="003F380A">
        <w:rPr>
          <w:sz w:val="28"/>
          <w:szCs w:val="28"/>
        </w:rPr>
        <w:t xml:space="preserve"> </w:t>
      </w:r>
    </w:p>
    <w:p w14:paraId="0C9FD389" w14:textId="66B7D8AB" w:rsidR="00115798" w:rsidRDefault="00AB7BCF" w:rsidP="001A3859">
      <w:pPr>
        <w:pStyle w:val="af8"/>
        <w:spacing w:before="0" w:beforeAutospacing="0" w:after="0" w:afterAutospacing="0" w:line="240" w:lineRule="auto"/>
        <w:ind w:left="357"/>
        <w:rPr>
          <w:sz w:val="28"/>
          <w:szCs w:val="28"/>
          <w:lang w:val="ru-RU"/>
        </w:rPr>
      </w:pPr>
      <w:r>
        <w:rPr>
          <w:sz w:val="28"/>
          <w:szCs w:val="28"/>
        </w:rPr>
        <w:t xml:space="preserve">- зуборезчик, </w:t>
      </w:r>
      <w:proofErr w:type="spellStart"/>
      <w:r>
        <w:rPr>
          <w:sz w:val="28"/>
          <w:szCs w:val="28"/>
        </w:rPr>
        <w:t>зубошлифовщик</w:t>
      </w:r>
      <w:proofErr w:type="spellEnd"/>
      <w:r>
        <w:rPr>
          <w:sz w:val="28"/>
          <w:szCs w:val="28"/>
          <w:lang w:val="ru-RU"/>
        </w:rPr>
        <w:t>,</w:t>
      </w:r>
    </w:p>
    <w:p w14:paraId="6A82EA69" w14:textId="05A668EC" w:rsidR="00115798" w:rsidRPr="00AB7BCF" w:rsidRDefault="00AB7BCF" w:rsidP="001A3859">
      <w:pPr>
        <w:pStyle w:val="af8"/>
        <w:spacing w:before="0" w:beforeAutospacing="0" w:after="0" w:afterAutospacing="0" w:line="240" w:lineRule="auto"/>
        <w:ind w:left="357"/>
        <w:rPr>
          <w:sz w:val="28"/>
          <w:szCs w:val="28"/>
          <w:lang w:val="ru-RU"/>
        </w:rPr>
      </w:pPr>
      <w:r>
        <w:rPr>
          <w:sz w:val="28"/>
          <w:szCs w:val="28"/>
        </w:rPr>
        <w:t>- красильщик</w:t>
      </w:r>
      <w:r>
        <w:rPr>
          <w:sz w:val="28"/>
          <w:szCs w:val="28"/>
          <w:lang w:val="ru-RU"/>
        </w:rPr>
        <w:t>,</w:t>
      </w:r>
    </w:p>
    <w:p w14:paraId="3B67AE76" w14:textId="42A07483"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машинист холодильных установок</w:t>
      </w:r>
      <w:r w:rsidR="00AB7BCF">
        <w:rPr>
          <w:sz w:val="28"/>
          <w:szCs w:val="28"/>
          <w:lang w:val="ru-RU"/>
        </w:rPr>
        <w:t>,</w:t>
      </w:r>
      <w:r w:rsidRPr="003F380A">
        <w:rPr>
          <w:sz w:val="28"/>
          <w:szCs w:val="28"/>
        </w:rPr>
        <w:t xml:space="preserve"> </w:t>
      </w:r>
    </w:p>
    <w:p w14:paraId="139CC96D" w14:textId="21D41580"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наладчик, автоматов, полуавтоматов и автоматических линий</w:t>
      </w:r>
      <w:r w:rsidR="00AB7BCF">
        <w:rPr>
          <w:sz w:val="28"/>
          <w:szCs w:val="28"/>
          <w:lang w:val="ru-RU"/>
        </w:rPr>
        <w:t>,</w:t>
      </w:r>
      <w:r w:rsidRPr="003F380A">
        <w:rPr>
          <w:sz w:val="28"/>
          <w:szCs w:val="28"/>
        </w:rPr>
        <w:t xml:space="preserve">  </w:t>
      </w:r>
    </w:p>
    <w:p w14:paraId="00E804F0" w14:textId="518150E9"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обрубщик</w:t>
      </w:r>
      <w:r w:rsidR="00AB7BCF">
        <w:rPr>
          <w:sz w:val="28"/>
          <w:szCs w:val="28"/>
          <w:lang w:val="ru-RU"/>
        </w:rPr>
        <w:t>,</w:t>
      </w:r>
      <w:r w:rsidRPr="003F380A">
        <w:rPr>
          <w:sz w:val="28"/>
          <w:szCs w:val="28"/>
        </w:rPr>
        <w:t xml:space="preserve"> </w:t>
      </w:r>
    </w:p>
    <w:p w14:paraId="6012105A" w14:textId="77777777"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xml:space="preserve">- оператор оборудования в текстильном производстве, </w:t>
      </w:r>
    </w:p>
    <w:p w14:paraId="300A2A22" w14:textId="6F93E216"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оператор поточно-автоматической линии</w:t>
      </w:r>
      <w:r w:rsidR="00856B08">
        <w:rPr>
          <w:sz w:val="28"/>
          <w:szCs w:val="28"/>
          <w:lang w:val="ru-RU"/>
        </w:rPr>
        <w:t>,</w:t>
      </w:r>
      <w:r w:rsidRPr="003F380A">
        <w:rPr>
          <w:sz w:val="28"/>
          <w:szCs w:val="28"/>
        </w:rPr>
        <w:t xml:space="preserve"> </w:t>
      </w:r>
    </w:p>
    <w:p w14:paraId="10FF2CB3" w14:textId="710573FF" w:rsidR="00115798" w:rsidRPr="00856B08" w:rsidRDefault="00115798" w:rsidP="001A3859">
      <w:pPr>
        <w:pStyle w:val="af8"/>
        <w:spacing w:before="0" w:beforeAutospacing="0" w:after="0" w:afterAutospacing="0" w:line="240" w:lineRule="auto"/>
        <w:ind w:left="357"/>
        <w:rPr>
          <w:sz w:val="28"/>
          <w:szCs w:val="28"/>
          <w:lang w:val="ru-RU"/>
        </w:rPr>
      </w:pPr>
      <w:r w:rsidRPr="003F380A">
        <w:rPr>
          <w:sz w:val="28"/>
          <w:szCs w:val="28"/>
        </w:rPr>
        <w:lastRenderedPageBreak/>
        <w:t>- оператор по управлению технологическими процессами в химическом производстве</w:t>
      </w:r>
      <w:r w:rsidR="00856B08">
        <w:rPr>
          <w:sz w:val="28"/>
          <w:szCs w:val="28"/>
          <w:lang w:val="ru-RU"/>
        </w:rPr>
        <w:t>,</w:t>
      </w:r>
    </w:p>
    <w:p w14:paraId="28629A68" w14:textId="121EAE57" w:rsidR="00115798" w:rsidRDefault="00115798" w:rsidP="001A3859">
      <w:pPr>
        <w:pStyle w:val="af8"/>
        <w:spacing w:before="0" w:beforeAutospacing="0" w:after="0" w:afterAutospacing="0" w:line="240" w:lineRule="auto"/>
        <w:ind w:left="357"/>
        <w:rPr>
          <w:sz w:val="28"/>
          <w:szCs w:val="28"/>
        </w:rPr>
      </w:pPr>
      <w:r w:rsidRPr="003F380A">
        <w:rPr>
          <w:sz w:val="28"/>
          <w:szCs w:val="28"/>
        </w:rPr>
        <w:t xml:space="preserve">- помощник мастера, </w:t>
      </w:r>
    </w:p>
    <w:p w14:paraId="3E13001F" w14:textId="28375C10" w:rsidR="000E7631" w:rsidRPr="000E7631" w:rsidRDefault="000E7631" w:rsidP="001A3859">
      <w:pPr>
        <w:pStyle w:val="af8"/>
        <w:spacing w:before="0" w:beforeAutospacing="0" w:after="0" w:afterAutospacing="0" w:line="240" w:lineRule="auto"/>
        <w:ind w:left="357"/>
        <w:rPr>
          <w:sz w:val="28"/>
          <w:szCs w:val="28"/>
          <w:lang w:val="ru-RU"/>
        </w:rPr>
      </w:pPr>
      <w:r>
        <w:rPr>
          <w:sz w:val="28"/>
          <w:szCs w:val="28"/>
          <w:lang w:val="ru-RU"/>
        </w:rPr>
        <w:t>- слесарь-инструментальщик,</w:t>
      </w:r>
    </w:p>
    <w:p w14:paraId="69CA5747" w14:textId="05CBF8AB"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станочник широкого профиля</w:t>
      </w:r>
      <w:r w:rsidR="00856B08">
        <w:rPr>
          <w:sz w:val="28"/>
          <w:szCs w:val="28"/>
          <w:lang w:val="ru-RU"/>
        </w:rPr>
        <w:t>,</w:t>
      </w:r>
      <w:r w:rsidRPr="003F380A">
        <w:rPr>
          <w:sz w:val="28"/>
          <w:szCs w:val="28"/>
        </w:rPr>
        <w:t xml:space="preserve"> </w:t>
      </w:r>
    </w:p>
    <w:p w14:paraId="12833449" w14:textId="451FA8D8"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токарь 5-6 разрядов</w:t>
      </w:r>
      <w:r w:rsidR="00856B08">
        <w:rPr>
          <w:sz w:val="28"/>
          <w:szCs w:val="28"/>
          <w:lang w:val="ru-RU"/>
        </w:rPr>
        <w:t>,</w:t>
      </w:r>
      <w:r w:rsidRPr="003F380A">
        <w:rPr>
          <w:sz w:val="28"/>
          <w:szCs w:val="28"/>
        </w:rPr>
        <w:t xml:space="preserve"> </w:t>
      </w:r>
    </w:p>
    <w:p w14:paraId="4E7980CD" w14:textId="59089563"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фрезеровщик</w:t>
      </w:r>
      <w:r w:rsidR="00856B08">
        <w:rPr>
          <w:sz w:val="28"/>
          <w:szCs w:val="28"/>
          <w:lang w:val="ru-RU"/>
        </w:rPr>
        <w:t>,</w:t>
      </w:r>
      <w:r w:rsidRPr="003F380A">
        <w:rPr>
          <w:sz w:val="28"/>
          <w:szCs w:val="28"/>
        </w:rPr>
        <w:t xml:space="preserve"> </w:t>
      </w:r>
    </w:p>
    <w:p w14:paraId="264F1FBA" w14:textId="746AE36A" w:rsidR="00115798" w:rsidRPr="003F380A" w:rsidRDefault="00115798" w:rsidP="001A3859">
      <w:pPr>
        <w:pStyle w:val="af8"/>
        <w:spacing w:before="0" w:beforeAutospacing="0" w:after="0" w:afterAutospacing="0" w:line="240" w:lineRule="auto"/>
        <w:ind w:left="357"/>
        <w:rPr>
          <w:sz w:val="28"/>
          <w:szCs w:val="28"/>
        </w:rPr>
      </w:pPr>
      <w:r w:rsidRPr="003F380A">
        <w:rPr>
          <w:sz w:val="28"/>
          <w:szCs w:val="28"/>
        </w:rPr>
        <w:t>- формовщик</w:t>
      </w:r>
      <w:r w:rsidR="00856B08">
        <w:rPr>
          <w:sz w:val="28"/>
          <w:szCs w:val="28"/>
          <w:lang w:val="ru-RU"/>
        </w:rPr>
        <w:t>,</w:t>
      </w:r>
      <w:r w:rsidRPr="003F380A">
        <w:rPr>
          <w:sz w:val="28"/>
          <w:szCs w:val="28"/>
        </w:rPr>
        <w:t xml:space="preserve"> </w:t>
      </w:r>
    </w:p>
    <w:p w14:paraId="4480E196" w14:textId="025FB4F3" w:rsidR="00115798" w:rsidRPr="00856B08" w:rsidRDefault="00115798" w:rsidP="001A3859">
      <w:pPr>
        <w:pStyle w:val="af8"/>
        <w:spacing w:before="0" w:beforeAutospacing="0" w:after="0" w:afterAutospacing="0" w:line="240" w:lineRule="auto"/>
        <w:ind w:left="357"/>
        <w:rPr>
          <w:sz w:val="28"/>
          <w:szCs w:val="28"/>
          <w:lang w:val="ru-RU"/>
        </w:rPr>
      </w:pPr>
      <w:r w:rsidRPr="003F380A">
        <w:rPr>
          <w:sz w:val="28"/>
          <w:szCs w:val="28"/>
        </w:rPr>
        <w:t>- шлифовщик абразивными кругами сухим способом</w:t>
      </w:r>
      <w:r w:rsidR="00856B08">
        <w:rPr>
          <w:sz w:val="28"/>
          <w:szCs w:val="28"/>
          <w:lang w:val="ru-RU"/>
        </w:rPr>
        <w:t>,</w:t>
      </w:r>
    </w:p>
    <w:p w14:paraId="1F5B081E" w14:textId="63547A13" w:rsidR="00115798" w:rsidRPr="003F380A" w:rsidRDefault="00115798" w:rsidP="001A3859">
      <w:pPr>
        <w:pStyle w:val="af8"/>
        <w:shd w:val="clear" w:color="auto" w:fill="FFFFFF"/>
        <w:tabs>
          <w:tab w:val="left" w:pos="284"/>
        </w:tabs>
        <w:spacing w:before="0" w:beforeAutospacing="0" w:after="0" w:afterAutospacing="0" w:line="240" w:lineRule="auto"/>
        <w:ind w:left="284"/>
        <w:jc w:val="both"/>
        <w:textAlignment w:val="baseline"/>
        <w:rPr>
          <w:sz w:val="28"/>
          <w:szCs w:val="28"/>
        </w:rPr>
      </w:pPr>
      <w:r w:rsidRPr="003F380A">
        <w:rPr>
          <w:sz w:val="28"/>
          <w:szCs w:val="28"/>
        </w:rPr>
        <w:t xml:space="preserve">- </w:t>
      </w:r>
      <w:r w:rsidRPr="00856B08">
        <w:rPr>
          <w:sz w:val="28"/>
          <w:szCs w:val="28"/>
          <w:lang w:val="ru-RU"/>
        </w:rPr>
        <w:t>электромеханик</w:t>
      </w:r>
      <w:r w:rsidR="00856B08">
        <w:rPr>
          <w:sz w:val="28"/>
          <w:szCs w:val="28"/>
          <w:lang w:val="ru-RU"/>
        </w:rPr>
        <w:t>.</w:t>
      </w:r>
      <w:r w:rsidRPr="003F380A">
        <w:rPr>
          <w:sz w:val="28"/>
          <w:szCs w:val="28"/>
        </w:rPr>
        <w:t xml:space="preserve"> </w:t>
      </w:r>
    </w:p>
    <w:p w14:paraId="02532B76" w14:textId="77777777" w:rsidR="00115798" w:rsidRPr="003F380A" w:rsidRDefault="00115798" w:rsidP="001A3859">
      <w:pPr>
        <w:pStyle w:val="af8"/>
        <w:spacing w:before="0" w:beforeAutospacing="0" w:after="0" w:afterAutospacing="0" w:line="240" w:lineRule="auto"/>
        <w:ind w:left="360" w:firstLine="633"/>
        <w:jc w:val="both"/>
        <w:rPr>
          <w:sz w:val="28"/>
          <w:szCs w:val="28"/>
        </w:rPr>
      </w:pPr>
      <w:r w:rsidRPr="003F380A">
        <w:rPr>
          <w:sz w:val="28"/>
          <w:szCs w:val="28"/>
        </w:rPr>
        <w:t>Перечисленные дефицитные специальности вошли в приведенные списки по разным основаниям:</w:t>
      </w:r>
    </w:p>
    <w:p w14:paraId="4BB7090F" w14:textId="1487A19B" w:rsidR="00115798" w:rsidRPr="003F380A" w:rsidRDefault="00115798" w:rsidP="001A3859">
      <w:pPr>
        <w:pStyle w:val="af8"/>
        <w:numPr>
          <w:ilvl w:val="0"/>
          <w:numId w:val="46"/>
        </w:numPr>
        <w:spacing w:before="0" w:beforeAutospacing="0" w:after="0" w:afterAutospacing="0" w:line="240" w:lineRule="auto"/>
        <w:ind w:left="709" w:hanging="357"/>
        <w:jc w:val="both"/>
        <w:rPr>
          <w:sz w:val="28"/>
          <w:szCs w:val="28"/>
        </w:rPr>
      </w:pPr>
      <w:r w:rsidRPr="003F380A">
        <w:rPr>
          <w:sz w:val="28"/>
          <w:szCs w:val="28"/>
        </w:rPr>
        <w:t>отсутствие подготовки по определенным специальностям в республике, что связано с малочисленностью работников этих профессий в структуре занятости региона;</w:t>
      </w:r>
    </w:p>
    <w:p w14:paraId="47E37152" w14:textId="31B3A611" w:rsidR="00115798" w:rsidRPr="003F380A" w:rsidRDefault="00115798" w:rsidP="001A3859">
      <w:pPr>
        <w:pStyle w:val="af8"/>
        <w:numPr>
          <w:ilvl w:val="0"/>
          <w:numId w:val="46"/>
        </w:numPr>
        <w:spacing w:before="0" w:beforeAutospacing="0" w:after="0" w:afterAutospacing="0" w:line="240" w:lineRule="auto"/>
        <w:ind w:left="709" w:hanging="357"/>
        <w:jc w:val="both"/>
        <w:rPr>
          <w:sz w:val="28"/>
          <w:szCs w:val="28"/>
        </w:rPr>
      </w:pPr>
      <w:r w:rsidRPr="003F380A">
        <w:rPr>
          <w:sz w:val="28"/>
          <w:szCs w:val="28"/>
        </w:rPr>
        <w:t>недостаточное количество специалистов, выпускаемых организациями СПО и ВО;</w:t>
      </w:r>
    </w:p>
    <w:p w14:paraId="7B7F44B5" w14:textId="53F6B225" w:rsidR="00115798" w:rsidRPr="003F380A" w:rsidRDefault="00115798" w:rsidP="001A3859">
      <w:pPr>
        <w:pStyle w:val="af8"/>
        <w:numPr>
          <w:ilvl w:val="0"/>
          <w:numId w:val="46"/>
        </w:numPr>
        <w:spacing w:before="0" w:beforeAutospacing="0" w:after="0" w:afterAutospacing="0" w:line="240" w:lineRule="auto"/>
        <w:ind w:left="709" w:hanging="357"/>
        <w:jc w:val="both"/>
        <w:rPr>
          <w:sz w:val="28"/>
          <w:szCs w:val="28"/>
        </w:rPr>
      </w:pPr>
      <w:r w:rsidRPr="003F380A">
        <w:rPr>
          <w:sz w:val="28"/>
          <w:szCs w:val="28"/>
        </w:rPr>
        <w:t>миграция специалистов в регионы с более высоким уровнем оплаты труда.</w:t>
      </w:r>
    </w:p>
    <w:p w14:paraId="126E7322" w14:textId="478193A9" w:rsidR="00115798" w:rsidRPr="003F380A" w:rsidRDefault="00115798" w:rsidP="001A3859">
      <w:pPr>
        <w:pStyle w:val="af8"/>
        <w:spacing w:before="0" w:beforeAutospacing="0" w:after="0" w:afterAutospacing="0" w:line="240" w:lineRule="auto"/>
        <w:ind w:left="450"/>
        <w:jc w:val="both"/>
        <w:rPr>
          <w:sz w:val="28"/>
          <w:szCs w:val="28"/>
        </w:rPr>
      </w:pPr>
      <w:r w:rsidRPr="003F380A">
        <w:rPr>
          <w:sz w:val="28"/>
          <w:szCs w:val="28"/>
        </w:rPr>
        <w:t xml:space="preserve">32. Портрет </w:t>
      </w:r>
      <w:proofErr w:type="spellStart"/>
      <w:r w:rsidRPr="003F380A">
        <w:rPr>
          <w:bCs/>
          <w:sz w:val="28"/>
          <w:szCs w:val="28"/>
        </w:rPr>
        <w:t>hh</w:t>
      </w:r>
      <w:proofErr w:type="spellEnd"/>
      <w:r w:rsidRPr="003F380A">
        <w:rPr>
          <w:bCs/>
          <w:sz w:val="28"/>
          <w:szCs w:val="28"/>
        </w:rPr>
        <w:t>-</w:t>
      </w:r>
      <w:r w:rsidRPr="003F380A">
        <w:rPr>
          <w:sz w:val="28"/>
          <w:szCs w:val="28"/>
        </w:rPr>
        <w:t>соискателя, рассчитанный за последний год, показывает следующее распределение кандидатов по полу, возрасту, опыту работы и образованию.</w:t>
      </w:r>
    </w:p>
    <w:p w14:paraId="3243ACD4" w14:textId="20F88047" w:rsidR="00115798" w:rsidRPr="003F380A" w:rsidRDefault="00115798" w:rsidP="001A3859">
      <w:pPr>
        <w:pStyle w:val="af8"/>
        <w:spacing w:before="0" w:beforeAutospacing="0" w:after="0" w:afterAutospacing="0" w:line="240" w:lineRule="auto"/>
        <w:ind w:left="450"/>
        <w:jc w:val="both"/>
        <w:rPr>
          <w:sz w:val="28"/>
          <w:szCs w:val="28"/>
        </w:rPr>
      </w:pPr>
      <w:r w:rsidRPr="003F380A">
        <w:rPr>
          <w:sz w:val="28"/>
          <w:szCs w:val="28"/>
        </w:rPr>
        <w:t xml:space="preserve">       Среднее образование имеют 5% соискателей, ср</w:t>
      </w:r>
      <w:r w:rsidR="00D728C6">
        <w:rPr>
          <w:sz w:val="28"/>
          <w:szCs w:val="28"/>
        </w:rPr>
        <w:t xml:space="preserve">еднее </w:t>
      </w:r>
      <w:r w:rsidR="00D728C6">
        <w:rPr>
          <w:sz w:val="28"/>
          <w:szCs w:val="28"/>
          <w:lang w:val="ru-RU"/>
        </w:rPr>
        <w:t>профессиональное</w:t>
      </w:r>
      <w:r w:rsidRPr="003F380A">
        <w:rPr>
          <w:sz w:val="28"/>
          <w:szCs w:val="28"/>
        </w:rPr>
        <w:t xml:space="preserve"> - 17%, незаконченное высшее - 8% и высшее -70%.</w:t>
      </w:r>
    </w:p>
    <w:p w14:paraId="694A13CF" w14:textId="6EA3BF3D" w:rsidR="00115798" w:rsidRPr="003F380A" w:rsidRDefault="00115798" w:rsidP="001A3859">
      <w:pPr>
        <w:pStyle w:val="af8"/>
        <w:spacing w:before="0" w:beforeAutospacing="0" w:after="0" w:afterAutospacing="0" w:line="240" w:lineRule="auto"/>
        <w:ind w:left="450"/>
        <w:jc w:val="both"/>
        <w:rPr>
          <w:sz w:val="28"/>
          <w:szCs w:val="28"/>
        </w:rPr>
      </w:pPr>
      <w:r w:rsidRPr="003F380A">
        <w:rPr>
          <w:sz w:val="28"/>
          <w:szCs w:val="28"/>
        </w:rPr>
        <w:t xml:space="preserve">       Возраст: 23% женщин и 16% мужчин составляют 20</w:t>
      </w:r>
      <w:r w:rsidR="00305E62">
        <w:rPr>
          <w:sz w:val="28"/>
          <w:szCs w:val="28"/>
        </w:rPr>
        <w:sym w:font="Symbol" w:char="F02D"/>
      </w:r>
      <w:r w:rsidRPr="003F380A">
        <w:rPr>
          <w:sz w:val="28"/>
          <w:szCs w:val="28"/>
        </w:rPr>
        <w:t xml:space="preserve">25 лет;  49% женщин и 52% мужчин </w:t>
      </w:r>
      <w:r w:rsidR="00305E62">
        <w:rPr>
          <w:sz w:val="28"/>
          <w:szCs w:val="28"/>
        </w:rPr>
        <w:sym w:font="Symbol" w:char="F02D"/>
      </w:r>
      <w:r w:rsidRPr="003F380A">
        <w:rPr>
          <w:sz w:val="28"/>
          <w:szCs w:val="28"/>
        </w:rPr>
        <w:t xml:space="preserve"> 26</w:t>
      </w:r>
      <w:r w:rsidR="00EC2F94" w:rsidRPr="003F380A">
        <w:rPr>
          <w:sz w:val="28"/>
          <w:szCs w:val="28"/>
        </w:rPr>
        <w:t>–</w:t>
      </w:r>
      <w:r w:rsidRPr="003F380A">
        <w:rPr>
          <w:sz w:val="28"/>
          <w:szCs w:val="28"/>
        </w:rPr>
        <w:t xml:space="preserve">35 лет;  20% как мужчин, так и женщин  </w:t>
      </w:r>
      <w:r w:rsidR="00305E62">
        <w:rPr>
          <w:sz w:val="28"/>
          <w:szCs w:val="28"/>
        </w:rPr>
        <w:sym w:font="Symbol" w:char="F02D"/>
      </w:r>
      <w:r w:rsidRPr="003F380A">
        <w:rPr>
          <w:sz w:val="28"/>
          <w:szCs w:val="28"/>
        </w:rPr>
        <w:t xml:space="preserve">  36</w:t>
      </w:r>
      <w:r w:rsidR="00305E62">
        <w:rPr>
          <w:sz w:val="28"/>
          <w:szCs w:val="28"/>
        </w:rPr>
        <w:sym w:font="Symbol" w:char="F02D"/>
      </w:r>
      <w:r w:rsidRPr="003F380A">
        <w:rPr>
          <w:sz w:val="28"/>
          <w:szCs w:val="28"/>
        </w:rPr>
        <w:t xml:space="preserve">45 лет, 7% женщин и 8% мужчин </w:t>
      </w:r>
      <w:r w:rsidR="00305E62">
        <w:rPr>
          <w:sz w:val="28"/>
          <w:szCs w:val="28"/>
        </w:rPr>
        <w:sym w:font="Symbol" w:char="F02D"/>
      </w:r>
      <w:r w:rsidR="00305E62">
        <w:rPr>
          <w:sz w:val="28"/>
          <w:szCs w:val="28"/>
          <w:lang w:val="ru-RU"/>
        </w:rPr>
        <w:t xml:space="preserve"> </w:t>
      </w:r>
      <w:r w:rsidRPr="003F380A">
        <w:rPr>
          <w:sz w:val="28"/>
          <w:szCs w:val="28"/>
        </w:rPr>
        <w:t>46</w:t>
      </w:r>
      <w:r w:rsidR="00305E62">
        <w:rPr>
          <w:sz w:val="28"/>
          <w:szCs w:val="28"/>
        </w:rPr>
        <w:sym w:font="Symbol" w:char="F02D"/>
      </w:r>
      <w:r w:rsidRPr="003F380A">
        <w:rPr>
          <w:sz w:val="28"/>
          <w:szCs w:val="28"/>
        </w:rPr>
        <w:t xml:space="preserve">55 лет и старше 55 лет </w:t>
      </w:r>
      <w:r w:rsidR="00305E62">
        <w:rPr>
          <w:sz w:val="28"/>
          <w:szCs w:val="28"/>
        </w:rPr>
        <w:sym w:font="Symbol" w:char="F02D"/>
      </w:r>
      <w:r w:rsidRPr="003F380A">
        <w:rPr>
          <w:sz w:val="28"/>
          <w:szCs w:val="28"/>
        </w:rPr>
        <w:t xml:space="preserve"> 1% женщин и 4% мужчин. </w:t>
      </w:r>
    </w:p>
    <w:p w14:paraId="0961701B" w14:textId="3766A18B" w:rsidR="00115798" w:rsidRPr="003F380A" w:rsidRDefault="00115798" w:rsidP="001A3859">
      <w:pPr>
        <w:pStyle w:val="af8"/>
        <w:numPr>
          <w:ilvl w:val="0"/>
          <w:numId w:val="19"/>
        </w:numPr>
        <w:spacing w:before="0" w:beforeAutospacing="0" w:after="0" w:afterAutospacing="0" w:line="240" w:lineRule="auto"/>
        <w:contextualSpacing/>
        <w:jc w:val="both"/>
        <w:rPr>
          <w:sz w:val="28"/>
          <w:szCs w:val="28"/>
          <w:lang w:eastAsia="ru-RU"/>
        </w:rPr>
      </w:pPr>
      <w:r w:rsidRPr="003F380A">
        <w:rPr>
          <w:sz w:val="28"/>
          <w:szCs w:val="28"/>
          <w:lang w:eastAsia="ru-RU"/>
        </w:rPr>
        <w:t>Подготовка рабочих кадров и специалистов в Чувашской Республике ведется в 2</w:t>
      </w:r>
      <w:r w:rsidRPr="003F380A">
        <w:rPr>
          <w:sz w:val="28"/>
          <w:szCs w:val="28"/>
          <w:lang w:val="ru-RU" w:eastAsia="ru-RU"/>
        </w:rPr>
        <w:t>3</w:t>
      </w:r>
      <w:r w:rsidRPr="003F380A">
        <w:rPr>
          <w:sz w:val="28"/>
          <w:szCs w:val="28"/>
          <w:lang w:eastAsia="ru-RU"/>
        </w:rPr>
        <w:t xml:space="preserve"> профессиональных образовательных организациях (в том числе 18 техникумах</w:t>
      </w:r>
      <w:r w:rsidR="00305E62">
        <w:rPr>
          <w:sz w:val="28"/>
          <w:szCs w:val="28"/>
          <w:lang w:val="ru-RU" w:eastAsia="ru-RU"/>
        </w:rPr>
        <w:t xml:space="preserve"> </w:t>
      </w:r>
      <w:r w:rsidRPr="003F380A">
        <w:rPr>
          <w:sz w:val="28"/>
          <w:szCs w:val="28"/>
          <w:lang w:eastAsia="ru-RU"/>
        </w:rPr>
        <w:t>и колледжах, находящихся в ведении Минобразования Чувашии) и 5 филиалах образовательных организаций высшего образования. Всего в них обучаются более 28 тыс. студентов по 34 профессиям и 94 специальностям среднего профессионального образования. 80,77% техникумов и колледжей ведут подготовку кадров по профессиям и специальностям, входящим в перечень 50 наиболее востребованных и перспективных на рынке труда профессий и специальностей, уже по новым федеральным государственным образовательным стандартам</w:t>
      </w:r>
      <w:r w:rsidR="00926288">
        <w:rPr>
          <w:sz w:val="28"/>
          <w:szCs w:val="28"/>
          <w:lang w:val="ru-RU" w:eastAsia="ru-RU"/>
        </w:rPr>
        <w:t>,</w:t>
      </w:r>
      <w:r w:rsidRPr="003F380A">
        <w:rPr>
          <w:sz w:val="28"/>
          <w:szCs w:val="28"/>
          <w:lang w:eastAsia="ru-RU"/>
        </w:rPr>
        <w:t xml:space="preserve"> в соответствии с международными требованиями и передовыми технологиями. При участии работодателей в республике созданы 14 ресурсных центров, оснащенных современным учебным и технологическим оборудованием в области машиностроения, электротехники и электроники, строительства, ЖКХ, транспорта, IT-технологий и др.</w:t>
      </w:r>
    </w:p>
    <w:p w14:paraId="487343CE" w14:textId="146A4BA4" w:rsidR="00115798" w:rsidRPr="003F380A" w:rsidRDefault="00115798" w:rsidP="001A3859">
      <w:pPr>
        <w:numPr>
          <w:ilvl w:val="0"/>
          <w:numId w:val="19"/>
        </w:numPr>
        <w:spacing w:after="0" w:line="240" w:lineRule="auto"/>
        <w:jc w:val="both"/>
        <w:rPr>
          <w:rFonts w:ascii="Times New Roman" w:hAnsi="Times New Roman" w:cs="Times New Roman"/>
          <w:sz w:val="28"/>
          <w:szCs w:val="28"/>
          <w:lang w:eastAsia="ru-RU"/>
        </w:rPr>
      </w:pPr>
      <w:r w:rsidRPr="003F380A">
        <w:rPr>
          <w:rFonts w:ascii="Times New Roman" w:hAnsi="Times New Roman" w:cs="Times New Roman"/>
          <w:sz w:val="28"/>
          <w:szCs w:val="28"/>
          <w:lang w:eastAsia="ru-RU"/>
        </w:rPr>
        <w:lastRenderedPageBreak/>
        <w:t xml:space="preserve"> Служба </w:t>
      </w:r>
      <w:r w:rsidR="009015F3" w:rsidRPr="003F380A">
        <w:rPr>
          <w:rFonts w:ascii="Times New Roman" w:hAnsi="Times New Roman" w:cs="Times New Roman"/>
          <w:sz w:val="28"/>
          <w:szCs w:val="28"/>
          <w:lang w:eastAsia="ru-RU"/>
        </w:rPr>
        <w:t>«</w:t>
      </w:r>
      <w:r w:rsidRPr="003F380A">
        <w:rPr>
          <w:rFonts w:ascii="Times New Roman" w:hAnsi="Times New Roman" w:cs="Times New Roman"/>
          <w:sz w:val="28"/>
          <w:szCs w:val="28"/>
          <w:lang w:eastAsia="ru-RU"/>
        </w:rPr>
        <w:t>hh.ru</w:t>
      </w:r>
      <w:r w:rsidR="009015F3" w:rsidRPr="003F380A">
        <w:rPr>
          <w:rFonts w:ascii="Times New Roman" w:hAnsi="Times New Roman" w:cs="Times New Roman"/>
          <w:sz w:val="28"/>
          <w:szCs w:val="28"/>
          <w:lang w:eastAsia="ru-RU"/>
        </w:rPr>
        <w:t>»</w:t>
      </w:r>
      <w:r w:rsidRPr="003F380A">
        <w:rPr>
          <w:rFonts w:ascii="Times New Roman" w:hAnsi="Times New Roman" w:cs="Times New Roman"/>
          <w:sz w:val="28"/>
          <w:szCs w:val="28"/>
          <w:lang w:eastAsia="ru-RU"/>
        </w:rPr>
        <w:t xml:space="preserve"> указывает актуальную среднюю предлагаемую зарплату в Чувашской Республике 37 842 рубля, что на 26% ниже средней предлагаемой на сайте по </w:t>
      </w:r>
      <w:r w:rsidR="00926288">
        <w:rPr>
          <w:rFonts w:ascii="Times New Roman" w:hAnsi="Times New Roman" w:cs="Times New Roman"/>
          <w:sz w:val="28"/>
          <w:szCs w:val="28"/>
          <w:lang w:eastAsia="ru-RU"/>
        </w:rPr>
        <w:t>с</w:t>
      </w:r>
      <w:r w:rsidR="000E7631">
        <w:rPr>
          <w:rFonts w:ascii="Times New Roman" w:hAnsi="Times New Roman" w:cs="Times New Roman"/>
          <w:sz w:val="28"/>
          <w:szCs w:val="28"/>
          <w:lang w:eastAsia="ru-RU"/>
        </w:rPr>
        <w:t>т</w:t>
      </w:r>
      <w:r w:rsidR="00926288">
        <w:rPr>
          <w:rFonts w:ascii="Times New Roman" w:hAnsi="Times New Roman" w:cs="Times New Roman"/>
          <w:sz w:val="28"/>
          <w:szCs w:val="28"/>
          <w:lang w:eastAsia="ru-RU"/>
        </w:rPr>
        <w:t>ране</w:t>
      </w:r>
      <w:r w:rsidRPr="003F380A">
        <w:rPr>
          <w:rFonts w:ascii="Times New Roman" w:hAnsi="Times New Roman" w:cs="Times New Roman"/>
          <w:sz w:val="28"/>
          <w:szCs w:val="28"/>
          <w:lang w:eastAsia="ru-RU"/>
        </w:rPr>
        <w:t xml:space="preserve">. Средняя ожидаемая соискателями зарплата ниже – 36 564 руб. Это на 31% ниже общероссийской.  </w:t>
      </w:r>
    </w:p>
    <w:p w14:paraId="700CE8FB" w14:textId="41BE62E8" w:rsidR="00115798" w:rsidRPr="003F380A" w:rsidRDefault="00115798" w:rsidP="001A3859">
      <w:pPr>
        <w:numPr>
          <w:ilvl w:val="0"/>
          <w:numId w:val="19"/>
        </w:numPr>
        <w:spacing w:after="0" w:line="240" w:lineRule="auto"/>
        <w:jc w:val="both"/>
        <w:rPr>
          <w:rFonts w:ascii="Times New Roman" w:hAnsi="Times New Roman" w:cs="Times New Roman"/>
          <w:sz w:val="28"/>
          <w:szCs w:val="28"/>
          <w:lang w:eastAsia="ru-RU"/>
        </w:rPr>
      </w:pPr>
      <w:r w:rsidRPr="003F380A">
        <w:rPr>
          <w:rFonts w:ascii="Times New Roman" w:hAnsi="Times New Roman" w:cs="Times New Roman"/>
          <w:sz w:val="28"/>
          <w:szCs w:val="28"/>
          <w:lang w:eastAsia="ru-RU"/>
        </w:rPr>
        <w:t xml:space="preserve"> В</w:t>
      </w:r>
      <w:r w:rsidRPr="003F380A">
        <w:rPr>
          <w:rFonts w:ascii="Times New Roman" w:hAnsi="Times New Roman" w:cs="Times New Roman"/>
          <w:sz w:val="28"/>
          <w:szCs w:val="28"/>
        </w:rPr>
        <w:t xml:space="preserve"> системе образования потребность в кадрах на 2020 – 2024 г</w:t>
      </w:r>
      <w:r w:rsidR="00926288">
        <w:rPr>
          <w:rFonts w:ascii="Times New Roman" w:hAnsi="Times New Roman" w:cs="Times New Roman"/>
          <w:sz w:val="28"/>
          <w:szCs w:val="28"/>
        </w:rPr>
        <w:t>г.</w:t>
      </w:r>
      <w:r w:rsidRPr="003F380A">
        <w:rPr>
          <w:rFonts w:ascii="Times New Roman" w:hAnsi="Times New Roman" w:cs="Times New Roman"/>
          <w:sz w:val="28"/>
          <w:szCs w:val="28"/>
        </w:rPr>
        <w:t xml:space="preserve"> составляет по разным оценкам от 1</w:t>
      </w:r>
      <w:r w:rsidR="00926288">
        <w:rPr>
          <w:rFonts w:ascii="Times New Roman" w:hAnsi="Times New Roman" w:cs="Times New Roman"/>
          <w:sz w:val="28"/>
          <w:szCs w:val="28"/>
        </w:rPr>
        <w:t xml:space="preserve"> </w:t>
      </w:r>
      <w:r w:rsidRPr="003F380A">
        <w:rPr>
          <w:rFonts w:ascii="Times New Roman" w:hAnsi="Times New Roman" w:cs="Times New Roman"/>
          <w:sz w:val="28"/>
          <w:szCs w:val="28"/>
        </w:rPr>
        <w:t>716 до 2007 человек. При этом следует отметить, что по ежемесячным данным Чувашского республиканского института образования на 01 ноября 2020 г</w:t>
      </w:r>
      <w:r w:rsidR="00926288">
        <w:rPr>
          <w:rFonts w:ascii="Times New Roman" w:hAnsi="Times New Roman" w:cs="Times New Roman"/>
          <w:sz w:val="28"/>
          <w:szCs w:val="28"/>
        </w:rPr>
        <w:t>.</w:t>
      </w:r>
      <w:r w:rsidRPr="003F380A">
        <w:rPr>
          <w:rFonts w:ascii="Times New Roman" w:hAnsi="Times New Roman" w:cs="Times New Roman"/>
          <w:sz w:val="28"/>
          <w:szCs w:val="28"/>
        </w:rPr>
        <w:t xml:space="preserve"> общая потребность в кадрах в дошкольны</w:t>
      </w:r>
      <w:r w:rsidR="00926288">
        <w:rPr>
          <w:rFonts w:ascii="Times New Roman" w:hAnsi="Times New Roman" w:cs="Times New Roman"/>
          <w:sz w:val="28"/>
          <w:szCs w:val="28"/>
        </w:rPr>
        <w:t xml:space="preserve">х </w:t>
      </w:r>
      <w:r w:rsidRPr="003F380A">
        <w:rPr>
          <w:rFonts w:ascii="Times New Roman" w:hAnsi="Times New Roman" w:cs="Times New Roman"/>
          <w:sz w:val="28"/>
          <w:szCs w:val="28"/>
        </w:rPr>
        <w:t>образовательных учреждениях составляет 413,29 ставок (в 213 учреждениях).</w:t>
      </w:r>
    </w:p>
    <w:p w14:paraId="3A52E17E" w14:textId="0D25425D" w:rsidR="00115798" w:rsidRPr="003F380A" w:rsidRDefault="00115798" w:rsidP="001A3859">
      <w:pPr>
        <w:pStyle w:val="af8"/>
        <w:numPr>
          <w:ilvl w:val="1"/>
          <w:numId w:val="20"/>
        </w:numPr>
        <w:spacing w:before="0" w:beforeAutospacing="0" w:after="0" w:afterAutospacing="0" w:line="240" w:lineRule="auto"/>
        <w:contextualSpacing/>
        <w:rPr>
          <w:sz w:val="28"/>
          <w:szCs w:val="28"/>
          <w:lang w:eastAsia="ru-RU"/>
        </w:rPr>
      </w:pPr>
      <w:r w:rsidRPr="003F380A">
        <w:rPr>
          <w:bCs/>
          <w:sz w:val="28"/>
          <w:szCs w:val="28"/>
          <w:lang w:eastAsia="ru-RU"/>
        </w:rPr>
        <w:t xml:space="preserve">Наибольшая текущая потребность на 01.08.2020 года </w:t>
      </w:r>
      <w:r w:rsidR="00926288">
        <w:rPr>
          <w:bCs/>
          <w:sz w:val="28"/>
          <w:szCs w:val="28"/>
          <w:lang w:val="ru-RU" w:eastAsia="ru-RU"/>
        </w:rPr>
        <w:t>наблюдалась</w:t>
      </w:r>
      <w:r w:rsidRPr="003F380A">
        <w:rPr>
          <w:bCs/>
          <w:sz w:val="28"/>
          <w:szCs w:val="28"/>
          <w:lang w:eastAsia="ru-RU"/>
        </w:rPr>
        <w:t xml:space="preserve"> в следующих специалистах: </w:t>
      </w:r>
    </w:p>
    <w:p w14:paraId="18A15F70" w14:textId="77777777" w:rsidR="00115798" w:rsidRPr="003F380A" w:rsidRDefault="00115798" w:rsidP="001A3859">
      <w:pPr>
        <w:pStyle w:val="af8"/>
        <w:spacing w:before="0" w:beforeAutospacing="0" w:after="0" w:afterAutospacing="0" w:line="240" w:lineRule="auto"/>
        <w:ind w:left="708"/>
        <w:contextualSpacing/>
        <w:rPr>
          <w:sz w:val="28"/>
          <w:szCs w:val="28"/>
          <w:lang w:eastAsia="ru-RU"/>
        </w:rPr>
      </w:pPr>
      <w:r w:rsidRPr="003F380A">
        <w:rPr>
          <w:bCs/>
          <w:sz w:val="28"/>
          <w:szCs w:val="28"/>
          <w:lang w:eastAsia="ru-RU"/>
        </w:rPr>
        <w:t xml:space="preserve">- воспитатель – 32,9 % от общей потребности, </w:t>
      </w:r>
    </w:p>
    <w:p w14:paraId="01D71C2A" w14:textId="77777777" w:rsidR="00115798" w:rsidRPr="003F380A" w:rsidRDefault="00115798" w:rsidP="001A3859">
      <w:pPr>
        <w:pStyle w:val="af8"/>
        <w:spacing w:before="0" w:beforeAutospacing="0" w:after="0" w:afterAutospacing="0" w:line="240" w:lineRule="auto"/>
        <w:ind w:left="708"/>
        <w:contextualSpacing/>
        <w:rPr>
          <w:sz w:val="28"/>
          <w:szCs w:val="28"/>
          <w:lang w:eastAsia="ru-RU"/>
        </w:rPr>
      </w:pPr>
      <w:r w:rsidRPr="003F380A">
        <w:rPr>
          <w:bCs/>
          <w:sz w:val="28"/>
          <w:szCs w:val="28"/>
          <w:lang w:eastAsia="ru-RU"/>
        </w:rPr>
        <w:t xml:space="preserve">- младший воспитатель – 17,5 %, </w:t>
      </w:r>
    </w:p>
    <w:p w14:paraId="34602DE2" w14:textId="77777777" w:rsidR="00115798" w:rsidRPr="003F380A" w:rsidRDefault="00115798" w:rsidP="001A3859">
      <w:pPr>
        <w:pStyle w:val="af8"/>
        <w:spacing w:before="0" w:beforeAutospacing="0" w:after="0" w:afterAutospacing="0" w:line="240" w:lineRule="auto"/>
        <w:ind w:left="708"/>
        <w:contextualSpacing/>
        <w:rPr>
          <w:sz w:val="28"/>
          <w:szCs w:val="28"/>
          <w:lang w:eastAsia="ru-RU"/>
        </w:rPr>
      </w:pPr>
      <w:r w:rsidRPr="003F380A">
        <w:rPr>
          <w:bCs/>
          <w:sz w:val="28"/>
          <w:szCs w:val="28"/>
          <w:lang w:eastAsia="ru-RU"/>
        </w:rPr>
        <w:t xml:space="preserve">- повар/шеф-повар – 12,1 %, </w:t>
      </w:r>
    </w:p>
    <w:p w14:paraId="68CCFA8A" w14:textId="77777777" w:rsidR="00115798" w:rsidRPr="003F380A" w:rsidRDefault="00115798" w:rsidP="001A3859">
      <w:pPr>
        <w:pStyle w:val="af8"/>
        <w:spacing w:before="0" w:beforeAutospacing="0" w:after="0" w:afterAutospacing="0" w:line="240" w:lineRule="auto"/>
        <w:ind w:left="708"/>
        <w:contextualSpacing/>
        <w:rPr>
          <w:sz w:val="28"/>
          <w:szCs w:val="28"/>
          <w:lang w:eastAsia="ru-RU"/>
        </w:rPr>
      </w:pPr>
      <w:r w:rsidRPr="003F380A">
        <w:rPr>
          <w:bCs/>
          <w:sz w:val="28"/>
          <w:szCs w:val="28"/>
          <w:lang w:eastAsia="ru-RU"/>
        </w:rPr>
        <w:t>- музыкальный руководитель – 9,3 %.</w:t>
      </w:r>
    </w:p>
    <w:p w14:paraId="1AB45CE6" w14:textId="6454E22A" w:rsidR="00115798" w:rsidRPr="003F380A" w:rsidRDefault="00115798" w:rsidP="001A3859">
      <w:pPr>
        <w:pStyle w:val="af8"/>
        <w:numPr>
          <w:ilvl w:val="1"/>
          <w:numId w:val="20"/>
        </w:numPr>
        <w:spacing w:before="0" w:beforeAutospacing="0" w:after="0" w:afterAutospacing="0" w:line="240" w:lineRule="auto"/>
        <w:contextualSpacing/>
        <w:rPr>
          <w:sz w:val="28"/>
          <w:szCs w:val="28"/>
          <w:lang w:eastAsia="ru-RU"/>
        </w:rPr>
      </w:pPr>
      <w:r w:rsidRPr="003F380A">
        <w:rPr>
          <w:bCs/>
          <w:sz w:val="28"/>
          <w:szCs w:val="28"/>
          <w:lang w:eastAsia="ru-RU"/>
        </w:rPr>
        <w:t xml:space="preserve">Наибольшая текущая потребность на 01.08.2020 года </w:t>
      </w:r>
      <w:r w:rsidR="00926288">
        <w:rPr>
          <w:bCs/>
          <w:sz w:val="28"/>
          <w:szCs w:val="28"/>
          <w:lang w:val="ru-RU" w:eastAsia="ru-RU"/>
        </w:rPr>
        <w:t>наблюдалась</w:t>
      </w:r>
      <w:r w:rsidRPr="003F380A">
        <w:rPr>
          <w:bCs/>
          <w:sz w:val="28"/>
          <w:szCs w:val="28"/>
          <w:lang w:eastAsia="ru-RU"/>
        </w:rPr>
        <w:t xml:space="preserve"> в следующих учителях: </w:t>
      </w:r>
    </w:p>
    <w:p w14:paraId="145C9217" w14:textId="77777777" w:rsidR="00115798" w:rsidRPr="003F380A" w:rsidRDefault="00115798" w:rsidP="001A3859">
      <w:pPr>
        <w:pStyle w:val="af8"/>
        <w:spacing w:before="0" w:beforeAutospacing="0" w:after="0" w:afterAutospacing="0" w:line="240" w:lineRule="auto"/>
        <w:ind w:left="708"/>
        <w:contextualSpacing/>
        <w:rPr>
          <w:sz w:val="28"/>
          <w:szCs w:val="28"/>
          <w:lang w:eastAsia="ru-RU"/>
        </w:rPr>
      </w:pPr>
      <w:r w:rsidRPr="003F380A">
        <w:rPr>
          <w:bCs/>
          <w:sz w:val="28"/>
          <w:szCs w:val="28"/>
          <w:lang w:eastAsia="ru-RU"/>
        </w:rPr>
        <w:t xml:space="preserve">- математики (более 15 % от общей потребности кадрах 308 чел.); </w:t>
      </w:r>
    </w:p>
    <w:p w14:paraId="3E5D281D" w14:textId="77777777" w:rsidR="00115798" w:rsidRPr="003F380A" w:rsidRDefault="00115798" w:rsidP="001A3859">
      <w:pPr>
        <w:pStyle w:val="af8"/>
        <w:spacing w:before="0" w:beforeAutospacing="0" w:after="0" w:afterAutospacing="0" w:line="240" w:lineRule="auto"/>
        <w:ind w:left="708"/>
        <w:contextualSpacing/>
        <w:rPr>
          <w:sz w:val="28"/>
          <w:szCs w:val="28"/>
          <w:lang w:eastAsia="ru-RU"/>
        </w:rPr>
      </w:pPr>
      <w:r w:rsidRPr="003F380A">
        <w:rPr>
          <w:bCs/>
          <w:sz w:val="28"/>
          <w:szCs w:val="28"/>
          <w:lang w:eastAsia="ru-RU"/>
        </w:rPr>
        <w:t xml:space="preserve">- русского языка и литературы(14,6 %); </w:t>
      </w:r>
    </w:p>
    <w:p w14:paraId="16D8BD60" w14:textId="77777777" w:rsidR="00115798" w:rsidRPr="003F380A" w:rsidRDefault="00115798" w:rsidP="001A3859">
      <w:pPr>
        <w:pStyle w:val="af8"/>
        <w:spacing w:before="0" w:beforeAutospacing="0" w:after="0" w:afterAutospacing="0" w:line="240" w:lineRule="auto"/>
        <w:ind w:left="708"/>
        <w:contextualSpacing/>
        <w:rPr>
          <w:sz w:val="28"/>
          <w:szCs w:val="28"/>
          <w:lang w:eastAsia="ru-RU"/>
        </w:rPr>
      </w:pPr>
      <w:r w:rsidRPr="003F380A">
        <w:rPr>
          <w:bCs/>
          <w:sz w:val="28"/>
          <w:szCs w:val="28"/>
          <w:lang w:eastAsia="ru-RU"/>
        </w:rPr>
        <w:t xml:space="preserve">- английского языка (более 14 %); </w:t>
      </w:r>
    </w:p>
    <w:p w14:paraId="13E5C160" w14:textId="77777777" w:rsidR="00115798" w:rsidRPr="003F380A" w:rsidRDefault="00115798" w:rsidP="001A3859">
      <w:pPr>
        <w:pStyle w:val="af8"/>
        <w:spacing w:before="0" w:beforeAutospacing="0" w:after="0" w:afterAutospacing="0" w:line="240" w:lineRule="auto"/>
        <w:ind w:left="708"/>
        <w:contextualSpacing/>
        <w:rPr>
          <w:sz w:val="28"/>
          <w:szCs w:val="28"/>
          <w:lang w:eastAsia="ru-RU"/>
        </w:rPr>
      </w:pPr>
      <w:r w:rsidRPr="003F380A">
        <w:rPr>
          <w:bCs/>
          <w:sz w:val="28"/>
          <w:szCs w:val="28"/>
          <w:lang w:eastAsia="ru-RU"/>
        </w:rPr>
        <w:t xml:space="preserve">- начальных классов (10 %); </w:t>
      </w:r>
    </w:p>
    <w:p w14:paraId="70384DDF" w14:textId="77777777" w:rsidR="00115798" w:rsidRPr="003F380A" w:rsidRDefault="00115798" w:rsidP="001A3859">
      <w:pPr>
        <w:pStyle w:val="af8"/>
        <w:spacing w:before="0" w:beforeAutospacing="0" w:after="0" w:afterAutospacing="0" w:line="240" w:lineRule="auto"/>
        <w:ind w:left="708"/>
        <w:contextualSpacing/>
        <w:rPr>
          <w:sz w:val="28"/>
          <w:szCs w:val="28"/>
          <w:lang w:eastAsia="ru-RU"/>
        </w:rPr>
      </w:pPr>
      <w:r w:rsidRPr="003F380A">
        <w:rPr>
          <w:bCs/>
          <w:sz w:val="28"/>
          <w:szCs w:val="28"/>
          <w:lang w:eastAsia="ru-RU"/>
        </w:rPr>
        <w:t>- чувашского языка и литературы (2,3 %)</w:t>
      </w:r>
    </w:p>
    <w:p w14:paraId="3B106796" w14:textId="282FF7B1" w:rsidR="00115798" w:rsidRPr="003F380A" w:rsidRDefault="00115798" w:rsidP="001A3859">
      <w:pPr>
        <w:numPr>
          <w:ilvl w:val="0"/>
          <w:numId w:val="19"/>
        </w:numPr>
        <w:tabs>
          <w:tab w:val="num" w:pos="720"/>
        </w:tabs>
        <w:spacing w:after="0" w:line="240" w:lineRule="auto"/>
        <w:jc w:val="both"/>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Диспропорции спроса и предложения связаны также с доминированием узкокорыстных интересов и не всегда добросовестной конкуренцией как отдельных предприятий, так и целых сфер экономики.  Например, работодатели в сфере торговли практически не ориентируются на профиль подготовки соискателей и часто </w:t>
      </w:r>
      <w:r w:rsidR="009015F3" w:rsidRPr="003F380A">
        <w:rPr>
          <w:rFonts w:ascii="Times New Roman" w:hAnsi="Times New Roman" w:cs="Times New Roman"/>
          <w:bCs/>
          <w:sz w:val="28"/>
          <w:szCs w:val="28"/>
          <w:lang w:eastAsia="ru-RU"/>
        </w:rPr>
        <w:t>«</w:t>
      </w:r>
      <w:r w:rsidRPr="003F380A">
        <w:rPr>
          <w:rFonts w:ascii="Times New Roman" w:hAnsi="Times New Roman" w:cs="Times New Roman"/>
          <w:bCs/>
          <w:sz w:val="28"/>
          <w:szCs w:val="28"/>
          <w:lang w:eastAsia="ru-RU"/>
        </w:rPr>
        <w:t>перетягивают</w:t>
      </w:r>
      <w:r w:rsidR="009015F3" w:rsidRPr="003F380A">
        <w:rPr>
          <w:rFonts w:ascii="Times New Roman" w:hAnsi="Times New Roman" w:cs="Times New Roman"/>
          <w:bCs/>
          <w:sz w:val="28"/>
          <w:szCs w:val="28"/>
          <w:lang w:eastAsia="ru-RU"/>
        </w:rPr>
        <w:t>»</w:t>
      </w:r>
      <w:r w:rsidRPr="003F380A">
        <w:rPr>
          <w:rFonts w:ascii="Times New Roman" w:hAnsi="Times New Roman" w:cs="Times New Roman"/>
          <w:bCs/>
          <w:sz w:val="28"/>
          <w:szCs w:val="28"/>
          <w:lang w:eastAsia="ru-RU"/>
        </w:rPr>
        <w:t xml:space="preserve"> их из других отраслей экономики. </w:t>
      </w:r>
    </w:p>
    <w:p w14:paraId="7F62BDD4" w14:textId="456F2ED6" w:rsidR="00115798" w:rsidRPr="003F380A" w:rsidRDefault="00115798" w:rsidP="001A3859">
      <w:pPr>
        <w:numPr>
          <w:ilvl w:val="0"/>
          <w:numId w:val="19"/>
        </w:numPr>
        <w:tabs>
          <w:tab w:val="num" w:pos="720"/>
        </w:tabs>
        <w:spacing w:after="0" w:line="240" w:lineRule="auto"/>
        <w:jc w:val="both"/>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К отраслевым диспропорциям можно отнести различную степень дефицита кадров в различных областях:</w:t>
      </w:r>
      <w:r w:rsidRPr="003F380A">
        <w:rPr>
          <w:rFonts w:ascii="Times New Roman" w:hAnsi="Times New Roman" w:cs="Times New Roman"/>
          <w:sz w:val="28"/>
          <w:szCs w:val="28"/>
          <w:lang w:eastAsia="ru-RU"/>
        </w:rPr>
        <w:t xml:space="preserve"> </w:t>
      </w:r>
    </w:p>
    <w:p w14:paraId="0A197424" w14:textId="78055284" w:rsidR="00115798" w:rsidRPr="003F380A" w:rsidRDefault="00115798" w:rsidP="001A3859">
      <w:pPr>
        <w:numPr>
          <w:ilvl w:val="0"/>
          <w:numId w:val="47"/>
        </w:numPr>
        <w:spacing w:after="0" w:line="240" w:lineRule="auto"/>
        <w:ind w:left="714" w:hanging="357"/>
        <w:jc w:val="both"/>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высокой текучестью, и в то же время нехваткой кадров отличается </w:t>
      </w:r>
      <w:r w:rsidR="005050A4" w:rsidRPr="003F380A">
        <w:rPr>
          <w:rFonts w:ascii="Times New Roman" w:hAnsi="Times New Roman" w:cs="Times New Roman"/>
          <w:bCs/>
          <w:sz w:val="28"/>
          <w:szCs w:val="28"/>
          <w:lang w:eastAsia="ru-RU"/>
        </w:rPr>
        <w:t xml:space="preserve">сфера </w:t>
      </w:r>
      <w:r w:rsidRPr="003F380A">
        <w:rPr>
          <w:rFonts w:ascii="Times New Roman" w:hAnsi="Times New Roman" w:cs="Times New Roman"/>
          <w:bCs/>
          <w:sz w:val="28"/>
          <w:szCs w:val="28"/>
          <w:lang w:eastAsia="ru-RU"/>
        </w:rPr>
        <w:t>торгов</w:t>
      </w:r>
      <w:r w:rsidR="00F30A22">
        <w:rPr>
          <w:rFonts w:ascii="Times New Roman" w:hAnsi="Times New Roman" w:cs="Times New Roman"/>
          <w:bCs/>
          <w:sz w:val="28"/>
          <w:szCs w:val="28"/>
          <w:lang w:eastAsia="ru-RU"/>
        </w:rPr>
        <w:t>ли</w:t>
      </w:r>
      <w:r w:rsidRPr="003F380A">
        <w:rPr>
          <w:rFonts w:ascii="Times New Roman" w:hAnsi="Times New Roman" w:cs="Times New Roman"/>
          <w:bCs/>
          <w:sz w:val="28"/>
          <w:szCs w:val="28"/>
          <w:lang w:eastAsia="ru-RU"/>
        </w:rPr>
        <w:t>;</w:t>
      </w:r>
    </w:p>
    <w:p w14:paraId="0D8941F4" w14:textId="31B1C2A5" w:rsidR="00115798" w:rsidRPr="003F380A" w:rsidRDefault="00115798" w:rsidP="001A3859">
      <w:pPr>
        <w:numPr>
          <w:ilvl w:val="0"/>
          <w:numId w:val="47"/>
        </w:numPr>
        <w:spacing w:after="0" w:line="240" w:lineRule="auto"/>
        <w:ind w:left="714" w:hanging="357"/>
        <w:jc w:val="both"/>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наибольшие проблемы с заполнением вакансий имеет сфера производства, и прежде всего легкая промышленность, машиностро</w:t>
      </w:r>
      <w:r w:rsidR="00F30A22">
        <w:rPr>
          <w:rFonts w:ascii="Times New Roman" w:hAnsi="Times New Roman" w:cs="Times New Roman"/>
          <w:bCs/>
          <w:sz w:val="28"/>
          <w:szCs w:val="28"/>
          <w:lang w:eastAsia="ru-RU"/>
        </w:rPr>
        <w:t>ение</w:t>
      </w:r>
      <w:r w:rsidRPr="003F380A">
        <w:rPr>
          <w:rFonts w:ascii="Times New Roman" w:hAnsi="Times New Roman" w:cs="Times New Roman"/>
          <w:bCs/>
          <w:sz w:val="28"/>
          <w:szCs w:val="28"/>
          <w:lang w:eastAsia="ru-RU"/>
        </w:rPr>
        <w:t xml:space="preserve"> и электротехнический кластер; </w:t>
      </w:r>
    </w:p>
    <w:p w14:paraId="65B3DBF2" w14:textId="77777777" w:rsidR="00115798" w:rsidRPr="003F380A" w:rsidRDefault="00115798" w:rsidP="001A3859">
      <w:pPr>
        <w:numPr>
          <w:ilvl w:val="0"/>
          <w:numId w:val="47"/>
        </w:numPr>
        <w:spacing w:after="0" w:line="240" w:lineRule="auto"/>
        <w:ind w:left="714" w:hanging="357"/>
        <w:jc w:val="both"/>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если принять во внимание широкое распространение (особенно в сельской местности) совместительства, то высокий дефицит кадров испытывает система образования; </w:t>
      </w:r>
    </w:p>
    <w:p w14:paraId="4009B67E" w14:textId="19830507" w:rsidR="00115798" w:rsidRPr="003F380A" w:rsidRDefault="00115798" w:rsidP="001A3859">
      <w:pPr>
        <w:numPr>
          <w:ilvl w:val="0"/>
          <w:numId w:val="47"/>
        </w:numPr>
        <w:spacing w:after="0" w:line="240" w:lineRule="auto"/>
        <w:ind w:left="714" w:hanging="357"/>
        <w:jc w:val="both"/>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похожая ситуация в системе здравоохранения, только место совместитель</w:t>
      </w:r>
      <w:r w:rsidR="00813B9B">
        <w:rPr>
          <w:rFonts w:ascii="Times New Roman" w:hAnsi="Times New Roman" w:cs="Times New Roman"/>
          <w:bCs/>
          <w:sz w:val="28"/>
          <w:szCs w:val="28"/>
          <w:lang w:eastAsia="ru-RU"/>
        </w:rPr>
        <w:t>ства</w:t>
      </w:r>
      <w:r w:rsidRPr="003F380A">
        <w:rPr>
          <w:rFonts w:ascii="Times New Roman" w:hAnsi="Times New Roman" w:cs="Times New Roman"/>
          <w:bCs/>
          <w:sz w:val="28"/>
          <w:szCs w:val="28"/>
          <w:lang w:eastAsia="ru-RU"/>
        </w:rPr>
        <w:t xml:space="preserve"> здесь занимает вторичная занятость.</w:t>
      </w:r>
    </w:p>
    <w:p w14:paraId="6AB87331" w14:textId="75C731F6" w:rsidR="00115798" w:rsidRPr="003F380A" w:rsidRDefault="00B33DB3" w:rsidP="001A3859">
      <w:pPr>
        <w:numPr>
          <w:ilvl w:val="0"/>
          <w:numId w:val="19"/>
        </w:numPr>
        <w:spacing w:after="0" w:line="240" w:lineRule="auto"/>
        <w:jc w:val="both"/>
        <w:rPr>
          <w:rFonts w:ascii="Times New Roman" w:hAnsi="Times New Roman" w:cs="Times New Roman"/>
          <w:sz w:val="28"/>
          <w:szCs w:val="28"/>
          <w:lang w:val="x-none" w:eastAsia="ru-RU"/>
        </w:rPr>
      </w:pPr>
      <w:r>
        <w:rPr>
          <w:rFonts w:ascii="Times New Roman" w:hAnsi="Times New Roman" w:cs="Times New Roman"/>
          <w:bCs/>
          <w:sz w:val="28"/>
          <w:szCs w:val="28"/>
          <w:lang w:eastAsia="ru-RU"/>
        </w:rPr>
        <w:t xml:space="preserve"> </w:t>
      </w:r>
      <w:r w:rsidR="00115798" w:rsidRPr="003F380A">
        <w:rPr>
          <w:rFonts w:ascii="Times New Roman" w:hAnsi="Times New Roman" w:cs="Times New Roman"/>
          <w:bCs/>
          <w:sz w:val="28"/>
          <w:szCs w:val="28"/>
          <w:lang w:val="x-none" w:eastAsia="ru-RU"/>
        </w:rPr>
        <w:t>В числе наиболее дефицитных специальностей в здравоохранении отмечены:</w:t>
      </w:r>
    </w:p>
    <w:p w14:paraId="41281DBB" w14:textId="18D16F35"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терапевты</w:t>
      </w:r>
      <w:r w:rsidR="00926288">
        <w:rPr>
          <w:rFonts w:ascii="Times New Roman" w:hAnsi="Times New Roman" w:cs="Times New Roman"/>
          <w:bCs/>
          <w:sz w:val="28"/>
          <w:szCs w:val="28"/>
          <w:lang w:eastAsia="ru-RU"/>
        </w:rPr>
        <w:t>,</w:t>
      </w:r>
    </w:p>
    <w:p w14:paraId="3B095D3C" w14:textId="45449B54"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врачи-психиатры</w:t>
      </w:r>
      <w:r w:rsidR="00926288">
        <w:rPr>
          <w:rFonts w:ascii="Times New Roman" w:hAnsi="Times New Roman" w:cs="Times New Roman"/>
          <w:bCs/>
          <w:sz w:val="28"/>
          <w:szCs w:val="28"/>
          <w:lang w:eastAsia="ru-RU"/>
        </w:rPr>
        <w:t>,</w:t>
      </w:r>
    </w:p>
    <w:p w14:paraId="714A9984" w14:textId="65FE8C2C"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провизоры-технологи</w:t>
      </w:r>
      <w:r w:rsidR="00926288">
        <w:rPr>
          <w:rFonts w:ascii="Times New Roman" w:hAnsi="Times New Roman" w:cs="Times New Roman"/>
          <w:bCs/>
          <w:sz w:val="28"/>
          <w:szCs w:val="28"/>
          <w:lang w:eastAsia="ru-RU"/>
        </w:rPr>
        <w:t>,</w:t>
      </w:r>
    </w:p>
    <w:p w14:paraId="55F04B2C" w14:textId="28C4BF23"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lastRenderedPageBreak/>
        <w:t xml:space="preserve">      - фармацевты</w:t>
      </w:r>
      <w:r w:rsidR="00926288">
        <w:rPr>
          <w:rFonts w:ascii="Times New Roman" w:hAnsi="Times New Roman" w:cs="Times New Roman"/>
          <w:bCs/>
          <w:sz w:val="28"/>
          <w:szCs w:val="28"/>
          <w:lang w:eastAsia="ru-RU"/>
        </w:rPr>
        <w:t>,</w:t>
      </w:r>
    </w:p>
    <w:p w14:paraId="7E80B850" w14:textId="0F474C27"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анестезиологи-реаниматологи</w:t>
      </w:r>
      <w:r w:rsidR="00926288">
        <w:rPr>
          <w:rFonts w:ascii="Times New Roman" w:hAnsi="Times New Roman" w:cs="Times New Roman"/>
          <w:bCs/>
          <w:sz w:val="28"/>
          <w:szCs w:val="28"/>
          <w:lang w:eastAsia="ru-RU"/>
        </w:rPr>
        <w:t>,</w:t>
      </w:r>
    </w:p>
    <w:p w14:paraId="2B2BD365" w14:textId="5F75EE16"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врачи скорой медицинской помощи</w:t>
      </w:r>
      <w:r w:rsidR="00926288">
        <w:rPr>
          <w:rFonts w:ascii="Times New Roman" w:hAnsi="Times New Roman" w:cs="Times New Roman"/>
          <w:bCs/>
          <w:sz w:val="28"/>
          <w:szCs w:val="28"/>
          <w:lang w:eastAsia="ru-RU"/>
        </w:rPr>
        <w:t>,</w:t>
      </w:r>
    </w:p>
    <w:p w14:paraId="4B5986C2" w14:textId="4FF84160"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акушеры-гинекологи</w:t>
      </w:r>
      <w:r w:rsidR="00926288">
        <w:rPr>
          <w:rFonts w:ascii="Times New Roman" w:hAnsi="Times New Roman" w:cs="Times New Roman"/>
          <w:bCs/>
          <w:sz w:val="28"/>
          <w:szCs w:val="28"/>
          <w:lang w:eastAsia="ru-RU"/>
        </w:rPr>
        <w:t>,</w:t>
      </w:r>
    </w:p>
    <w:p w14:paraId="44939BBD" w14:textId="606323E4"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неврологи</w:t>
      </w:r>
      <w:r w:rsidR="00926288">
        <w:rPr>
          <w:rFonts w:ascii="Times New Roman" w:hAnsi="Times New Roman" w:cs="Times New Roman"/>
          <w:bCs/>
          <w:sz w:val="28"/>
          <w:szCs w:val="28"/>
          <w:lang w:eastAsia="ru-RU"/>
        </w:rPr>
        <w:t>,</w:t>
      </w:r>
    </w:p>
    <w:p w14:paraId="6DCA84A3" w14:textId="28B04945"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травматологи-ортопеды</w:t>
      </w:r>
      <w:r w:rsidR="00926288">
        <w:rPr>
          <w:rFonts w:ascii="Times New Roman" w:hAnsi="Times New Roman" w:cs="Times New Roman"/>
          <w:bCs/>
          <w:sz w:val="28"/>
          <w:szCs w:val="28"/>
          <w:lang w:eastAsia="ru-RU"/>
        </w:rPr>
        <w:t>,</w:t>
      </w:r>
    </w:p>
    <w:p w14:paraId="0D4F5F66" w14:textId="223D645A"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оториноларингологии</w:t>
      </w:r>
      <w:r w:rsidR="00926288">
        <w:rPr>
          <w:rFonts w:ascii="Times New Roman" w:hAnsi="Times New Roman" w:cs="Times New Roman"/>
          <w:bCs/>
          <w:sz w:val="28"/>
          <w:szCs w:val="28"/>
          <w:lang w:eastAsia="ru-RU"/>
        </w:rPr>
        <w:t>,</w:t>
      </w:r>
    </w:p>
    <w:p w14:paraId="390B7B09" w14:textId="7E478342"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хирурги</w:t>
      </w:r>
      <w:r w:rsidR="00926288">
        <w:rPr>
          <w:rFonts w:ascii="Times New Roman" w:hAnsi="Times New Roman" w:cs="Times New Roman"/>
          <w:bCs/>
          <w:sz w:val="28"/>
          <w:szCs w:val="28"/>
          <w:lang w:eastAsia="ru-RU"/>
        </w:rPr>
        <w:t>,</w:t>
      </w:r>
      <w:r w:rsidRPr="003F380A">
        <w:rPr>
          <w:rFonts w:ascii="Times New Roman" w:hAnsi="Times New Roman" w:cs="Times New Roman"/>
          <w:bCs/>
          <w:sz w:val="28"/>
          <w:szCs w:val="28"/>
          <w:lang w:eastAsia="ru-RU"/>
        </w:rPr>
        <w:t xml:space="preserve"> </w:t>
      </w:r>
    </w:p>
    <w:p w14:paraId="087BDDD7" w14:textId="48307E3A"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кардиологи</w:t>
      </w:r>
      <w:r w:rsidR="00926288">
        <w:rPr>
          <w:rFonts w:ascii="Times New Roman" w:hAnsi="Times New Roman" w:cs="Times New Roman"/>
          <w:bCs/>
          <w:sz w:val="28"/>
          <w:szCs w:val="28"/>
          <w:lang w:eastAsia="ru-RU"/>
        </w:rPr>
        <w:t>,</w:t>
      </w:r>
    </w:p>
    <w:p w14:paraId="12FA4538" w14:textId="7ABCBC35"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другие врачи узких специализаций</w:t>
      </w:r>
      <w:r w:rsidR="00926288">
        <w:rPr>
          <w:rFonts w:ascii="Times New Roman" w:hAnsi="Times New Roman" w:cs="Times New Roman"/>
          <w:bCs/>
          <w:sz w:val="28"/>
          <w:szCs w:val="28"/>
          <w:lang w:eastAsia="ru-RU"/>
        </w:rPr>
        <w:t>,</w:t>
      </w:r>
      <w:r w:rsidRPr="003F380A">
        <w:rPr>
          <w:rFonts w:ascii="Times New Roman" w:hAnsi="Times New Roman" w:cs="Times New Roman"/>
          <w:bCs/>
          <w:sz w:val="28"/>
          <w:szCs w:val="28"/>
          <w:lang w:eastAsia="ru-RU"/>
        </w:rPr>
        <w:t xml:space="preserve"> </w:t>
      </w:r>
    </w:p>
    <w:p w14:paraId="263E2D18" w14:textId="3D3A60FB" w:rsidR="00115798" w:rsidRPr="003F380A" w:rsidRDefault="00115798" w:rsidP="001A3859">
      <w:pPr>
        <w:spacing w:after="0" w:line="240" w:lineRule="auto"/>
        <w:ind w:left="357"/>
        <w:rPr>
          <w:rFonts w:ascii="Times New Roman" w:hAnsi="Times New Roman" w:cs="Times New Roman"/>
          <w:sz w:val="28"/>
          <w:szCs w:val="28"/>
          <w:lang w:eastAsia="ru-RU"/>
        </w:rPr>
      </w:pPr>
      <w:r w:rsidRPr="003F380A">
        <w:rPr>
          <w:rFonts w:ascii="Times New Roman" w:hAnsi="Times New Roman" w:cs="Times New Roman"/>
          <w:bCs/>
          <w:sz w:val="28"/>
          <w:szCs w:val="28"/>
          <w:lang w:eastAsia="ru-RU"/>
        </w:rPr>
        <w:t xml:space="preserve">      - медсестры</w:t>
      </w:r>
      <w:r w:rsidR="00926288">
        <w:rPr>
          <w:rFonts w:ascii="Times New Roman" w:hAnsi="Times New Roman" w:cs="Times New Roman"/>
          <w:bCs/>
          <w:sz w:val="28"/>
          <w:szCs w:val="28"/>
          <w:lang w:eastAsia="ru-RU"/>
        </w:rPr>
        <w:t>.</w:t>
      </w:r>
      <w:r w:rsidRPr="003F380A">
        <w:rPr>
          <w:rFonts w:ascii="Times New Roman" w:hAnsi="Times New Roman" w:cs="Times New Roman"/>
          <w:bCs/>
          <w:sz w:val="28"/>
          <w:szCs w:val="28"/>
          <w:lang w:eastAsia="ru-RU"/>
        </w:rPr>
        <w:t xml:space="preserve"> </w:t>
      </w:r>
    </w:p>
    <w:p w14:paraId="3A54AA97" w14:textId="7C5C5FB7" w:rsidR="00115798" w:rsidRDefault="00115798" w:rsidP="001A3859">
      <w:pPr>
        <w:spacing w:after="0" w:line="240" w:lineRule="auto"/>
        <w:ind w:firstLine="357"/>
        <w:jc w:val="both"/>
        <w:rPr>
          <w:rFonts w:ascii="Times New Roman" w:hAnsi="Times New Roman" w:cs="Times New Roman"/>
          <w:bCs/>
          <w:sz w:val="28"/>
          <w:szCs w:val="28"/>
          <w:lang w:eastAsia="ru-RU"/>
        </w:rPr>
      </w:pPr>
      <w:r w:rsidRPr="003F380A">
        <w:rPr>
          <w:rFonts w:ascii="Times New Roman" w:hAnsi="Times New Roman" w:cs="Times New Roman"/>
          <w:bCs/>
          <w:sz w:val="28"/>
          <w:szCs w:val="28"/>
          <w:lang w:eastAsia="ru-RU"/>
        </w:rPr>
        <w:t>Отмечена также нехватка в медучреждениях слесарей-сантехников, электромонтеров и другого техперсонала.</w:t>
      </w:r>
    </w:p>
    <w:p w14:paraId="154CEC15" w14:textId="77777777" w:rsidR="00B33DB3" w:rsidRDefault="00B33DB3" w:rsidP="001A3859">
      <w:pPr>
        <w:spacing w:after="0" w:line="240" w:lineRule="auto"/>
        <w:jc w:val="center"/>
        <w:rPr>
          <w:rFonts w:ascii="Times New Roman" w:hAnsi="Times New Roman" w:cs="Times New Roman"/>
          <w:b/>
          <w:sz w:val="28"/>
          <w:szCs w:val="28"/>
          <w:lang w:eastAsia="ru-RU"/>
        </w:rPr>
      </w:pPr>
    </w:p>
    <w:p w14:paraId="26C46119" w14:textId="77777777" w:rsidR="00B33DB3" w:rsidRDefault="00B33DB3" w:rsidP="001A3859">
      <w:pPr>
        <w:spacing w:after="0" w:line="240" w:lineRule="auto"/>
        <w:jc w:val="center"/>
        <w:rPr>
          <w:rFonts w:ascii="Times New Roman" w:hAnsi="Times New Roman" w:cs="Times New Roman"/>
          <w:b/>
          <w:sz w:val="28"/>
          <w:szCs w:val="28"/>
          <w:lang w:eastAsia="ru-RU"/>
        </w:rPr>
      </w:pPr>
    </w:p>
    <w:p w14:paraId="78658EAB" w14:textId="77777777" w:rsidR="00B33DB3" w:rsidRDefault="00B33DB3" w:rsidP="001A3859">
      <w:pPr>
        <w:spacing w:after="0" w:line="240" w:lineRule="auto"/>
        <w:jc w:val="center"/>
        <w:rPr>
          <w:rFonts w:ascii="Times New Roman" w:hAnsi="Times New Roman" w:cs="Times New Roman"/>
          <w:b/>
          <w:sz w:val="28"/>
          <w:szCs w:val="28"/>
          <w:lang w:eastAsia="ru-RU"/>
        </w:rPr>
      </w:pPr>
    </w:p>
    <w:p w14:paraId="4BF87D62" w14:textId="77777777" w:rsidR="00B33DB3" w:rsidRDefault="00B33DB3" w:rsidP="001A3859">
      <w:pPr>
        <w:spacing w:after="0" w:line="240" w:lineRule="auto"/>
        <w:jc w:val="center"/>
        <w:rPr>
          <w:rFonts w:ascii="Times New Roman" w:hAnsi="Times New Roman" w:cs="Times New Roman"/>
          <w:b/>
          <w:sz w:val="28"/>
          <w:szCs w:val="28"/>
          <w:lang w:eastAsia="ru-RU"/>
        </w:rPr>
      </w:pPr>
    </w:p>
    <w:p w14:paraId="729E7D20" w14:textId="77777777" w:rsidR="00B33DB3" w:rsidRDefault="00B33DB3" w:rsidP="001A3859">
      <w:pPr>
        <w:spacing w:after="0" w:line="240" w:lineRule="auto"/>
        <w:jc w:val="center"/>
        <w:rPr>
          <w:rFonts w:ascii="Times New Roman" w:hAnsi="Times New Roman" w:cs="Times New Roman"/>
          <w:b/>
          <w:sz w:val="28"/>
          <w:szCs w:val="28"/>
          <w:lang w:eastAsia="ru-RU"/>
        </w:rPr>
      </w:pPr>
    </w:p>
    <w:p w14:paraId="37E91400" w14:textId="77777777" w:rsidR="00B33DB3" w:rsidRDefault="00B33DB3" w:rsidP="001A3859">
      <w:pPr>
        <w:spacing w:after="0" w:line="240" w:lineRule="auto"/>
        <w:jc w:val="center"/>
        <w:rPr>
          <w:rFonts w:ascii="Times New Roman" w:hAnsi="Times New Roman" w:cs="Times New Roman"/>
          <w:b/>
          <w:sz w:val="28"/>
          <w:szCs w:val="28"/>
          <w:lang w:eastAsia="ru-RU"/>
        </w:rPr>
      </w:pPr>
    </w:p>
    <w:p w14:paraId="00ECBFB2" w14:textId="7B543843" w:rsidR="00FC411F" w:rsidRPr="0075024A" w:rsidRDefault="00B33DB3" w:rsidP="001A3859">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w:t>
      </w:r>
      <w:r w:rsidR="0075024A" w:rsidRPr="0075024A">
        <w:rPr>
          <w:rFonts w:ascii="Times New Roman" w:hAnsi="Times New Roman" w:cs="Times New Roman"/>
          <w:b/>
          <w:sz w:val="28"/>
          <w:szCs w:val="28"/>
          <w:lang w:eastAsia="ru-RU"/>
        </w:rPr>
        <w:t xml:space="preserve">ыводы и рекомендации по гармонизации рынка труда </w:t>
      </w:r>
      <w:r w:rsidR="0075024A">
        <w:rPr>
          <w:rFonts w:ascii="Times New Roman" w:hAnsi="Times New Roman" w:cs="Times New Roman"/>
          <w:b/>
          <w:sz w:val="28"/>
          <w:szCs w:val="28"/>
          <w:lang w:eastAsia="ru-RU"/>
        </w:rPr>
        <w:t xml:space="preserve">                                     </w:t>
      </w:r>
      <w:r w:rsidR="0075024A" w:rsidRPr="0075024A">
        <w:rPr>
          <w:rFonts w:ascii="Times New Roman" w:hAnsi="Times New Roman" w:cs="Times New Roman"/>
          <w:b/>
          <w:sz w:val="28"/>
          <w:szCs w:val="28"/>
          <w:lang w:eastAsia="ru-RU"/>
        </w:rPr>
        <w:t>в Чувашской Республике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108"/>
        <w:gridCol w:w="6028"/>
      </w:tblGrid>
      <w:tr w:rsidR="0018056A" w:rsidRPr="00FC411F" w14:paraId="3D78CC03" w14:textId="77777777" w:rsidTr="00FC411F">
        <w:trPr>
          <w:trHeight w:val="1002"/>
        </w:trPr>
        <w:tc>
          <w:tcPr>
            <w:tcW w:w="255" w:type="pct"/>
            <w:shd w:val="clear" w:color="auto" w:fill="auto"/>
          </w:tcPr>
          <w:p w14:paraId="3C36A785" w14:textId="77777777" w:rsidR="0018056A" w:rsidRPr="00FC411F" w:rsidRDefault="0018056A" w:rsidP="001A3859">
            <w:pPr>
              <w:spacing w:after="0" w:line="240" w:lineRule="auto"/>
              <w:jc w:val="both"/>
              <w:rPr>
                <w:rFonts w:ascii="Times New Roman" w:hAnsi="Times New Roman" w:cs="Times New Roman"/>
                <w:sz w:val="24"/>
                <w:szCs w:val="24"/>
              </w:rPr>
            </w:pPr>
            <w:r w:rsidRPr="00FC411F">
              <w:rPr>
                <w:rFonts w:ascii="Times New Roman" w:hAnsi="Times New Roman" w:cs="Times New Roman"/>
                <w:sz w:val="24"/>
                <w:szCs w:val="24"/>
              </w:rPr>
              <w:t>№</w:t>
            </w:r>
          </w:p>
        </w:tc>
        <w:tc>
          <w:tcPr>
            <w:tcW w:w="1614" w:type="pct"/>
            <w:shd w:val="clear" w:color="auto" w:fill="auto"/>
            <w:vAlign w:val="center"/>
          </w:tcPr>
          <w:p w14:paraId="17C55CC1" w14:textId="77777777" w:rsidR="0018056A" w:rsidRPr="00FC411F" w:rsidRDefault="0018056A" w:rsidP="001A3859">
            <w:pPr>
              <w:spacing w:after="0" w:line="240" w:lineRule="auto"/>
              <w:jc w:val="center"/>
              <w:rPr>
                <w:rFonts w:ascii="Times New Roman" w:hAnsi="Times New Roman" w:cs="Times New Roman"/>
                <w:b/>
                <w:sz w:val="24"/>
                <w:szCs w:val="24"/>
              </w:rPr>
            </w:pPr>
            <w:r w:rsidRPr="00FC411F">
              <w:rPr>
                <w:rFonts w:ascii="Times New Roman" w:hAnsi="Times New Roman" w:cs="Times New Roman"/>
                <w:b/>
                <w:sz w:val="24"/>
                <w:szCs w:val="24"/>
              </w:rPr>
              <w:t>Выводы</w:t>
            </w:r>
          </w:p>
          <w:p w14:paraId="09841DE0" w14:textId="7F9248BB" w:rsidR="0018056A" w:rsidRPr="00FC411F" w:rsidRDefault="0018056A" w:rsidP="001A3859">
            <w:pPr>
              <w:spacing w:after="0" w:line="240" w:lineRule="auto"/>
              <w:jc w:val="center"/>
              <w:rPr>
                <w:rFonts w:ascii="Times New Roman" w:hAnsi="Times New Roman" w:cs="Times New Roman"/>
                <w:b/>
                <w:sz w:val="24"/>
                <w:szCs w:val="24"/>
              </w:rPr>
            </w:pPr>
            <w:r w:rsidRPr="00FC411F">
              <w:rPr>
                <w:rFonts w:ascii="Times New Roman" w:hAnsi="Times New Roman" w:cs="Times New Roman"/>
                <w:b/>
                <w:sz w:val="24"/>
                <w:szCs w:val="24"/>
              </w:rPr>
              <w:t>(причины дисгармонии</w:t>
            </w:r>
          </w:p>
          <w:p w14:paraId="2C7AD1F9" w14:textId="29FD1B68" w:rsidR="0018056A" w:rsidRPr="00FC411F" w:rsidRDefault="0018056A" w:rsidP="001A3859">
            <w:pPr>
              <w:spacing w:after="0" w:line="240" w:lineRule="auto"/>
              <w:jc w:val="center"/>
              <w:rPr>
                <w:rFonts w:ascii="Times New Roman" w:hAnsi="Times New Roman" w:cs="Times New Roman"/>
                <w:sz w:val="24"/>
                <w:szCs w:val="24"/>
              </w:rPr>
            </w:pPr>
            <w:r w:rsidRPr="00FC411F">
              <w:rPr>
                <w:rFonts w:ascii="Times New Roman" w:hAnsi="Times New Roman" w:cs="Times New Roman"/>
                <w:b/>
                <w:sz w:val="24"/>
                <w:szCs w:val="24"/>
              </w:rPr>
              <w:t>на рынке труда)</w:t>
            </w:r>
          </w:p>
        </w:tc>
        <w:tc>
          <w:tcPr>
            <w:tcW w:w="3131" w:type="pct"/>
            <w:shd w:val="clear" w:color="auto" w:fill="auto"/>
            <w:vAlign w:val="center"/>
          </w:tcPr>
          <w:p w14:paraId="7500DF05" w14:textId="6E1126CA" w:rsidR="0018056A" w:rsidRPr="00FC411F" w:rsidRDefault="0018056A" w:rsidP="001A3859">
            <w:pPr>
              <w:spacing w:after="0" w:line="240" w:lineRule="auto"/>
              <w:jc w:val="center"/>
              <w:rPr>
                <w:rFonts w:ascii="Times New Roman" w:hAnsi="Times New Roman" w:cs="Times New Roman"/>
                <w:b/>
                <w:bCs/>
                <w:sz w:val="24"/>
                <w:szCs w:val="24"/>
              </w:rPr>
            </w:pPr>
            <w:r w:rsidRPr="00FC411F">
              <w:rPr>
                <w:rFonts w:ascii="Times New Roman" w:hAnsi="Times New Roman" w:cs="Times New Roman"/>
                <w:b/>
                <w:bCs/>
                <w:sz w:val="24"/>
                <w:szCs w:val="24"/>
              </w:rPr>
              <w:t>Рекомендации по гармонизации рынка труда</w:t>
            </w:r>
          </w:p>
        </w:tc>
      </w:tr>
      <w:tr w:rsidR="0018056A" w:rsidRPr="00FC411F" w14:paraId="22F486BF" w14:textId="77777777" w:rsidTr="00FC411F">
        <w:tc>
          <w:tcPr>
            <w:tcW w:w="255" w:type="pct"/>
            <w:shd w:val="clear" w:color="auto" w:fill="auto"/>
          </w:tcPr>
          <w:p w14:paraId="5E37590B" w14:textId="77777777" w:rsidR="0018056A" w:rsidRPr="00FC411F" w:rsidRDefault="0018056A" w:rsidP="001A3859">
            <w:pPr>
              <w:spacing w:after="0" w:line="240" w:lineRule="auto"/>
              <w:jc w:val="both"/>
              <w:rPr>
                <w:rFonts w:ascii="Times New Roman" w:hAnsi="Times New Roman" w:cs="Times New Roman"/>
                <w:sz w:val="24"/>
                <w:szCs w:val="24"/>
              </w:rPr>
            </w:pPr>
            <w:r w:rsidRPr="00FC411F">
              <w:rPr>
                <w:rFonts w:ascii="Times New Roman" w:hAnsi="Times New Roman" w:cs="Times New Roman"/>
                <w:sz w:val="24"/>
                <w:szCs w:val="24"/>
              </w:rPr>
              <w:t>1</w:t>
            </w:r>
          </w:p>
        </w:tc>
        <w:tc>
          <w:tcPr>
            <w:tcW w:w="1614" w:type="pct"/>
            <w:shd w:val="clear" w:color="auto" w:fill="auto"/>
          </w:tcPr>
          <w:p w14:paraId="0C5FDF8E"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color w:val="000000"/>
                <w:sz w:val="24"/>
                <w:szCs w:val="24"/>
              </w:rPr>
              <w:t>Отсутствие системной связи планов и программ развития разного уровня.</w:t>
            </w:r>
          </w:p>
        </w:tc>
        <w:tc>
          <w:tcPr>
            <w:tcW w:w="3131" w:type="pct"/>
            <w:shd w:val="clear" w:color="auto" w:fill="auto"/>
          </w:tcPr>
          <w:p w14:paraId="550FF4EB" w14:textId="2F431C1C" w:rsidR="0018056A" w:rsidRDefault="0018056A" w:rsidP="001A3859">
            <w:pPr>
              <w:spacing w:after="0" w:line="240" w:lineRule="auto"/>
              <w:ind w:firstLine="545"/>
              <w:jc w:val="both"/>
              <w:rPr>
                <w:rFonts w:ascii="Times New Roman" w:hAnsi="Times New Roman" w:cs="Times New Roman"/>
                <w:sz w:val="24"/>
                <w:szCs w:val="24"/>
              </w:rPr>
            </w:pPr>
            <w:r w:rsidRPr="00FC411F">
              <w:rPr>
                <w:rFonts w:ascii="Times New Roman" w:hAnsi="Times New Roman" w:cs="Times New Roman"/>
                <w:sz w:val="24"/>
                <w:szCs w:val="24"/>
              </w:rPr>
              <w:t>Организация обучения основам стратегического планирования руководителей государственных структур и предприятий, ответственных за составление планов развития различного уровня.</w:t>
            </w:r>
          </w:p>
          <w:p w14:paraId="3C9A1E89" w14:textId="77777777" w:rsidR="00FC411F" w:rsidRPr="00FC411F" w:rsidRDefault="00FC411F" w:rsidP="001A3859">
            <w:pPr>
              <w:spacing w:after="0" w:line="240" w:lineRule="auto"/>
              <w:ind w:firstLine="545"/>
              <w:jc w:val="both"/>
              <w:rPr>
                <w:rFonts w:ascii="Times New Roman" w:hAnsi="Times New Roman" w:cs="Times New Roman"/>
                <w:sz w:val="24"/>
                <w:szCs w:val="24"/>
              </w:rPr>
            </w:pPr>
          </w:p>
          <w:p w14:paraId="3E5660C7" w14:textId="66A3A6CE" w:rsidR="0018056A" w:rsidRPr="00FC411F" w:rsidRDefault="0018056A" w:rsidP="001A3859">
            <w:pPr>
              <w:pStyle w:val="21"/>
              <w:spacing w:line="240" w:lineRule="auto"/>
              <w:ind w:firstLine="545"/>
              <w:rPr>
                <w:szCs w:val="24"/>
              </w:rPr>
            </w:pPr>
            <w:r w:rsidRPr="00FC411F">
              <w:rPr>
                <w:szCs w:val="24"/>
              </w:rPr>
              <w:t>Регулярно проводить совместно с региональными объединениями</w:t>
            </w:r>
            <w:r w:rsidR="00FC411F">
              <w:rPr>
                <w:szCs w:val="24"/>
              </w:rPr>
              <w:t xml:space="preserve"> </w:t>
            </w:r>
            <w:r w:rsidRPr="00FC411F">
              <w:rPr>
                <w:szCs w:val="24"/>
              </w:rPr>
              <w:t xml:space="preserve">работодателей исследования рынка труда в целях формирования регионального заказа по подготовке специалистов и рабочих кадров, отражающего реальные потребности отраслей экономики. </w:t>
            </w:r>
          </w:p>
          <w:p w14:paraId="3B86AE19" w14:textId="77777777" w:rsidR="009220B5" w:rsidRDefault="0018056A" w:rsidP="001A3859">
            <w:pPr>
              <w:pStyle w:val="21"/>
              <w:spacing w:line="240" w:lineRule="auto"/>
              <w:ind w:firstLine="545"/>
              <w:rPr>
                <w:szCs w:val="24"/>
              </w:rPr>
            </w:pPr>
            <w:r w:rsidRPr="00FC411F">
              <w:rPr>
                <w:szCs w:val="24"/>
              </w:rPr>
              <w:t xml:space="preserve">Проработать вопрос выработки стандартизированных методик проведения исследований рынков труда.   </w:t>
            </w:r>
          </w:p>
          <w:p w14:paraId="12CB792E" w14:textId="510B59F3" w:rsidR="0018056A" w:rsidRPr="00FC411F" w:rsidRDefault="0018056A" w:rsidP="001A3859">
            <w:pPr>
              <w:pStyle w:val="21"/>
              <w:spacing w:line="240" w:lineRule="auto"/>
              <w:ind w:firstLine="545"/>
              <w:rPr>
                <w:szCs w:val="24"/>
              </w:rPr>
            </w:pPr>
            <w:r w:rsidRPr="00FC411F">
              <w:rPr>
                <w:szCs w:val="24"/>
              </w:rPr>
              <w:t xml:space="preserve"> </w:t>
            </w:r>
          </w:p>
        </w:tc>
      </w:tr>
      <w:tr w:rsidR="0018056A" w:rsidRPr="00FC411F" w14:paraId="1A6BDDD3" w14:textId="77777777" w:rsidTr="00FC411F">
        <w:tc>
          <w:tcPr>
            <w:tcW w:w="255" w:type="pct"/>
            <w:shd w:val="clear" w:color="auto" w:fill="auto"/>
          </w:tcPr>
          <w:p w14:paraId="19E2073C" w14:textId="77777777" w:rsidR="0018056A" w:rsidRPr="00FC411F" w:rsidRDefault="0018056A" w:rsidP="001A3859">
            <w:pPr>
              <w:spacing w:after="0" w:line="240" w:lineRule="auto"/>
              <w:jc w:val="both"/>
              <w:rPr>
                <w:rFonts w:ascii="Times New Roman" w:hAnsi="Times New Roman" w:cs="Times New Roman"/>
                <w:sz w:val="24"/>
                <w:szCs w:val="24"/>
              </w:rPr>
            </w:pPr>
            <w:r w:rsidRPr="00FC411F">
              <w:rPr>
                <w:rFonts w:ascii="Times New Roman" w:hAnsi="Times New Roman" w:cs="Times New Roman"/>
                <w:sz w:val="24"/>
                <w:szCs w:val="24"/>
              </w:rPr>
              <w:t>2</w:t>
            </w:r>
          </w:p>
        </w:tc>
        <w:tc>
          <w:tcPr>
            <w:tcW w:w="1614" w:type="pct"/>
            <w:shd w:val="clear" w:color="auto" w:fill="auto"/>
          </w:tcPr>
          <w:p w14:paraId="0F3C44F8"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Высокий уровень миграции трудоспособного населения за пределы республики и трудности с привлечением квалифицированных кадров</w:t>
            </w:r>
          </w:p>
          <w:p w14:paraId="162E8C1A" w14:textId="77777777" w:rsidR="0018056A" w:rsidRPr="00FC411F" w:rsidRDefault="0018056A" w:rsidP="001A3859">
            <w:pPr>
              <w:spacing w:after="0" w:line="240" w:lineRule="auto"/>
              <w:rPr>
                <w:rFonts w:ascii="Times New Roman" w:hAnsi="Times New Roman" w:cs="Times New Roman"/>
                <w:sz w:val="24"/>
                <w:szCs w:val="24"/>
              </w:rPr>
            </w:pPr>
          </w:p>
          <w:p w14:paraId="12C18928" w14:textId="30D85207" w:rsidR="0018056A" w:rsidRPr="00FC411F" w:rsidRDefault="0018056A" w:rsidP="001A3859">
            <w:pPr>
              <w:spacing w:after="0" w:line="240" w:lineRule="auto"/>
              <w:rPr>
                <w:rFonts w:ascii="Times New Roman" w:hAnsi="Times New Roman" w:cs="Times New Roman"/>
                <w:color w:val="000000"/>
                <w:sz w:val="24"/>
                <w:szCs w:val="24"/>
              </w:rPr>
            </w:pPr>
            <w:r w:rsidRPr="00FC411F">
              <w:rPr>
                <w:rFonts w:ascii="Times New Roman" w:hAnsi="Times New Roman" w:cs="Times New Roman"/>
                <w:color w:val="000000"/>
                <w:sz w:val="24"/>
                <w:szCs w:val="24"/>
              </w:rPr>
              <w:t>Н</w:t>
            </w:r>
            <w:r w:rsidR="00193C52">
              <w:rPr>
                <w:rFonts w:ascii="Times New Roman" w:hAnsi="Times New Roman" w:cs="Times New Roman"/>
                <w:color w:val="000000"/>
                <w:sz w:val="24"/>
                <w:szCs w:val="24"/>
              </w:rPr>
              <w:t xml:space="preserve">изкий уровень заработной платы </w:t>
            </w:r>
            <w:r w:rsidRPr="00FC411F">
              <w:rPr>
                <w:rFonts w:ascii="Times New Roman" w:hAnsi="Times New Roman" w:cs="Times New Roman"/>
                <w:color w:val="000000"/>
                <w:sz w:val="24"/>
                <w:szCs w:val="24"/>
              </w:rPr>
              <w:t>и в</w:t>
            </w:r>
            <w:r w:rsidRPr="00FC411F">
              <w:rPr>
                <w:rFonts w:ascii="Times New Roman" w:hAnsi="Times New Roman" w:cs="Times New Roman"/>
                <w:sz w:val="24"/>
                <w:szCs w:val="24"/>
              </w:rPr>
              <w:t>ысокая текучесть персонала</w:t>
            </w:r>
            <w:r w:rsidRPr="00FC411F">
              <w:rPr>
                <w:rFonts w:ascii="Times New Roman" w:hAnsi="Times New Roman" w:cs="Times New Roman"/>
                <w:color w:val="000000"/>
                <w:sz w:val="24"/>
                <w:szCs w:val="24"/>
              </w:rPr>
              <w:t xml:space="preserve"> как важнейший фактор разбалансированности рынка труда</w:t>
            </w:r>
          </w:p>
          <w:p w14:paraId="25B7707D" w14:textId="77777777" w:rsidR="0018056A" w:rsidRPr="00FC411F" w:rsidRDefault="0018056A" w:rsidP="001A3859">
            <w:pPr>
              <w:spacing w:after="0" w:line="240" w:lineRule="auto"/>
              <w:rPr>
                <w:rFonts w:ascii="Times New Roman" w:hAnsi="Times New Roman" w:cs="Times New Roman"/>
                <w:color w:val="000000"/>
                <w:sz w:val="24"/>
                <w:szCs w:val="24"/>
              </w:rPr>
            </w:pPr>
          </w:p>
          <w:p w14:paraId="096344A7"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bCs/>
                <w:sz w:val="24"/>
                <w:szCs w:val="24"/>
              </w:rPr>
              <w:lastRenderedPageBreak/>
              <w:t>Будет увеличиваться общий спрос промышленных предприятий на трудовые ресурсы в связи с</w:t>
            </w:r>
          </w:p>
          <w:p w14:paraId="404D7AF5"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bCs/>
                <w:sz w:val="24"/>
                <w:szCs w:val="24"/>
              </w:rPr>
              <w:t>оттоком квалифицированных работников в регионы с более высоким уровнем социально-экономического развития</w:t>
            </w:r>
          </w:p>
          <w:p w14:paraId="7772DCFF" w14:textId="77777777" w:rsidR="0018056A" w:rsidRPr="00FC411F" w:rsidRDefault="0018056A" w:rsidP="001A3859">
            <w:pPr>
              <w:spacing w:after="0" w:line="240" w:lineRule="auto"/>
              <w:rPr>
                <w:rFonts w:ascii="Times New Roman" w:hAnsi="Times New Roman" w:cs="Times New Roman"/>
                <w:sz w:val="24"/>
                <w:szCs w:val="24"/>
              </w:rPr>
            </w:pPr>
          </w:p>
        </w:tc>
        <w:tc>
          <w:tcPr>
            <w:tcW w:w="3131" w:type="pct"/>
            <w:shd w:val="clear" w:color="auto" w:fill="auto"/>
          </w:tcPr>
          <w:p w14:paraId="0C95143B" w14:textId="77777777" w:rsidR="0018056A" w:rsidRPr="00FC411F" w:rsidRDefault="0018056A" w:rsidP="001A3859">
            <w:pPr>
              <w:spacing w:after="0" w:line="240" w:lineRule="auto"/>
              <w:rPr>
                <w:rFonts w:ascii="Times New Roman" w:hAnsi="Times New Roman" w:cs="Times New Roman"/>
                <w:b/>
                <w:bCs/>
                <w:sz w:val="24"/>
                <w:szCs w:val="24"/>
              </w:rPr>
            </w:pPr>
            <w:r w:rsidRPr="00FC411F">
              <w:rPr>
                <w:rFonts w:ascii="Times New Roman" w:hAnsi="Times New Roman" w:cs="Times New Roman"/>
                <w:sz w:val="24"/>
                <w:szCs w:val="24"/>
              </w:rPr>
              <w:lastRenderedPageBreak/>
              <w:t>Содействие росту социально-экономической привлекательности региона. Принятие мер по сохранению имеющихся и созданию новых рабочих мест.</w:t>
            </w:r>
            <w:r w:rsidRPr="00FC411F">
              <w:rPr>
                <w:rFonts w:ascii="Times New Roman" w:hAnsi="Times New Roman" w:cs="Times New Roman"/>
                <w:b/>
                <w:bCs/>
                <w:sz w:val="24"/>
                <w:szCs w:val="24"/>
              </w:rPr>
              <w:t xml:space="preserve"> </w:t>
            </w:r>
          </w:p>
          <w:p w14:paraId="4E35DCFF" w14:textId="77777777" w:rsidR="0018056A" w:rsidRPr="00FC411F" w:rsidRDefault="0018056A" w:rsidP="001A3859">
            <w:pPr>
              <w:spacing w:after="0" w:line="240" w:lineRule="auto"/>
              <w:rPr>
                <w:rFonts w:ascii="Times New Roman" w:hAnsi="Times New Roman" w:cs="Times New Roman"/>
                <w:sz w:val="24"/>
                <w:szCs w:val="24"/>
              </w:rPr>
            </w:pPr>
          </w:p>
          <w:p w14:paraId="036BFA02" w14:textId="79B81AAD"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Развитие социального партнерства на республиканском, терри</w:t>
            </w:r>
            <w:r w:rsidR="00193C52">
              <w:rPr>
                <w:rFonts w:ascii="Times New Roman" w:hAnsi="Times New Roman" w:cs="Times New Roman"/>
                <w:sz w:val="24"/>
                <w:szCs w:val="24"/>
              </w:rPr>
              <w:t>ториальном и отраслевом уровнях</w:t>
            </w:r>
            <w:r w:rsidRPr="00FC411F">
              <w:rPr>
                <w:rFonts w:ascii="Times New Roman" w:hAnsi="Times New Roman" w:cs="Times New Roman"/>
                <w:sz w:val="24"/>
                <w:szCs w:val="24"/>
              </w:rPr>
              <w:t xml:space="preserve"> на основе заключения тарифных соглашений между организациями профсоюзов, объединениями работодателей и органами государственной власти.</w:t>
            </w:r>
          </w:p>
          <w:p w14:paraId="6062CA42"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 xml:space="preserve"> </w:t>
            </w:r>
          </w:p>
          <w:p w14:paraId="48F63445" w14:textId="3883DA03"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 xml:space="preserve">Выработка рекомендаций и распространение практики    самооценки (диагностики) организаций и приведения </w:t>
            </w:r>
            <w:r w:rsidRPr="00FC411F">
              <w:rPr>
                <w:rFonts w:ascii="Times New Roman" w:hAnsi="Times New Roman" w:cs="Times New Roman"/>
                <w:sz w:val="24"/>
                <w:szCs w:val="24"/>
              </w:rPr>
              <w:lastRenderedPageBreak/>
              <w:t>их деятельности в соответствие с принципами социальной ответственности на основе положений междун</w:t>
            </w:r>
            <w:r w:rsidR="00193C52">
              <w:rPr>
                <w:rFonts w:ascii="Times New Roman" w:hAnsi="Times New Roman" w:cs="Times New Roman"/>
                <w:sz w:val="24"/>
                <w:szCs w:val="24"/>
              </w:rPr>
              <w:t xml:space="preserve">ародных и </w:t>
            </w:r>
            <w:r w:rsidRPr="00FC411F">
              <w:rPr>
                <w:rFonts w:ascii="Times New Roman" w:hAnsi="Times New Roman" w:cs="Times New Roman"/>
                <w:sz w:val="24"/>
                <w:szCs w:val="24"/>
              </w:rPr>
              <w:t>национальных стандартов.</w:t>
            </w:r>
          </w:p>
          <w:p w14:paraId="2840234B"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 xml:space="preserve"> </w:t>
            </w:r>
          </w:p>
          <w:p w14:paraId="3F96C11F" w14:textId="1C0CDC8F" w:rsidR="0018056A" w:rsidRPr="00FC411F" w:rsidRDefault="00193C52" w:rsidP="001A3859">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действенной системы</w:t>
            </w:r>
            <w:r w:rsidR="0018056A" w:rsidRPr="00FC411F">
              <w:rPr>
                <w:rFonts w:ascii="Times New Roman" w:hAnsi="Times New Roman" w:cs="Times New Roman"/>
                <w:sz w:val="24"/>
                <w:szCs w:val="24"/>
              </w:rPr>
              <w:t xml:space="preserve"> стимулирования труда на предприятиях (необходимо стремиться довести систем</w:t>
            </w:r>
            <w:r>
              <w:rPr>
                <w:rFonts w:ascii="Times New Roman" w:hAnsi="Times New Roman" w:cs="Times New Roman"/>
                <w:sz w:val="24"/>
                <w:szCs w:val="24"/>
              </w:rPr>
              <w:t xml:space="preserve">у материального стимулирования </w:t>
            </w:r>
            <w:r w:rsidR="0018056A" w:rsidRPr="00FC411F">
              <w:rPr>
                <w:rFonts w:ascii="Times New Roman" w:hAnsi="Times New Roman" w:cs="Times New Roman"/>
                <w:sz w:val="24"/>
                <w:szCs w:val="24"/>
              </w:rPr>
              <w:t>работников до уровня, конкурентного в ПФО).</w:t>
            </w:r>
          </w:p>
          <w:p w14:paraId="157BAA0A" w14:textId="77777777" w:rsidR="0018056A" w:rsidRPr="00FC411F" w:rsidRDefault="0018056A" w:rsidP="001A3859">
            <w:pPr>
              <w:spacing w:after="0" w:line="240" w:lineRule="auto"/>
              <w:rPr>
                <w:rFonts w:ascii="Times New Roman" w:hAnsi="Times New Roman" w:cs="Times New Roman"/>
                <w:sz w:val="24"/>
                <w:szCs w:val="24"/>
              </w:rPr>
            </w:pPr>
          </w:p>
          <w:p w14:paraId="44370B10"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Развитие системы внутрипроизводственного обучения персонала, повышения квалификации и профессиональной переподготовки кадров за счёт предприятий.</w:t>
            </w:r>
          </w:p>
          <w:p w14:paraId="0EB03EF4" w14:textId="77777777" w:rsidR="0018056A" w:rsidRPr="00FC411F" w:rsidRDefault="0018056A" w:rsidP="001A3859">
            <w:pPr>
              <w:spacing w:after="0" w:line="240" w:lineRule="auto"/>
              <w:rPr>
                <w:rFonts w:ascii="Times New Roman" w:hAnsi="Times New Roman" w:cs="Times New Roman"/>
                <w:sz w:val="24"/>
                <w:szCs w:val="24"/>
              </w:rPr>
            </w:pPr>
          </w:p>
        </w:tc>
      </w:tr>
      <w:tr w:rsidR="0018056A" w:rsidRPr="00FC411F" w14:paraId="307F4D8B" w14:textId="77777777" w:rsidTr="00FC411F">
        <w:tc>
          <w:tcPr>
            <w:tcW w:w="255" w:type="pct"/>
            <w:shd w:val="clear" w:color="auto" w:fill="auto"/>
          </w:tcPr>
          <w:p w14:paraId="3729B08F"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lastRenderedPageBreak/>
              <w:t>3</w:t>
            </w:r>
          </w:p>
        </w:tc>
        <w:tc>
          <w:tcPr>
            <w:tcW w:w="1614" w:type="pct"/>
            <w:shd w:val="clear" w:color="auto" w:fill="auto"/>
          </w:tcPr>
          <w:p w14:paraId="55672DAC"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Низкий уровень знаний руководителей предприятий и кадровых служб о механизмах функционирования и состоянии рынка труда.</w:t>
            </w:r>
          </w:p>
        </w:tc>
        <w:tc>
          <w:tcPr>
            <w:tcW w:w="3131" w:type="pct"/>
            <w:shd w:val="clear" w:color="auto" w:fill="auto"/>
          </w:tcPr>
          <w:p w14:paraId="72500383" w14:textId="4CE76458" w:rsidR="0018056A" w:rsidRPr="00FC411F" w:rsidRDefault="00F30A22" w:rsidP="001A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Регулярный </w:t>
            </w:r>
            <w:r w:rsidR="0018056A" w:rsidRPr="00FC411F">
              <w:rPr>
                <w:rFonts w:ascii="Times New Roman" w:hAnsi="Times New Roman" w:cs="Times New Roman"/>
                <w:sz w:val="24"/>
                <w:szCs w:val="24"/>
              </w:rPr>
              <w:t xml:space="preserve">мониторинг рынка труда. </w:t>
            </w:r>
          </w:p>
          <w:p w14:paraId="02A3A53D" w14:textId="77777777" w:rsidR="0018056A" w:rsidRPr="00FC411F" w:rsidRDefault="0018056A" w:rsidP="001A3859">
            <w:pPr>
              <w:spacing w:after="0" w:line="240" w:lineRule="auto"/>
              <w:rPr>
                <w:rFonts w:ascii="Times New Roman" w:hAnsi="Times New Roman" w:cs="Times New Roman"/>
                <w:sz w:val="24"/>
                <w:szCs w:val="24"/>
              </w:rPr>
            </w:pPr>
          </w:p>
          <w:p w14:paraId="5B06D752" w14:textId="0B63EDC6" w:rsidR="0018056A" w:rsidRPr="00FC411F" w:rsidRDefault="00193C52"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Организация</w:t>
            </w:r>
            <w:r w:rsidR="0018056A" w:rsidRPr="00FC411F">
              <w:rPr>
                <w:rFonts w:ascii="Times New Roman" w:hAnsi="Times New Roman" w:cs="Times New Roman"/>
                <w:sz w:val="24"/>
                <w:szCs w:val="24"/>
              </w:rPr>
              <w:t xml:space="preserve"> обучения основам HR-менеджмента руководителей и работников кадровых служб предприятий</w:t>
            </w:r>
          </w:p>
        </w:tc>
      </w:tr>
      <w:tr w:rsidR="0018056A" w:rsidRPr="00FC411F" w14:paraId="7CFC608C" w14:textId="77777777" w:rsidTr="00FC411F">
        <w:tc>
          <w:tcPr>
            <w:tcW w:w="255" w:type="pct"/>
            <w:shd w:val="clear" w:color="auto" w:fill="auto"/>
          </w:tcPr>
          <w:p w14:paraId="1ECE956E" w14:textId="77777777" w:rsidR="0018056A" w:rsidRPr="00FC411F" w:rsidRDefault="0018056A" w:rsidP="001A3859">
            <w:pPr>
              <w:spacing w:after="0" w:line="240" w:lineRule="auto"/>
              <w:jc w:val="both"/>
              <w:rPr>
                <w:rFonts w:ascii="Times New Roman" w:hAnsi="Times New Roman" w:cs="Times New Roman"/>
                <w:sz w:val="24"/>
                <w:szCs w:val="24"/>
              </w:rPr>
            </w:pPr>
            <w:r w:rsidRPr="00FC411F">
              <w:rPr>
                <w:rFonts w:ascii="Times New Roman" w:hAnsi="Times New Roman" w:cs="Times New Roman"/>
                <w:sz w:val="24"/>
                <w:szCs w:val="24"/>
              </w:rPr>
              <w:t>4</w:t>
            </w:r>
          </w:p>
        </w:tc>
        <w:tc>
          <w:tcPr>
            <w:tcW w:w="1614" w:type="pct"/>
            <w:shd w:val="clear" w:color="auto" w:fill="auto"/>
          </w:tcPr>
          <w:p w14:paraId="76475ED2" w14:textId="77777777" w:rsidR="0018056A" w:rsidRPr="00FC411F" w:rsidRDefault="0018056A" w:rsidP="001A3859">
            <w:pPr>
              <w:spacing w:after="0" w:line="240" w:lineRule="auto"/>
              <w:rPr>
                <w:rFonts w:ascii="Times New Roman" w:hAnsi="Times New Roman" w:cs="Times New Roman"/>
                <w:bCs/>
                <w:sz w:val="24"/>
                <w:szCs w:val="24"/>
              </w:rPr>
            </w:pPr>
            <w:r w:rsidRPr="00FC411F">
              <w:rPr>
                <w:rFonts w:ascii="Times New Roman" w:hAnsi="Times New Roman" w:cs="Times New Roman"/>
                <w:bCs/>
                <w:sz w:val="24"/>
                <w:szCs w:val="24"/>
              </w:rPr>
              <w:t>Сохранит актуальность проблема дисбаланса спроса и предложения на рынке труда в разрезе профессий</w:t>
            </w:r>
          </w:p>
          <w:p w14:paraId="2B0D9188" w14:textId="77777777" w:rsidR="0018056A" w:rsidRPr="00FC411F" w:rsidRDefault="0018056A" w:rsidP="001A3859">
            <w:pPr>
              <w:spacing w:after="0" w:line="240" w:lineRule="auto"/>
              <w:rPr>
                <w:rFonts w:ascii="Times New Roman" w:hAnsi="Times New Roman" w:cs="Times New Roman"/>
                <w:sz w:val="24"/>
                <w:szCs w:val="24"/>
              </w:rPr>
            </w:pPr>
          </w:p>
          <w:p w14:paraId="4294CFF8" w14:textId="61408063"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bCs/>
                <w:sz w:val="24"/>
                <w:szCs w:val="24"/>
              </w:rPr>
              <w:t xml:space="preserve"> В течение 2021-2024 гг. предполагается увеличение дефицита рабочих профессий на обрабатывающих предприятиях, </w:t>
            </w:r>
            <w:r w:rsidR="00193C52">
              <w:rPr>
                <w:rFonts w:ascii="Times New Roman" w:hAnsi="Times New Roman" w:cs="Times New Roman"/>
                <w:bCs/>
                <w:sz w:val="24"/>
                <w:szCs w:val="24"/>
                <w:lang w:val="x-none"/>
              </w:rPr>
              <w:t>однако</w:t>
            </w:r>
            <w:r w:rsidRPr="00FC411F">
              <w:rPr>
                <w:rFonts w:ascii="Times New Roman" w:hAnsi="Times New Roman" w:cs="Times New Roman"/>
                <w:bCs/>
                <w:sz w:val="24"/>
                <w:szCs w:val="24"/>
                <w:lang w:val="x-none"/>
              </w:rPr>
              <w:t xml:space="preserve"> основная часть </w:t>
            </w:r>
            <w:r w:rsidR="00193C52" w:rsidRPr="00FC411F">
              <w:rPr>
                <w:rFonts w:ascii="Times New Roman" w:hAnsi="Times New Roman" w:cs="Times New Roman"/>
                <w:bCs/>
                <w:sz w:val="24"/>
                <w:szCs w:val="24"/>
                <w:lang w:val="x-none"/>
              </w:rPr>
              <w:t>выпускников</w:t>
            </w:r>
            <w:r w:rsidRPr="00FC411F">
              <w:rPr>
                <w:rFonts w:ascii="Times New Roman" w:hAnsi="Times New Roman" w:cs="Times New Roman"/>
                <w:bCs/>
                <w:sz w:val="24"/>
                <w:szCs w:val="24"/>
                <w:lang w:val="x-none"/>
              </w:rPr>
              <w:t xml:space="preserve"> школ ориентирована на поступление в </w:t>
            </w:r>
            <w:proofErr w:type="spellStart"/>
            <w:r w:rsidRPr="00FC411F">
              <w:rPr>
                <w:rFonts w:ascii="Times New Roman" w:hAnsi="Times New Roman" w:cs="Times New Roman"/>
                <w:bCs/>
                <w:sz w:val="24"/>
                <w:szCs w:val="24"/>
              </w:rPr>
              <w:t>в</w:t>
            </w:r>
            <w:proofErr w:type="spellEnd"/>
            <w:r w:rsidRPr="00FC411F">
              <w:rPr>
                <w:rFonts w:ascii="Times New Roman" w:hAnsi="Times New Roman" w:cs="Times New Roman"/>
                <w:bCs/>
                <w:sz w:val="24"/>
                <w:szCs w:val="24"/>
                <w:lang w:val="x-none"/>
              </w:rPr>
              <w:t>узы</w:t>
            </w:r>
          </w:p>
          <w:p w14:paraId="61FB3475" w14:textId="77777777" w:rsidR="0018056A" w:rsidRPr="00FC411F" w:rsidRDefault="0018056A" w:rsidP="001A3859">
            <w:pPr>
              <w:spacing w:after="0" w:line="240" w:lineRule="auto"/>
              <w:rPr>
                <w:rFonts w:ascii="Times New Roman" w:hAnsi="Times New Roman" w:cs="Times New Roman"/>
                <w:sz w:val="24"/>
                <w:szCs w:val="24"/>
              </w:rPr>
            </w:pPr>
          </w:p>
        </w:tc>
        <w:tc>
          <w:tcPr>
            <w:tcW w:w="3131" w:type="pct"/>
            <w:shd w:val="clear" w:color="auto" w:fill="auto"/>
          </w:tcPr>
          <w:p w14:paraId="7D1864C3"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 xml:space="preserve">Регулировать с помощью количества бюджетных мест в организациях </w:t>
            </w:r>
            <w:r w:rsidRPr="00AB546C">
              <w:rPr>
                <w:rFonts w:ascii="Times New Roman" w:hAnsi="Times New Roman" w:cs="Times New Roman"/>
                <w:sz w:val="24"/>
                <w:szCs w:val="24"/>
              </w:rPr>
              <w:t>СПО, ВО и целевой подготовки специалистов предприятиями на коммерческой основе.</w:t>
            </w:r>
          </w:p>
          <w:p w14:paraId="2BDE7B23" w14:textId="77777777" w:rsidR="0018056A" w:rsidRPr="00FC411F" w:rsidRDefault="0018056A" w:rsidP="001A3859">
            <w:pPr>
              <w:spacing w:after="0" w:line="240" w:lineRule="auto"/>
              <w:rPr>
                <w:rFonts w:ascii="Times New Roman" w:hAnsi="Times New Roman" w:cs="Times New Roman"/>
                <w:sz w:val="24"/>
                <w:szCs w:val="24"/>
              </w:rPr>
            </w:pPr>
          </w:p>
          <w:p w14:paraId="1126AF94" w14:textId="7CDCF741"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Обеспечение мобильн</w:t>
            </w:r>
            <w:r w:rsidR="00193C52">
              <w:rPr>
                <w:rFonts w:ascii="Times New Roman" w:hAnsi="Times New Roman" w:cs="Times New Roman"/>
                <w:sz w:val="24"/>
                <w:szCs w:val="24"/>
              </w:rPr>
              <w:t>ости региональной системы СПО/В</w:t>
            </w:r>
            <w:r w:rsidRPr="00FC411F">
              <w:rPr>
                <w:rFonts w:ascii="Times New Roman" w:hAnsi="Times New Roman" w:cs="Times New Roman"/>
                <w:sz w:val="24"/>
                <w:szCs w:val="24"/>
              </w:rPr>
              <w:t>О путем постоянного обновления профессий, усиление роли маркетинговых служб орг</w:t>
            </w:r>
            <w:r w:rsidR="00193C52">
              <w:rPr>
                <w:rFonts w:ascii="Times New Roman" w:hAnsi="Times New Roman" w:cs="Times New Roman"/>
                <w:sz w:val="24"/>
                <w:szCs w:val="24"/>
              </w:rPr>
              <w:t xml:space="preserve">анизаций СПО/ВО для ориентации </w:t>
            </w:r>
            <w:r w:rsidRPr="00FC411F">
              <w:rPr>
                <w:rFonts w:ascii="Times New Roman" w:hAnsi="Times New Roman" w:cs="Times New Roman"/>
                <w:sz w:val="24"/>
                <w:szCs w:val="24"/>
              </w:rPr>
              <w:t>их на потребности регионального рынка труда.</w:t>
            </w:r>
          </w:p>
          <w:p w14:paraId="142A8DA5" w14:textId="77777777" w:rsidR="0018056A" w:rsidRPr="00FC411F" w:rsidRDefault="0018056A" w:rsidP="001A3859">
            <w:pPr>
              <w:spacing w:after="0" w:line="240" w:lineRule="auto"/>
              <w:rPr>
                <w:rFonts w:ascii="Times New Roman" w:hAnsi="Times New Roman" w:cs="Times New Roman"/>
                <w:sz w:val="24"/>
                <w:szCs w:val="24"/>
              </w:rPr>
            </w:pPr>
          </w:p>
          <w:p w14:paraId="3F88B45B"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Дальнейшее развитие материально-технической базы учреждений СПО.</w:t>
            </w:r>
          </w:p>
          <w:p w14:paraId="7A7BD07C" w14:textId="77777777" w:rsidR="0018056A" w:rsidRPr="00FC411F" w:rsidRDefault="0018056A" w:rsidP="001A3859">
            <w:pPr>
              <w:spacing w:after="0" w:line="240" w:lineRule="auto"/>
              <w:rPr>
                <w:rFonts w:ascii="Times New Roman" w:hAnsi="Times New Roman" w:cs="Times New Roman"/>
                <w:sz w:val="24"/>
                <w:szCs w:val="24"/>
              </w:rPr>
            </w:pPr>
          </w:p>
          <w:p w14:paraId="7AFA258C" w14:textId="155C52DC"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О</w:t>
            </w:r>
            <w:r w:rsidR="00193C52">
              <w:rPr>
                <w:rFonts w:ascii="Times New Roman" w:hAnsi="Times New Roman" w:cs="Times New Roman"/>
                <w:sz w:val="24"/>
                <w:szCs w:val="24"/>
              </w:rPr>
              <w:t xml:space="preserve">рганизация системной работы по </w:t>
            </w:r>
            <w:r w:rsidRPr="00FC411F">
              <w:rPr>
                <w:rFonts w:ascii="Times New Roman" w:hAnsi="Times New Roman" w:cs="Times New Roman"/>
                <w:sz w:val="24"/>
                <w:szCs w:val="24"/>
              </w:rPr>
              <w:t>проф</w:t>
            </w:r>
            <w:r w:rsidR="00193C52">
              <w:rPr>
                <w:rFonts w:ascii="Times New Roman" w:hAnsi="Times New Roman" w:cs="Times New Roman"/>
                <w:sz w:val="24"/>
                <w:szCs w:val="24"/>
              </w:rPr>
              <w:t>ессиональной ориентации</w:t>
            </w:r>
            <w:r w:rsidRPr="00FC411F">
              <w:rPr>
                <w:rFonts w:ascii="Times New Roman" w:hAnsi="Times New Roman" w:cs="Times New Roman"/>
                <w:sz w:val="24"/>
                <w:szCs w:val="24"/>
              </w:rPr>
              <w:t>.</w:t>
            </w:r>
          </w:p>
          <w:p w14:paraId="697F597A" w14:textId="77777777" w:rsidR="0018056A" w:rsidRPr="00FC411F" w:rsidRDefault="0018056A" w:rsidP="001A3859">
            <w:pPr>
              <w:spacing w:after="0" w:line="240" w:lineRule="auto"/>
              <w:rPr>
                <w:rFonts w:ascii="Times New Roman" w:hAnsi="Times New Roman" w:cs="Times New Roman"/>
                <w:sz w:val="24"/>
                <w:szCs w:val="24"/>
              </w:rPr>
            </w:pPr>
          </w:p>
          <w:p w14:paraId="5964806C" w14:textId="77777777" w:rsidR="0018056A" w:rsidRPr="00FC411F" w:rsidRDefault="0018056A" w:rsidP="001A3859">
            <w:pPr>
              <w:spacing w:after="0" w:line="240" w:lineRule="auto"/>
              <w:rPr>
                <w:rFonts w:ascii="Times New Roman" w:hAnsi="Times New Roman" w:cs="Times New Roman"/>
                <w:sz w:val="24"/>
                <w:szCs w:val="24"/>
              </w:rPr>
            </w:pPr>
            <w:r w:rsidRPr="00AB546C">
              <w:rPr>
                <w:rFonts w:ascii="Times New Roman" w:hAnsi="Times New Roman" w:cs="Times New Roman"/>
                <w:sz w:val="24"/>
                <w:szCs w:val="24"/>
              </w:rPr>
              <w:t xml:space="preserve">Пропаганда рабочих профессий, в том числе </w:t>
            </w:r>
            <w:r w:rsidRPr="00AB546C">
              <w:rPr>
                <w:rFonts w:ascii="Times New Roman" w:hAnsi="Times New Roman" w:cs="Times New Roman"/>
                <w:sz w:val="24"/>
                <w:szCs w:val="24"/>
                <w:lang w:val="en-US"/>
              </w:rPr>
              <w:t>WorldSkills Russia</w:t>
            </w:r>
            <w:r w:rsidRPr="00AB546C">
              <w:rPr>
                <w:rFonts w:ascii="Times New Roman" w:hAnsi="Times New Roman" w:cs="Times New Roman"/>
                <w:sz w:val="24"/>
                <w:szCs w:val="24"/>
              </w:rPr>
              <w:t xml:space="preserve"> и др.</w:t>
            </w:r>
          </w:p>
          <w:p w14:paraId="7F9F8F84" w14:textId="77777777" w:rsidR="0018056A" w:rsidRPr="00FC411F" w:rsidRDefault="0018056A" w:rsidP="001A3859">
            <w:pPr>
              <w:spacing w:after="0" w:line="240" w:lineRule="auto"/>
              <w:rPr>
                <w:rFonts w:ascii="Times New Roman" w:hAnsi="Times New Roman" w:cs="Times New Roman"/>
                <w:sz w:val="24"/>
                <w:szCs w:val="24"/>
              </w:rPr>
            </w:pPr>
          </w:p>
          <w:p w14:paraId="2751A474"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Построение эффективной системы взаимодействия со школами и СМИ по пропаганде рабочих профессий, используя современные методы профориентации.</w:t>
            </w:r>
          </w:p>
          <w:p w14:paraId="021EC665" w14:textId="77777777" w:rsidR="0018056A" w:rsidRPr="00FC411F" w:rsidRDefault="0018056A" w:rsidP="001A3859">
            <w:pPr>
              <w:spacing w:after="0" w:line="240" w:lineRule="auto"/>
              <w:rPr>
                <w:rFonts w:ascii="Times New Roman" w:hAnsi="Times New Roman" w:cs="Times New Roman"/>
                <w:sz w:val="24"/>
                <w:szCs w:val="24"/>
              </w:rPr>
            </w:pPr>
          </w:p>
          <w:p w14:paraId="71ADB268"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Формирование позитивного имиджа предприятий. Создание собственных учебных центров предприятий</w:t>
            </w:r>
          </w:p>
          <w:p w14:paraId="2FA235F2"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 xml:space="preserve">  </w:t>
            </w:r>
          </w:p>
        </w:tc>
      </w:tr>
      <w:tr w:rsidR="0018056A" w:rsidRPr="00FC411F" w14:paraId="10D4BB76" w14:textId="77777777" w:rsidTr="00FC411F">
        <w:tc>
          <w:tcPr>
            <w:tcW w:w="255" w:type="pct"/>
            <w:shd w:val="clear" w:color="auto" w:fill="auto"/>
          </w:tcPr>
          <w:p w14:paraId="7910E0AE" w14:textId="77777777" w:rsidR="0018056A" w:rsidRPr="00FC411F" w:rsidRDefault="0018056A" w:rsidP="001A3859">
            <w:pPr>
              <w:spacing w:after="0" w:line="240" w:lineRule="auto"/>
              <w:jc w:val="both"/>
              <w:rPr>
                <w:rFonts w:ascii="Times New Roman" w:hAnsi="Times New Roman" w:cs="Times New Roman"/>
                <w:sz w:val="24"/>
                <w:szCs w:val="24"/>
              </w:rPr>
            </w:pPr>
            <w:r w:rsidRPr="00FC411F">
              <w:rPr>
                <w:rFonts w:ascii="Times New Roman" w:hAnsi="Times New Roman" w:cs="Times New Roman"/>
                <w:sz w:val="24"/>
                <w:szCs w:val="24"/>
              </w:rPr>
              <w:t>5</w:t>
            </w:r>
          </w:p>
        </w:tc>
        <w:tc>
          <w:tcPr>
            <w:tcW w:w="1614" w:type="pct"/>
            <w:shd w:val="clear" w:color="auto" w:fill="auto"/>
          </w:tcPr>
          <w:p w14:paraId="17885CF0" w14:textId="77777777" w:rsidR="0018056A" w:rsidRPr="00FC411F" w:rsidRDefault="0018056A" w:rsidP="001A3859">
            <w:pPr>
              <w:spacing w:after="0" w:line="240" w:lineRule="auto"/>
              <w:ind w:left="78"/>
              <w:rPr>
                <w:rFonts w:ascii="Times New Roman" w:hAnsi="Times New Roman" w:cs="Times New Roman"/>
                <w:sz w:val="24"/>
                <w:szCs w:val="24"/>
              </w:rPr>
            </w:pPr>
            <w:r w:rsidRPr="00FC411F">
              <w:rPr>
                <w:rFonts w:ascii="Times New Roman" w:hAnsi="Times New Roman" w:cs="Times New Roman"/>
                <w:bCs/>
                <w:sz w:val="24"/>
                <w:szCs w:val="24"/>
              </w:rPr>
              <w:t>Будет возрастать потребность в укреплении связей системы образования с работодателями</w:t>
            </w:r>
          </w:p>
          <w:p w14:paraId="6562220D" w14:textId="77777777" w:rsidR="0018056A" w:rsidRPr="00FC411F" w:rsidRDefault="0018056A" w:rsidP="001A3859">
            <w:pPr>
              <w:spacing w:after="0" w:line="240" w:lineRule="auto"/>
              <w:jc w:val="both"/>
              <w:rPr>
                <w:rFonts w:ascii="Times New Roman" w:hAnsi="Times New Roman" w:cs="Times New Roman"/>
                <w:sz w:val="24"/>
                <w:szCs w:val="24"/>
              </w:rPr>
            </w:pPr>
          </w:p>
        </w:tc>
        <w:tc>
          <w:tcPr>
            <w:tcW w:w="3131" w:type="pct"/>
            <w:shd w:val="clear" w:color="auto" w:fill="auto"/>
          </w:tcPr>
          <w:p w14:paraId="00C135C7" w14:textId="77777777" w:rsidR="0018056A" w:rsidRPr="00FC411F" w:rsidRDefault="0018056A" w:rsidP="001A3859">
            <w:pPr>
              <w:spacing w:after="0" w:line="240" w:lineRule="auto"/>
              <w:rPr>
                <w:rFonts w:ascii="Times New Roman" w:hAnsi="Times New Roman" w:cs="Times New Roman"/>
                <w:b/>
                <w:bCs/>
                <w:sz w:val="24"/>
                <w:szCs w:val="24"/>
              </w:rPr>
            </w:pPr>
            <w:r w:rsidRPr="00FC411F">
              <w:rPr>
                <w:rFonts w:ascii="Times New Roman" w:hAnsi="Times New Roman" w:cs="Times New Roman"/>
                <w:b/>
                <w:bCs/>
                <w:sz w:val="24"/>
                <w:szCs w:val="24"/>
              </w:rPr>
              <w:t>Организациям профессионального образования необходимо:</w:t>
            </w:r>
          </w:p>
          <w:p w14:paraId="0F38B9BC" w14:textId="5AA44D05" w:rsidR="0018056A" w:rsidRPr="00C06165" w:rsidRDefault="00C06165" w:rsidP="001A3859">
            <w:pPr>
              <w:pStyle w:val="a5"/>
              <w:numPr>
                <w:ilvl w:val="0"/>
                <w:numId w:val="48"/>
              </w:numPr>
              <w:spacing w:after="0" w:line="240" w:lineRule="auto"/>
              <w:rPr>
                <w:rFonts w:ascii="Times New Roman" w:hAnsi="Times New Roman" w:cs="Times New Roman"/>
                <w:bCs/>
                <w:sz w:val="24"/>
                <w:szCs w:val="24"/>
              </w:rPr>
            </w:pPr>
            <w:r w:rsidRPr="00C06165">
              <w:rPr>
                <w:rFonts w:ascii="Times New Roman" w:hAnsi="Times New Roman" w:cs="Times New Roman"/>
                <w:bCs/>
                <w:sz w:val="24"/>
                <w:szCs w:val="24"/>
              </w:rPr>
              <w:t>р</w:t>
            </w:r>
            <w:r w:rsidR="0018056A" w:rsidRPr="00C06165">
              <w:rPr>
                <w:rFonts w:ascii="Times New Roman" w:hAnsi="Times New Roman" w:cs="Times New Roman"/>
                <w:bCs/>
                <w:sz w:val="24"/>
                <w:szCs w:val="24"/>
              </w:rPr>
              <w:t>асширить временные рамки производственных практик;</w:t>
            </w:r>
          </w:p>
          <w:p w14:paraId="66472113" w14:textId="052781A9" w:rsidR="0018056A" w:rsidRPr="00C06165" w:rsidRDefault="00C06165" w:rsidP="001A3859">
            <w:pPr>
              <w:pStyle w:val="a5"/>
              <w:numPr>
                <w:ilvl w:val="0"/>
                <w:numId w:val="48"/>
              </w:numPr>
              <w:spacing w:after="0" w:line="240" w:lineRule="auto"/>
              <w:rPr>
                <w:rFonts w:ascii="Times New Roman" w:hAnsi="Times New Roman" w:cs="Times New Roman"/>
                <w:bCs/>
                <w:sz w:val="24"/>
                <w:szCs w:val="24"/>
              </w:rPr>
            </w:pPr>
            <w:r w:rsidRPr="00C06165">
              <w:rPr>
                <w:rFonts w:ascii="Times New Roman" w:hAnsi="Times New Roman" w:cs="Times New Roman"/>
                <w:bCs/>
                <w:sz w:val="24"/>
                <w:szCs w:val="24"/>
              </w:rPr>
              <w:t>о</w:t>
            </w:r>
            <w:r w:rsidR="0018056A" w:rsidRPr="00C06165">
              <w:rPr>
                <w:rFonts w:ascii="Times New Roman" w:hAnsi="Times New Roman" w:cs="Times New Roman"/>
                <w:bCs/>
                <w:sz w:val="24"/>
                <w:szCs w:val="24"/>
              </w:rPr>
              <w:t>ткрывать филиалы кафедр на предприятиях;</w:t>
            </w:r>
          </w:p>
          <w:p w14:paraId="36ADF481" w14:textId="78913AF6" w:rsidR="0018056A" w:rsidRPr="00C06165" w:rsidRDefault="00C06165" w:rsidP="001A3859">
            <w:pPr>
              <w:pStyle w:val="a5"/>
              <w:numPr>
                <w:ilvl w:val="0"/>
                <w:numId w:val="48"/>
              </w:numPr>
              <w:spacing w:after="0" w:line="240" w:lineRule="auto"/>
              <w:rPr>
                <w:rFonts w:ascii="Times New Roman" w:hAnsi="Times New Roman" w:cs="Times New Roman"/>
                <w:bCs/>
                <w:sz w:val="24"/>
                <w:szCs w:val="24"/>
              </w:rPr>
            </w:pPr>
            <w:r w:rsidRPr="00C06165">
              <w:rPr>
                <w:rFonts w:ascii="Times New Roman" w:hAnsi="Times New Roman" w:cs="Times New Roman"/>
                <w:bCs/>
                <w:sz w:val="24"/>
                <w:szCs w:val="24"/>
              </w:rPr>
              <w:t>у</w:t>
            </w:r>
            <w:r w:rsidR="0018056A" w:rsidRPr="00C06165">
              <w:rPr>
                <w:rFonts w:ascii="Times New Roman" w:hAnsi="Times New Roman" w:cs="Times New Roman"/>
                <w:bCs/>
                <w:sz w:val="24"/>
                <w:szCs w:val="24"/>
              </w:rPr>
              <w:t xml:space="preserve">величивать долю </w:t>
            </w:r>
            <w:r w:rsidRPr="00C06165">
              <w:rPr>
                <w:rFonts w:ascii="Times New Roman" w:hAnsi="Times New Roman" w:cs="Times New Roman"/>
                <w:bCs/>
                <w:sz w:val="24"/>
                <w:szCs w:val="24"/>
              </w:rPr>
              <w:t xml:space="preserve">специалистов </w:t>
            </w:r>
            <w:r w:rsidR="0018056A" w:rsidRPr="00C06165">
              <w:rPr>
                <w:rFonts w:ascii="Times New Roman" w:hAnsi="Times New Roman" w:cs="Times New Roman"/>
                <w:bCs/>
                <w:sz w:val="24"/>
                <w:szCs w:val="24"/>
              </w:rPr>
              <w:t>практиков в профессорско- преподавательском составе;</w:t>
            </w:r>
          </w:p>
          <w:p w14:paraId="246AD4CE" w14:textId="070B2300" w:rsidR="0018056A" w:rsidRPr="00C06165" w:rsidRDefault="00C06165" w:rsidP="001A3859">
            <w:pPr>
              <w:pStyle w:val="a5"/>
              <w:numPr>
                <w:ilvl w:val="0"/>
                <w:numId w:val="48"/>
              </w:numPr>
              <w:spacing w:after="0" w:line="240" w:lineRule="auto"/>
              <w:rPr>
                <w:rFonts w:ascii="Times New Roman" w:hAnsi="Times New Roman" w:cs="Times New Roman"/>
                <w:bCs/>
                <w:sz w:val="24"/>
                <w:szCs w:val="24"/>
              </w:rPr>
            </w:pPr>
            <w:r w:rsidRPr="00C06165">
              <w:rPr>
                <w:rFonts w:ascii="Times New Roman" w:hAnsi="Times New Roman" w:cs="Times New Roman"/>
                <w:bCs/>
                <w:sz w:val="24"/>
                <w:szCs w:val="24"/>
              </w:rPr>
              <w:t>с</w:t>
            </w:r>
            <w:r w:rsidR="0018056A" w:rsidRPr="00C06165">
              <w:rPr>
                <w:rFonts w:ascii="Times New Roman" w:hAnsi="Times New Roman" w:cs="Times New Roman"/>
                <w:bCs/>
                <w:sz w:val="24"/>
                <w:szCs w:val="24"/>
              </w:rPr>
              <w:t>огласовывать тематику курсовых и дипломных проектов с профильными предприятиями;</w:t>
            </w:r>
          </w:p>
          <w:p w14:paraId="186F9986" w14:textId="37F2A2DE" w:rsidR="0018056A" w:rsidRPr="00C06165" w:rsidRDefault="00C06165" w:rsidP="001A3859">
            <w:pPr>
              <w:pStyle w:val="a5"/>
              <w:numPr>
                <w:ilvl w:val="0"/>
                <w:numId w:val="48"/>
              </w:numPr>
              <w:spacing w:after="0" w:line="240" w:lineRule="auto"/>
              <w:rPr>
                <w:rFonts w:ascii="Times New Roman" w:hAnsi="Times New Roman" w:cs="Times New Roman"/>
                <w:bCs/>
                <w:sz w:val="24"/>
                <w:szCs w:val="24"/>
              </w:rPr>
            </w:pPr>
            <w:r w:rsidRPr="00C06165">
              <w:rPr>
                <w:rFonts w:ascii="Times New Roman" w:hAnsi="Times New Roman" w:cs="Times New Roman"/>
                <w:bCs/>
                <w:sz w:val="24"/>
                <w:szCs w:val="24"/>
              </w:rPr>
              <w:lastRenderedPageBreak/>
              <w:t>и</w:t>
            </w:r>
            <w:r w:rsidR="0018056A" w:rsidRPr="00C06165">
              <w:rPr>
                <w:rFonts w:ascii="Times New Roman" w:hAnsi="Times New Roman" w:cs="Times New Roman"/>
                <w:bCs/>
                <w:sz w:val="24"/>
                <w:szCs w:val="24"/>
              </w:rPr>
              <w:t>зучить и распространить опыт предприятий, выстраивающих интегрированную, сквозную систему подготовки кадров – от школы до послевузовского образования, а также оптимальные механизмы вовлечения в образовательные проекты финансовых ресурсов предпринимательского сектора</w:t>
            </w:r>
          </w:p>
          <w:p w14:paraId="0C616E64"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bCs/>
                <w:sz w:val="24"/>
                <w:szCs w:val="24"/>
              </w:rPr>
              <w:t xml:space="preserve"> </w:t>
            </w:r>
          </w:p>
        </w:tc>
      </w:tr>
      <w:tr w:rsidR="0018056A" w:rsidRPr="00FC411F" w14:paraId="072A468E" w14:textId="77777777" w:rsidTr="00FC411F">
        <w:tc>
          <w:tcPr>
            <w:tcW w:w="255" w:type="pct"/>
            <w:shd w:val="clear" w:color="auto" w:fill="auto"/>
          </w:tcPr>
          <w:p w14:paraId="4C285C22"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lastRenderedPageBreak/>
              <w:t>6</w:t>
            </w:r>
          </w:p>
        </w:tc>
        <w:tc>
          <w:tcPr>
            <w:tcW w:w="1614" w:type="pct"/>
            <w:shd w:val="clear" w:color="auto" w:fill="auto"/>
          </w:tcPr>
          <w:p w14:paraId="43635C05"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bCs/>
                <w:sz w:val="24"/>
                <w:szCs w:val="24"/>
              </w:rPr>
              <w:t>На республиканском рынке труда сохраняется дисбаланс по причине качественного несоответствия спроса и предложения рабочей силы</w:t>
            </w:r>
          </w:p>
          <w:p w14:paraId="55CDF339" w14:textId="77777777" w:rsidR="0018056A" w:rsidRPr="00FC411F" w:rsidRDefault="0018056A" w:rsidP="001A3859">
            <w:pPr>
              <w:spacing w:after="0" w:line="240" w:lineRule="auto"/>
              <w:rPr>
                <w:rFonts w:ascii="Times New Roman" w:hAnsi="Times New Roman" w:cs="Times New Roman"/>
                <w:sz w:val="24"/>
                <w:szCs w:val="24"/>
              </w:rPr>
            </w:pPr>
          </w:p>
        </w:tc>
        <w:tc>
          <w:tcPr>
            <w:tcW w:w="3131" w:type="pct"/>
            <w:shd w:val="clear" w:color="auto" w:fill="auto"/>
          </w:tcPr>
          <w:p w14:paraId="58F8AF84" w14:textId="77777777" w:rsidR="0018056A" w:rsidRPr="00FC411F" w:rsidRDefault="0018056A" w:rsidP="001A3859">
            <w:pPr>
              <w:spacing w:after="0" w:line="240" w:lineRule="auto"/>
              <w:ind w:left="360"/>
              <w:rPr>
                <w:rFonts w:ascii="Times New Roman" w:hAnsi="Times New Roman" w:cs="Times New Roman"/>
                <w:sz w:val="24"/>
                <w:szCs w:val="24"/>
              </w:rPr>
            </w:pPr>
            <w:r w:rsidRPr="00FC411F">
              <w:rPr>
                <w:rFonts w:ascii="Times New Roman" w:hAnsi="Times New Roman" w:cs="Times New Roman"/>
                <w:sz w:val="24"/>
                <w:szCs w:val="24"/>
              </w:rPr>
              <w:t>Проведение профессионально-общественной аккредитации образовательных программ в организациях СПО и ВО.</w:t>
            </w:r>
          </w:p>
          <w:p w14:paraId="577244AD" w14:textId="77777777" w:rsidR="0018056A" w:rsidRPr="00FC411F" w:rsidRDefault="0018056A" w:rsidP="001A3859">
            <w:pPr>
              <w:spacing w:after="0" w:line="240" w:lineRule="auto"/>
              <w:ind w:left="360"/>
              <w:rPr>
                <w:rFonts w:ascii="Times New Roman" w:hAnsi="Times New Roman" w:cs="Times New Roman"/>
                <w:sz w:val="24"/>
                <w:szCs w:val="24"/>
              </w:rPr>
            </w:pPr>
          </w:p>
          <w:p w14:paraId="55C18600" w14:textId="2C0017E5" w:rsidR="0018056A" w:rsidRPr="00FC411F" w:rsidRDefault="0018056A" w:rsidP="001A3859">
            <w:pPr>
              <w:spacing w:after="0" w:line="240" w:lineRule="auto"/>
              <w:ind w:left="360"/>
              <w:rPr>
                <w:rFonts w:ascii="Times New Roman" w:hAnsi="Times New Roman" w:cs="Times New Roman"/>
                <w:sz w:val="24"/>
                <w:szCs w:val="24"/>
              </w:rPr>
            </w:pPr>
            <w:r w:rsidRPr="00FC411F">
              <w:rPr>
                <w:rFonts w:ascii="Times New Roman" w:hAnsi="Times New Roman" w:cs="Times New Roman"/>
                <w:sz w:val="24"/>
                <w:szCs w:val="24"/>
              </w:rPr>
              <w:t>Проведение независимой оценки профессиональных квалификаций рабочих кадров и соиск</w:t>
            </w:r>
            <w:r w:rsidR="00C06165">
              <w:rPr>
                <w:rFonts w:ascii="Times New Roman" w:hAnsi="Times New Roman" w:cs="Times New Roman"/>
                <w:sz w:val="24"/>
                <w:szCs w:val="24"/>
              </w:rPr>
              <w:t>ателей-выпускников организаций СПО и ПО</w:t>
            </w:r>
            <w:r w:rsidRPr="00FC411F">
              <w:rPr>
                <w:rFonts w:ascii="Times New Roman" w:hAnsi="Times New Roman" w:cs="Times New Roman"/>
                <w:sz w:val="24"/>
                <w:szCs w:val="24"/>
              </w:rPr>
              <w:t xml:space="preserve"> для подтверждения соответствия их квалификации требованиям работодателей</w:t>
            </w:r>
          </w:p>
          <w:p w14:paraId="7C3E9014" w14:textId="77777777" w:rsidR="0018056A" w:rsidRPr="00FC411F" w:rsidRDefault="0018056A" w:rsidP="001A3859">
            <w:pPr>
              <w:spacing w:after="0" w:line="240" w:lineRule="auto"/>
              <w:rPr>
                <w:rFonts w:ascii="Times New Roman" w:hAnsi="Times New Roman" w:cs="Times New Roman"/>
                <w:sz w:val="24"/>
                <w:szCs w:val="24"/>
              </w:rPr>
            </w:pPr>
          </w:p>
        </w:tc>
      </w:tr>
      <w:tr w:rsidR="0018056A" w:rsidRPr="00FC411F" w14:paraId="0909B2D8" w14:textId="77777777" w:rsidTr="00FC411F">
        <w:tc>
          <w:tcPr>
            <w:tcW w:w="255" w:type="pct"/>
            <w:shd w:val="clear" w:color="auto" w:fill="auto"/>
          </w:tcPr>
          <w:p w14:paraId="7BE16FA7"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7</w:t>
            </w:r>
          </w:p>
        </w:tc>
        <w:tc>
          <w:tcPr>
            <w:tcW w:w="1614" w:type="pct"/>
            <w:shd w:val="clear" w:color="auto" w:fill="auto"/>
          </w:tcPr>
          <w:p w14:paraId="1285511B"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bCs/>
                <w:sz w:val="24"/>
                <w:szCs w:val="24"/>
              </w:rPr>
              <w:t>Работодатели и организации профессионального образования не в состоянии самостоятельно решить в полном объеме проблему рабочих кадров без содействия и поддержки органов государственной и муниципальной власти</w:t>
            </w:r>
          </w:p>
          <w:p w14:paraId="1F8540F8" w14:textId="77777777" w:rsidR="0018056A" w:rsidRPr="00FC411F" w:rsidRDefault="0018056A" w:rsidP="001A3859">
            <w:pPr>
              <w:spacing w:after="0" w:line="240" w:lineRule="auto"/>
              <w:rPr>
                <w:rFonts w:ascii="Times New Roman" w:hAnsi="Times New Roman" w:cs="Times New Roman"/>
                <w:sz w:val="24"/>
                <w:szCs w:val="24"/>
              </w:rPr>
            </w:pPr>
          </w:p>
        </w:tc>
        <w:tc>
          <w:tcPr>
            <w:tcW w:w="3131" w:type="pct"/>
            <w:shd w:val="clear" w:color="auto" w:fill="auto"/>
          </w:tcPr>
          <w:p w14:paraId="561A1A7F" w14:textId="77777777" w:rsidR="0018056A" w:rsidRPr="00FC411F" w:rsidRDefault="0018056A" w:rsidP="001A3859">
            <w:pPr>
              <w:spacing w:after="0" w:line="240" w:lineRule="auto"/>
              <w:ind w:left="360"/>
              <w:rPr>
                <w:rFonts w:ascii="Times New Roman" w:hAnsi="Times New Roman" w:cs="Times New Roman"/>
                <w:sz w:val="24"/>
                <w:szCs w:val="24"/>
              </w:rPr>
            </w:pPr>
            <w:r w:rsidRPr="00FC411F">
              <w:rPr>
                <w:rFonts w:ascii="Times New Roman" w:hAnsi="Times New Roman" w:cs="Times New Roman"/>
                <w:sz w:val="24"/>
                <w:szCs w:val="24"/>
              </w:rPr>
              <w:t>Разработка нормативной базы, стимулирующей участие предприятий/ организаций в подготовке и закреплении квалифицированных рабочих кадров, в том числе через взаимодействие с учебными заведениями СПО и ВО.</w:t>
            </w:r>
          </w:p>
          <w:p w14:paraId="42776103" w14:textId="77777777" w:rsidR="0018056A" w:rsidRPr="00FC411F" w:rsidRDefault="0018056A" w:rsidP="001A3859">
            <w:pPr>
              <w:spacing w:after="0" w:line="240" w:lineRule="auto"/>
              <w:ind w:left="360"/>
              <w:rPr>
                <w:rFonts w:ascii="Times New Roman" w:hAnsi="Times New Roman" w:cs="Times New Roman"/>
                <w:sz w:val="24"/>
                <w:szCs w:val="24"/>
              </w:rPr>
            </w:pPr>
          </w:p>
          <w:p w14:paraId="78D198FC" w14:textId="77777777" w:rsidR="0018056A" w:rsidRPr="00FC411F" w:rsidRDefault="0018056A" w:rsidP="001A3859">
            <w:pPr>
              <w:spacing w:after="0" w:line="240" w:lineRule="auto"/>
              <w:ind w:left="360"/>
              <w:rPr>
                <w:rFonts w:ascii="Times New Roman" w:hAnsi="Times New Roman" w:cs="Times New Roman"/>
                <w:sz w:val="24"/>
                <w:szCs w:val="24"/>
              </w:rPr>
            </w:pPr>
            <w:r w:rsidRPr="00FC411F">
              <w:rPr>
                <w:rFonts w:ascii="Times New Roman" w:hAnsi="Times New Roman" w:cs="Times New Roman"/>
                <w:sz w:val="24"/>
                <w:szCs w:val="24"/>
              </w:rPr>
              <w:t>Организовать взаимодействие предприятий крупного, среднего и малого бизнеса в формировании целевых заказов на обучение кадров в организациях высшего и среднего профессионального образования, включая учреждение именных стипендий и грантов для поддержки одаренных студентов и лучших преподавателей</w:t>
            </w:r>
          </w:p>
          <w:p w14:paraId="1BE70724" w14:textId="77777777" w:rsidR="0018056A" w:rsidRPr="00FC411F" w:rsidRDefault="0018056A" w:rsidP="001A3859">
            <w:pPr>
              <w:spacing w:after="0" w:line="240" w:lineRule="auto"/>
              <w:rPr>
                <w:rFonts w:ascii="Times New Roman" w:hAnsi="Times New Roman" w:cs="Times New Roman"/>
                <w:sz w:val="24"/>
                <w:szCs w:val="24"/>
              </w:rPr>
            </w:pPr>
          </w:p>
        </w:tc>
      </w:tr>
      <w:tr w:rsidR="0018056A" w:rsidRPr="00FC411F" w14:paraId="33B071FF" w14:textId="77777777" w:rsidTr="00FC411F">
        <w:tc>
          <w:tcPr>
            <w:tcW w:w="255" w:type="pct"/>
            <w:shd w:val="clear" w:color="auto" w:fill="auto"/>
          </w:tcPr>
          <w:p w14:paraId="541EB5E0"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8</w:t>
            </w:r>
          </w:p>
        </w:tc>
        <w:tc>
          <w:tcPr>
            <w:tcW w:w="1614" w:type="pct"/>
            <w:shd w:val="clear" w:color="auto" w:fill="auto"/>
          </w:tcPr>
          <w:p w14:paraId="39342F10" w14:textId="77777777" w:rsidR="0018056A" w:rsidRPr="00FC411F" w:rsidRDefault="0018056A" w:rsidP="001A3859">
            <w:pPr>
              <w:spacing w:after="0" w:line="240" w:lineRule="auto"/>
              <w:ind w:left="78"/>
              <w:rPr>
                <w:rFonts w:ascii="Times New Roman" w:hAnsi="Times New Roman" w:cs="Times New Roman"/>
                <w:bCs/>
                <w:sz w:val="24"/>
                <w:szCs w:val="24"/>
              </w:rPr>
            </w:pPr>
            <w:r w:rsidRPr="00FC411F">
              <w:rPr>
                <w:rFonts w:ascii="Times New Roman" w:hAnsi="Times New Roman" w:cs="Times New Roman"/>
                <w:bCs/>
                <w:sz w:val="24"/>
                <w:szCs w:val="24"/>
              </w:rPr>
              <w:t>Несовершенство системы поиска и отбора талантливой молодежи.</w:t>
            </w:r>
          </w:p>
          <w:p w14:paraId="21FE46BD" w14:textId="77777777" w:rsidR="0018056A" w:rsidRPr="00FC411F" w:rsidRDefault="0018056A" w:rsidP="001A3859">
            <w:pPr>
              <w:spacing w:after="0" w:line="240" w:lineRule="auto"/>
              <w:ind w:left="78"/>
              <w:rPr>
                <w:rFonts w:ascii="Times New Roman" w:hAnsi="Times New Roman" w:cs="Times New Roman"/>
                <w:sz w:val="24"/>
                <w:szCs w:val="24"/>
              </w:rPr>
            </w:pPr>
            <w:r w:rsidRPr="00FC411F">
              <w:rPr>
                <w:rFonts w:ascii="Times New Roman" w:hAnsi="Times New Roman" w:cs="Times New Roman"/>
                <w:bCs/>
                <w:sz w:val="24"/>
                <w:szCs w:val="24"/>
              </w:rPr>
              <w:t xml:space="preserve"> </w:t>
            </w:r>
          </w:p>
          <w:p w14:paraId="32EC96E7" w14:textId="77777777" w:rsidR="0018056A" w:rsidRPr="00FC411F" w:rsidRDefault="0018056A" w:rsidP="001A3859">
            <w:pPr>
              <w:spacing w:after="0" w:line="240" w:lineRule="auto"/>
              <w:ind w:left="78"/>
              <w:rPr>
                <w:rFonts w:ascii="Times New Roman" w:hAnsi="Times New Roman" w:cs="Times New Roman"/>
                <w:sz w:val="24"/>
                <w:szCs w:val="24"/>
              </w:rPr>
            </w:pPr>
            <w:r w:rsidRPr="00FC411F">
              <w:rPr>
                <w:rFonts w:ascii="Times New Roman" w:hAnsi="Times New Roman" w:cs="Times New Roman"/>
                <w:bCs/>
                <w:sz w:val="24"/>
                <w:szCs w:val="24"/>
              </w:rPr>
              <w:t>Эволюция ментальности и ценностных ориентиров новых поколений работников и связанные с этим снижение эффективности адаптационных программ и рост текучести кадров.</w:t>
            </w:r>
          </w:p>
          <w:p w14:paraId="3965F861" w14:textId="77777777" w:rsidR="0018056A" w:rsidRPr="00FC411F" w:rsidRDefault="0018056A" w:rsidP="001A3859">
            <w:pPr>
              <w:spacing w:after="0" w:line="240" w:lineRule="auto"/>
              <w:rPr>
                <w:rFonts w:ascii="Times New Roman" w:hAnsi="Times New Roman" w:cs="Times New Roman"/>
                <w:sz w:val="24"/>
                <w:szCs w:val="24"/>
              </w:rPr>
            </w:pPr>
          </w:p>
        </w:tc>
        <w:tc>
          <w:tcPr>
            <w:tcW w:w="3131" w:type="pct"/>
            <w:shd w:val="clear" w:color="auto" w:fill="auto"/>
          </w:tcPr>
          <w:p w14:paraId="17F680A0" w14:textId="77777777" w:rsidR="0018056A" w:rsidRPr="00FC411F" w:rsidRDefault="0018056A" w:rsidP="001A3859">
            <w:pPr>
              <w:spacing w:after="0" w:line="240" w:lineRule="auto"/>
              <w:ind w:left="360"/>
              <w:rPr>
                <w:rFonts w:ascii="Times New Roman" w:hAnsi="Times New Roman" w:cs="Times New Roman"/>
                <w:sz w:val="24"/>
                <w:szCs w:val="24"/>
              </w:rPr>
            </w:pPr>
            <w:r w:rsidRPr="00FC411F">
              <w:rPr>
                <w:rFonts w:ascii="Times New Roman" w:hAnsi="Times New Roman" w:cs="Times New Roman"/>
                <w:sz w:val="24"/>
                <w:szCs w:val="24"/>
              </w:rPr>
              <w:t>Организовать работу по поиску талантливых представителей молодежи, выработать механизмы их поддержки и сопровождения до момента их становления как молодого специалиста.</w:t>
            </w:r>
          </w:p>
          <w:p w14:paraId="66B1365E" w14:textId="77777777" w:rsidR="0018056A" w:rsidRPr="00FC411F" w:rsidRDefault="0018056A" w:rsidP="001A3859">
            <w:pPr>
              <w:spacing w:after="0" w:line="240" w:lineRule="auto"/>
              <w:ind w:left="360"/>
              <w:rPr>
                <w:rFonts w:ascii="Times New Roman" w:hAnsi="Times New Roman" w:cs="Times New Roman"/>
                <w:sz w:val="24"/>
                <w:szCs w:val="24"/>
              </w:rPr>
            </w:pPr>
          </w:p>
          <w:p w14:paraId="377F8F7D" w14:textId="4B2D94AE" w:rsidR="0018056A" w:rsidRPr="00FC411F" w:rsidRDefault="0018056A" w:rsidP="001A3859">
            <w:pPr>
              <w:spacing w:after="0" w:line="240" w:lineRule="auto"/>
              <w:ind w:left="360"/>
              <w:rPr>
                <w:rFonts w:ascii="Times New Roman" w:hAnsi="Times New Roman" w:cs="Times New Roman"/>
                <w:sz w:val="24"/>
                <w:szCs w:val="24"/>
              </w:rPr>
            </w:pPr>
            <w:r w:rsidRPr="00FC411F">
              <w:rPr>
                <w:rFonts w:ascii="Times New Roman" w:hAnsi="Times New Roman" w:cs="Times New Roman"/>
                <w:sz w:val="24"/>
                <w:szCs w:val="24"/>
              </w:rPr>
              <w:t xml:space="preserve">Кадровым службам в формулировании требований к соискателям учитывать особенности новых поколений работников (поколения </w:t>
            </w:r>
            <w:r w:rsidR="009015F3" w:rsidRPr="00FC411F">
              <w:rPr>
                <w:rFonts w:ascii="Times New Roman" w:hAnsi="Times New Roman" w:cs="Times New Roman"/>
                <w:sz w:val="24"/>
                <w:szCs w:val="24"/>
              </w:rPr>
              <w:t>«</w:t>
            </w:r>
            <w:r w:rsidRPr="00FC411F">
              <w:rPr>
                <w:rFonts w:ascii="Times New Roman" w:hAnsi="Times New Roman" w:cs="Times New Roman"/>
                <w:sz w:val="24"/>
                <w:szCs w:val="24"/>
                <w:lang w:val="en-US"/>
              </w:rPr>
              <w:t>x</w:t>
            </w:r>
            <w:r w:rsidR="009015F3" w:rsidRPr="00FC411F">
              <w:rPr>
                <w:rFonts w:ascii="Times New Roman" w:hAnsi="Times New Roman" w:cs="Times New Roman"/>
                <w:sz w:val="24"/>
                <w:szCs w:val="24"/>
              </w:rPr>
              <w:t>»</w:t>
            </w:r>
            <w:r w:rsidRPr="00FC411F">
              <w:rPr>
                <w:rFonts w:ascii="Times New Roman" w:hAnsi="Times New Roman" w:cs="Times New Roman"/>
                <w:sz w:val="24"/>
                <w:szCs w:val="24"/>
              </w:rPr>
              <w:t xml:space="preserve">, </w:t>
            </w:r>
            <w:r w:rsidR="009015F3" w:rsidRPr="00FC411F">
              <w:rPr>
                <w:rFonts w:ascii="Times New Roman" w:hAnsi="Times New Roman" w:cs="Times New Roman"/>
                <w:sz w:val="24"/>
                <w:szCs w:val="24"/>
              </w:rPr>
              <w:t>«</w:t>
            </w:r>
            <w:r w:rsidRPr="00FC411F">
              <w:rPr>
                <w:rFonts w:ascii="Times New Roman" w:hAnsi="Times New Roman" w:cs="Times New Roman"/>
                <w:sz w:val="24"/>
                <w:szCs w:val="24"/>
                <w:lang w:val="en-US"/>
              </w:rPr>
              <w:t>y</w:t>
            </w:r>
            <w:r w:rsidR="009015F3" w:rsidRPr="00FC411F">
              <w:rPr>
                <w:rFonts w:ascii="Times New Roman" w:hAnsi="Times New Roman" w:cs="Times New Roman"/>
                <w:sz w:val="24"/>
                <w:szCs w:val="24"/>
              </w:rPr>
              <w:t>»</w:t>
            </w:r>
            <w:r w:rsidRPr="00FC411F">
              <w:rPr>
                <w:rFonts w:ascii="Times New Roman" w:hAnsi="Times New Roman" w:cs="Times New Roman"/>
                <w:sz w:val="24"/>
                <w:szCs w:val="24"/>
              </w:rPr>
              <w:t xml:space="preserve">, </w:t>
            </w:r>
            <w:r w:rsidR="009015F3" w:rsidRPr="00FC411F">
              <w:rPr>
                <w:rFonts w:ascii="Times New Roman" w:hAnsi="Times New Roman" w:cs="Times New Roman"/>
                <w:sz w:val="24"/>
                <w:szCs w:val="24"/>
              </w:rPr>
              <w:t>«</w:t>
            </w:r>
            <w:r w:rsidRPr="00FC411F">
              <w:rPr>
                <w:rFonts w:ascii="Times New Roman" w:hAnsi="Times New Roman" w:cs="Times New Roman"/>
                <w:sz w:val="24"/>
                <w:szCs w:val="24"/>
                <w:lang w:val="en-US"/>
              </w:rPr>
              <w:t>z</w:t>
            </w:r>
            <w:r w:rsidR="009015F3" w:rsidRPr="00FC411F">
              <w:rPr>
                <w:rFonts w:ascii="Times New Roman" w:hAnsi="Times New Roman" w:cs="Times New Roman"/>
                <w:sz w:val="24"/>
                <w:szCs w:val="24"/>
              </w:rPr>
              <w:t>»</w:t>
            </w:r>
            <w:r w:rsidRPr="00FC411F">
              <w:rPr>
                <w:rFonts w:ascii="Times New Roman" w:hAnsi="Times New Roman" w:cs="Times New Roman"/>
                <w:sz w:val="24"/>
                <w:szCs w:val="24"/>
              </w:rPr>
              <w:t>).</w:t>
            </w:r>
          </w:p>
        </w:tc>
      </w:tr>
      <w:tr w:rsidR="0018056A" w:rsidRPr="00FC411F" w14:paraId="4CCDAA43" w14:textId="77777777" w:rsidTr="00FC411F">
        <w:tc>
          <w:tcPr>
            <w:tcW w:w="255" w:type="pct"/>
            <w:shd w:val="clear" w:color="auto" w:fill="auto"/>
          </w:tcPr>
          <w:p w14:paraId="13121756"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t>9</w:t>
            </w:r>
          </w:p>
        </w:tc>
        <w:tc>
          <w:tcPr>
            <w:tcW w:w="1614" w:type="pct"/>
            <w:shd w:val="clear" w:color="auto" w:fill="auto"/>
          </w:tcPr>
          <w:p w14:paraId="51AB6E5B" w14:textId="77777777" w:rsidR="0018056A" w:rsidRPr="00FC411F" w:rsidRDefault="0018056A" w:rsidP="001A3859">
            <w:pPr>
              <w:spacing w:after="0" w:line="240" w:lineRule="auto"/>
              <w:ind w:left="78"/>
              <w:rPr>
                <w:rFonts w:ascii="Times New Roman" w:hAnsi="Times New Roman" w:cs="Times New Roman"/>
                <w:sz w:val="24"/>
                <w:szCs w:val="24"/>
              </w:rPr>
            </w:pPr>
            <w:bookmarkStart w:id="2" w:name="_GoBack"/>
            <w:bookmarkEnd w:id="2"/>
            <w:r w:rsidRPr="00FC411F">
              <w:rPr>
                <w:rFonts w:ascii="Times New Roman" w:hAnsi="Times New Roman" w:cs="Times New Roman"/>
                <w:bCs/>
                <w:sz w:val="24"/>
                <w:szCs w:val="24"/>
              </w:rPr>
              <w:t>Невысокий уровень привлекательности по ряду востребованных профессий</w:t>
            </w:r>
          </w:p>
          <w:p w14:paraId="38B5790B" w14:textId="77777777" w:rsidR="0018056A" w:rsidRPr="00FC411F" w:rsidRDefault="0018056A" w:rsidP="001A3859">
            <w:pPr>
              <w:spacing w:after="0" w:line="240" w:lineRule="auto"/>
              <w:rPr>
                <w:rFonts w:ascii="Times New Roman" w:hAnsi="Times New Roman" w:cs="Times New Roman"/>
                <w:sz w:val="24"/>
                <w:szCs w:val="24"/>
              </w:rPr>
            </w:pPr>
          </w:p>
        </w:tc>
        <w:tc>
          <w:tcPr>
            <w:tcW w:w="3131" w:type="pct"/>
            <w:shd w:val="clear" w:color="auto" w:fill="auto"/>
          </w:tcPr>
          <w:p w14:paraId="24F168A0" w14:textId="77777777" w:rsidR="0018056A" w:rsidRPr="00FC411F" w:rsidRDefault="0018056A" w:rsidP="001A3859">
            <w:pPr>
              <w:spacing w:after="0" w:line="240" w:lineRule="auto"/>
              <w:ind w:left="360"/>
              <w:rPr>
                <w:rFonts w:ascii="Times New Roman" w:hAnsi="Times New Roman" w:cs="Times New Roman"/>
                <w:sz w:val="24"/>
                <w:szCs w:val="24"/>
              </w:rPr>
            </w:pPr>
            <w:r w:rsidRPr="00FC411F">
              <w:rPr>
                <w:rFonts w:ascii="Times New Roman" w:hAnsi="Times New Roman" w:cs="Times New Roman"/>
                <w:sz w:val="24"/>
                <w:szCs w:val="24"/>
              </w:rPr>
              <w:t>Разработать и осуществить программы создания и поддержки производственно-образовательных кластеров.</w:t>
            </w:r>
          </w:p>
          <w:p w14:paraId="5C477C7E" w14:textId="77777777" w:rsidR="0018056A" w:rsidRPr="00FC411F" w:rsidRDefault="0018056A" w:rsidP="001A3859">
            <w:pPr>
              <w:spacing w:after="0" w:line="240" w:lineRule="auto"/>
              <w:ind w:left="360"/>
              <w:rPr>
                <w:rFonts w:ascii="Times New Roman" w:hAnsi="Times New Roman" w:cs="Times New Roman"/>
                <w:sz w:val="24"/>
                <w:szCs w:val="24"/>
              </w:rPr>
            </w:pPr>
          </w:p>
          <w:p w14:paraId="3D7FDAB8" w14:textId="77777777" w:rsidR="0018056A" w:rsidRPr="00FC411F" w:rsidRDefault="0018056A" w:rsidP="001A3859">
            <w:pPr>
              <w:spacing w:after="0" w:line="240" w:lineRule="auto"/>
              <w:ind w:left="360"/>
              <w:rPr>
                <w:rFonts w:ascii="Times New Roman" w:hAnsi="Times New Roman" w:cs="Times New Roman"/>
                <w:sz w:val="24"/>
                <w:szCs w:val="24"/>
              </w:rPr>
            </w:pPr>
            <w:r w:rsidRPr="00FC411F">
              <w:rPr>
                <w:rFonts w:ascii="Times New Roman" w:hAnsi="Times New Roman" w:cs="Times New Roman"/>
                <w:sz w:val="24"/>
                <w:szCs w:val="24"/>
              </w:rPr>
              <w:t>Направить усилия на формирование привлекательного образа специалистов научно-исследовательских областей, технического творчества, инженерной деятельности, формирование идеологии общественного престижа и ценности высококвалифицированного рабочего труда.</w:t>
            </w:r>
          </w:p>
          <w:p w14:paraId="6CF6A2BA" w14:textId="77777777" w:rsidR="0018056A" w:rsidRPr="00FC411F" w:rsidRDefault="0018056A" w:rsidP="001A3859">
            <w:pPr>
              <w:spacing w:after="0" w:line="240" w:lineRule="auto"/>
              <w:rPr>
                <w:rFonts w:ascii="Times New Roman" w:hAnsi="Times New Roman" w:cs="Times New Roman"/>
                <w:sz w:val="24"/>
                <w:szCs w:val="24"/>
              </w:rPr>
            </w:pPr>
          </w:p>
        </w:tc>
      </w:tr>
      <w:tr w:rsidR="0018056A" w:rsidRPr="00FC411F" w14:paraId="0C223FAE" w14:textId="77777777" w:rsidTr="00FC411F">
        <w:tc>
          <w:tcPr>
            <w:tcW w:w="255" w:type="pct"/>
            <w:shd w:val="clear" w:color="auto" w:fill="auto"/>
          </w:tcPr>
          <w:p w14:paraId="0909AD60" w14:textId="77777777" w:rsidR="0018056A" w:rsidRPr="00FC411F" w:rsidRDefault="0018056A" w:rsidP="001A3859">
            <w:pPr>
              <w:spacing w:after="0" w:line="240" w:lineRule="auto"/>
              <w:rPr>
                <w:rFonts w:ascii="Times New Roman" w:hAnsi="Times New Roman" w:cs="Times New Roman"/>
                <w:sz w:val="24"/>
                <w:szCs w:val="24"/>
              </w:rPr>
            </w:pPr>
            <w:r w:rsidRPr="00FC411F">
              <w:rPr>
                <w:rFonts w:ascii="Times New Roman" w:hAnsi="Times New Roman" w:cs="Times New Roman"/>
                <w:sz w:val="24"/>
                <w:szCs w:val="24"/>
              </w:rPr>
              <w:lastRenderedPageBreak/>
              <w:t>10</w:t>
            </w:r>
          </w:p>
        </w:tc>
        <w:tc>
          <w:tcPr>
            <w:tcW w:w="1614" w:type="pct"/>
            <w:shd w:val="clear" w:color="auto" w:fill="auto"/>
          </w:tcPr>
          <w:p w14:paraId="534CF7F7" w14:textId="77777777" w:rsidR="0018056A" w:rsidRPr="00AB546C" w:rsidRDefault="0018056A" w:rsidP="001A3859">
            <w:pPr>
              <w:spacing w:after="0" w:line="240" w:lineRule="auto"/>
              <w:ind w:left="109"/>
              <w:rPr>
                <w:rFonts w:ascii="Times New Roman" w:hAnsi="Times New Roman" w:cs="Times New Roman"/>
                <w:sz w:val="24"/>
                <w:szCs w:val="24"/>
              </w:rPr>
            </w:pPr>
            <w:r w:rsidRPr="00C2629A">
              <w:rPr>
                <w:rFonts w:ascii="Times New Roman" w:hAnsi="Times New Roman" w:cs="Times New Roman"/>
                <w:sz w:val="24"/>
                <w:szCs w:val="24"/>
              </w:rPr>
              <w:t xml:space="preserve">Недостаточное развитие в Чувашской Республике национальной системы квалификаций </w:t>
            </w:r>
          </w:p>
          <w:p w14:paraId="4AD1B27F" w14:textId="77777777" w:rsidR="0018056A" w:rsidRPr="00AB546C" w:rsidRDefault="0018056A" w:rsidP="001A3859">
            <w:pPr>
              <w:spacing w:after="0" w:line="240" w:lineRule="auto"/>
              <w:ind w:left="360"/>
              <w:rPr>
                <w:rFonts w:ascii="Times New Roman" w:hAnsi="Times New Roman" w:cs="Times New Roman"/>
                <w:sz w:val="24"/>
                <w:szCs w:val="24"/>
              </w:rPr>
            </w:pPr>
          </w:p>
        </w:tc>
        <w:tc>
          <w:tcPr>
            <w:tcW w:w="3131" w:type="pct"/>
            <w:shd w:val="clear" w:color="auto" w:fill="auto"/>
          </w:tcPr>
          <w:p w14:paraId="69B97DF6" w14:textId="6C2BD995" w:rsidR="0018056A" w:rsidRPr="00C2629A" w:rsidRDefault="0018056A" w:rsidP="001A3859">
            <w:pPr>
              <w:pStyle w:val="21"/>
              <w:spacing w:line="240" w:lineRule="auto"/>
              <w:ind w:left="360" w:firstLine="403"/>
              <w:rPr>
                <w:rFonts w:eastAsiaTheme="minorHAnsi"/>
                <w:szCs w:val="24"/>
                <w:lang w:eastAsia="en-US"/>
              </w:rPr>
            </w:pPr>
            <w:r w:rsidRPr="00C2629A">
              <w:rPr>
                <w:rFonts w:eastAsiaTheme="minorHAnsi"/>
                <w:szCs w:val="24"/>
                <w:lang w:eastAsia="en-US"/>
              </w:rPr>
              <w:t xml:space="preserve">Активизировать работу по развитию в Чувашской Республике Национальной </w:t>
            </w:r>
            <w:r w:rsidR="00FC411F" w:rsidRPr="00C2629A">
              <w:rPr>
                <w:rFonts w:eastAsiaTheme="minorHAnsi"/>
                <w:szCs w:val="24"/>
                <w:lang w:eastAsia="en-US"/>
              </w:rPr>
              <w:t>с</w:t>
            </w:r>
            <w:r w:rsidRPr="00C2629A">
              <w:rPr>
                <w:rFonts w:eastAsiaTheme="minorHAnsi"/>
                <w:szCs w:val="24"/>
                <w:lang w:eastAsia="en-US"/>
              </w:rPr>
              <w:t xml:space="preserve">истемы </w:t>
            </w:r>
            <w:r w:rsidR="00FC411F" w:rsidRPr="00C2629A">
              <w:rPr>
                <w:rFonts w:eastAsiaTheme="minorHAnsi"/>
                <w:szCs w:val="24"/>
                <w:lang w:eastAsia="en-US"/>
              </w:rPr>
              <w:t>к</w:t>
            </w:r>
            <w:r w:rsidRPr="00C2629A">
              <w:rPr>
                <w:rFonts w:eastAsiaTheme="minorHAnsi"/>
                <w:szCs w:val="24"/>
                <w:lang w:eastAsia="en-US"/>
              </w:rPr>
              <w:t>валификаций и внедрению Стандарта АСИ кадрового обеспечения промышленного(экономического) роста (в том числе во исполнение Соглашения между Кабинетом Министров Чувашской Республики, НАРК и ТПП Чувашской Республики)</w:t>
            </w:r>
          </w:p>
        </w:tc>
      </w:tr>
    </w:tbl>
    <w:p w14:paraId="18F1AC9D" w14:textId="77777777" w:rsidR="0018056A" w:rsidRPr="00036BCE" w:rsidRDefault="0018056A" w:rsidP="001A3859">
      <w:pPr>
        <w:spacing w:after="0" w:line="240" w:lineRule="auto"/>
        <w:rPr>
          <w:rFonts w:ascii="Times New Roman" w:hAnsi="Times New Roman" w:cs="Times New Roman"/>
          <w:sz w:val="26"/>
          <w:szCs w:val="26"/>
        </w:rPr>
      </w:pPr>
    </w:p>
    <w:p w14:paraId="24C895BD" w14:textId="02900E00" w:rsidR="0018056A" w:rsidRPr="00036BCE" w:rsidRDefault="0018056A" w:rsidP="001A3859">
      <w:pPr>
        <w:pStyle w:val="af8"/>
        <w:spacing w:before="0" w:beforeAutospacing="0" w:after="0" w:afterAutospacing="0" w:line="240" w:lineRule="auto"/>
        <w:contextualSpacing/>
        <w:outlineLvl w:val="1"/>
        <w:rPr>
          <w:b/>
          <w:sz w:val="28"/>
          <w:szCs w:val="28"/>
          <w:lang w:val="ru-RU" w:eastAsia="ru-RU"/>
        </w:rPr>
      </w:pPr>
    </w:p>
    <w:p w14:paraId="6B75D397" w14:textId="18AE2A62" w:rsidR="0018056A" w:rsidRDefault="0018056A" w:rsidP="001A3859">
      <w:pPr>
        <w:pStyle w:val="af8"/>
        <w:spacing w:before="0" w:beforeAutospacing="0" w:after="0" w:afterAutospacing="0" w:line="240" w:lineRule="auto"/>
        <w:contextualSpacing/>
        <w:outlineLvl w:val="1"/>
        <w:rPr>
          <w:b/>
          <w:sz w:val="28"/>
          <w:szCs w:val="28"/>
          <w:lang w:val="ru-RU" w:eastAsia="ru-RU"/>
        </w:rPr>
      </w:pPr>
    </w:p>
    <w:p w14:paraId="6C9CA8AC" w14:textId="54FE6440" w:rsidR="00A24003" w:rsidRDefault="00A24003" w:rsidP="001A3859">
      <w:pPr>
        <w:pStyle w:val="af8"/>
        <w:spacing w:before="0" w:beforeAutospacing="0" w:after="0" w:afterAutospacing="0" w:line="240" w:lineRule="auto"/>
        <w:contextualSpacing/>
        <w:outlineLvl w:val="1"/>
        <w:rPr>
          <w:b/>
          <w:sz w:val="28"/>
          <w:szCs w:val="28"/>
          <w:lang w:val="ru-RU" w:eastAsia="ru-RU"/>
        </w:rPr>
      </w:pPr>
    </w:p>
    <w:p w14:paraId="3E58D114" w14:textId="41198A38" w:rsidR="00A24003" w:rsidRDefault="00A24003" w:rsidP="001A3859">
      <w:pPr>
        <w:pStyle w:val="af8"/>
        <w:spacing w:before="0" w:beforeAutospacing="0" w:after="0" w:afterAutospacing="0" w:line="240" w:lineRule="auto"/>
        <w:contextualSpacing/>
        <w:outlineLvl w:val="1"/>
        <w:rPr>
          <w:b/>
          <w:sz w:val="28"/>
          <w:szCs w:val="28"/>
          <w:lang w:val="ru-RU" w:eastAsia="ru-RU"/>
        </w:rPr>
      </w:pPr>
    </w:p>
    <w:p w14:paraId="0BD86069" w14:textId="63744D3C" w:rsidR="00A24003" w:rsidRDefault="00A24003" w:rsidP="001A3859">
      <w:pPr>
        <w:pStyle w:val="af8"/>
        <w:spacing w:before="0" w:beforeAutospacing="0" w:after="0" w:afterAutospacing="0" w:line="240" w:lineRule="auto"/>
        <w:contextualSpacing/>
        <w:outlineLvl w:val="1"/>
        <w:rPr>
          <w:b/>
          <w:sz w:val="28"/>
          <w:szCs w:val="28"/>
          <w:lang w:val="ru-RU" w:eastAsia="ru-RU"/>
        </w:rPr>
      </w:pPr>
    </w:p>
    <w:p w14:paraId="7FC3DD5F" w14:textId="388E3E01" w:rsidR="00A24003" w:rsidRDefault="00A24003" w:rsidP="001A3859">
      <w:pPr>
        <w:pStyle w:val="af8"/>
        <w:spacing w:before="0" w:beforeAutospacing="0" w:after="0" w:afterAutospacing="0" w:line="240" w:lineRule="auto"/>
        <w:contextualSpacing/>
        <w:outlineLvl w:val="1"/>
        <w:rPr>
          <w:b/>
          <w:sz w:val="28"/>
          <w:szCs w:val="28"/>
          <w:lang w:val="ru-RU" w:eastAsia="ru-RU"/>
        </w:rPr>
      </w:pPr>
    </w:p>
    <w:p w14:paraId="43ED726C" w14:textId="70B263D8" w:rsidR="00A24003" w:rsidRDefault="00A24003" w:rsidP="001A3859">
      <w:pPr>
        <w:pStyle w:val="af8"/>
        <w:spacing w:before="0" w:beforeAutospacing="0" w:after="0" w:afterAutospacing="0" w:line="240" w:lineRule="auto"/>
        <w:contextualSpacing/>
        <w:outlineLvl w:val="1"/>
        <w:rPr>
          <w:b/>
          <w:sz w:val="28"/>
          <w:szCs w:val="28"/>
          <w:lang w:val="ru-RU" w:eastAsia="ru-RU"/>
        </w:rPr>
      </w:pPr>
    </w:p>
    <w:p w14:paraId="06AD3A8D" w14:textId="63ACD079" w:rsidR="00A24003" w:rsidRDefault="00A24003" w:rsidP="001A3859">
      <w:pPr>
        <w:pStyle w:val="af8"/>
        <w:spacing w:before="0" w:beforeAutospacing="0" w:after="0" w:afterAutospacing="0" w:line="240" w:lineRule="auto"/>
        <w:contextualSpacing/>
        <w:outlineLvl w:val="1"/>
        <w:rPr>
          <w:b/>
          <w:sz w:val="28"/>
          <w:szCs w:val="28"/>
          <w:lang w:val="ru-RU" w:eastAsia="ru-RU"/>
        </w:rPr>
      </w:pPr>
    </w:p>
    <w:p w14:paraId="77C6B108" w14:textId="715165A4" w:rsidR="00A24003" w:rsidRDefault="00A24003" w:rsidP="001A3859">
      <w:pPr>
        <w:pStyle w:val="af8"/>
        <w:spacing w:before="0" w:beforeAutospacing="0" w:after="0" w:afterAutospacing="0" w:line="240" w:lineRule="auto"/>
        <w:contextualSpacing/>
        <w:outlineLvl w:val="1"/>
        <w:rPr>
          <w:b/>
          <w:sz w:val="28"/>
          <w:szCs w:val="28"/>
          <w:lang w:val="ru-RU" w:eastAsia="ru-RU"/>
        </w:rPr>
      </w:pPr>
    </w:p>
    <w:p w14:paraId="581472CC" w14:textId="77777777" w:rsidR="00101763" w:rsidRDefault="00101763">
      <w:pPr>
        <w:spacing w:after="160" w:line="259" w:lineRule="auto"/>
        <w:rPr>
          <w:rFonts w:ascii="Times New Roman" w:eastAsia="Times New Roman" w:hAnsi="Times New Roman" w:cs="Times New Roman"/>
          <w:b/>
          <w:sz w:val="28"/>
          <w:szCs w:val="28"/>
          <w:lang w:eastAsia="ru-RU"/>
        </w:rPr>
      </w:pPr>
      <w:r>
        <w:rPr>
          <w:b/>
          <w:sz w:val="28"/>
          <w:szCs w:val="28"/>
          <w:lang w:eastAsia="ru-RU"/>
        </w:rPr>
        <w:br w:type="page"/>
      </w:r>
    </w:p>
    <w:p w14:paraId="5AB5332C" w14:textId="1A29FE7B" w:rsidR="00A24003" w:rsidRDefault="00A24003" w:rsidP="001A3859">
      <w:pPr>
        <w:pStyle w:val="af8"/>
        <w:spacing w:before="0" w:beforeAutospacing="0" w:after="0" w:afterAutospacing="0" w:line="240" w:lineRule="auto"/>
        <w:contextualSpacing/>
        <w:jc w:val="center"/>
        <w:outlineLvl w:val="1"/>
        <w:rPr>
          <w:b/>
          <w:sz w:val="28"/>
          <w:szCs w:val="28"/>
          <w:lang w:val="ru-RU" w:eastAsia="ru-RU"/>
        </w:rPr>
      </w:pPr>
      <w:r>
        <w:rPr>
          <w:b/>
          <w:sz w:val="28"/>
          <w:szCs w:val="28"/>
          <w:lang w:val="ru-RU" w:eastAsia="ru-RU"/>
        </w:rPr>
        <w:lastRenderedPageBreak/>
        <w:t>ПРИЛОЖЕНИЯ К ДОКЛАДУ:</w:t>
      </w:r>
    </w:p>
    <w:p w14:paraId="3DF0D9A1" w14:textId="265E5907" w:rsidR="00A24003" w:rsidRDefault="00A24003" w:rsidP="001A3859">
      <w:pPr>
        <w:pStyle w:val="af8"/>
        <w:spacing w:before="0" w:beforeAutospacing="0" w:after="0" w:afterAutospacing="0" w:line="240" w:lineRule="auto"/>
        <w:contextualSpacing/>
        <w:jc w:val="center"/>
        <w:outlineLvl w:val="1"/>
        <w:rPr>
          <w:b/>
          <w:sz w:val="28"/>
          <w:szCs w:val="28"/>
          <w:lang w:val="ru-RU" w:eastAsia="ru-RU"/>
        </w:rPr>
      </w:pPr>
    </w:p>
    <w:p w14:paraId="0C8A1DF0" w14:textId="06239324" w:rsidR="00A24003" w:rsidRDefault="00A24003" w:rsidP="001A3859">
      <w:pPr>
        <w:pStyle w:val="af8"/>
        <w:spacing w:before="0" w:beforeAutospacing="0" w:after="0" w:afterAutospacing="0" w:line="240" w:lineRule="auto"/>
        <w:contextualSpacing/>
        <w:jc w:val="center"/>
        <w:outlineLvl w:val="1"/>
        <w:rPr>
          <w:b/>
          <w:sz w:val="28"/>
          <w:szCs w:val="28"/>
          <w:lang w:val="ru-RU" w:eastAsia="ru-RU"/>
        </w:rPr>
      </w:pPr>
      <w:r>
        <w:rPr>
          <w:b/>
          <w:sz w:val="28"/>
          <w:szCs w:val="28"/>
          <w:lang w:val="ru-RU" w:eastAsia="ru-RU"/>
        </w:rPr>
        <w:t xml:space="preserve">Отраслевые потребности в кадрах и обеспечение их подготовки                             </w:t>
      </w:r>
      <w:proofErr w:type="gramStart"/>
      <w:r>
        <w:rPr>
          <w:b/>
          <w:sz w:val="28"/>
          <w:szCs w:val="28"/>
          <w:lang w:val="ru-RU" w:eastAsia="ru-RU"/>
        </w:rPr>
        <w:t xml:space="preserve">   (</w:t>
      </w:r>
      <w:proofErr w:type="gramEnd"/>
      <w:r>
        <w:rPr>
          <w:b/>
          <w:sz w:val="28"/>
          <w:szCs w:val="28"/>
          <w:lang w:val="ru-RU" w:eastAsia="ru-RU"/>
        </w:rPr>
        <w:t>в разрезе профессий) на период 2021-2024 годы.</w:t>
      </w:r>
    </w:p>
    <w:p w14:paraId="5262C9DC" w14:textId="55896106" w:rsidR="00A24003" w:rsidRDefault="00A24003" w:rsidP="001A3859">
      <w:pPr>
        <w:pStyle w:val="af8"/>
        <w:spacing w:before="0" w:beforeAutospacing="0" w:after="0" w:afterAutospacing="0" w:line="240" w:lineRule="auto"/>
        <w:contextualSpacing/>
        <w:outlineLvl w:val="1"/>
        <w:rPr>
          <w:sz w:val="28"/>
          <w:szCs w:val="28"/>
          <w:lang w:val="ru-RU" w:eastAsia="ru-RU"/>
        </w:rPr>
      </w:pPr>
    </w:p>
    <w:p w14:paraId="125C05F0" w14:textId="5445828D" w:rsidR="00D27737" w:rsidRDefault="00D27737" w:rsidP="001A3859">
      <w:pPr>
        <w:pStyle w:val="af8"/>
        <w:spacing w:before="0" w:beforeAutospacing="0" w:after="0" w:afterAutospacing="0" w:line="240" w:lineRule="auto"/>
        <w:contextualSpacing/>
        <w:outlineLvl w:val="1"/>
        <w:rPr>
          <w:sz w:val="28"/>
          <w:szCs w:val="28"/>
          <w:lang w:val="ru-RU" w:eastAsia="ru-RU"/>
        </w:rPr>
      </w:pPr>
      <w:r>
        <w:rPr>
          <w:sz w:val="28"/>
          <w:szCs w:val="28"/>
          <w:lang w:val="ru-RU" w:eastAsia="ru-RU"/>
        </w:rPr>
        <w:t>Приложение 1а. Анкета работодателей по выявлению кадровой потребности отраслей экономики Чувашской Республики на период 2020 – 2024 гг.</w:t>
      </w:r>
    </w:p>
    <w:p w14:paraId="09AE3810" w14:textId="032A45B5" w:rsidR="000E7631" w:rsidRPr="00A24003" w:rsidRDefault="000E7631" w:rsidP="001A3859">
      <w:pPr>
        <w:pStyle w:val="af8"/>
        <w:spacing w:before="0" w:beforeAutospacing="0" w:after="0" w:afterAutospacing="0" w:line="240" w:lineRule="auto"/>
        <w:contextualSpacing/>
        <w:outlineLvl w:val="1"/>
        <w:rPr>
          <w:sz w:val="28"/>
          <w:szCs w:val="28"/>
          <w:lang w:val="ru-RU" w:eastAsia="ru-RU"/>
        </w:rPr>
      </w:pPr>
      <w:r>
        <w:rPr>
          <w:sz w:val="28"/>
          <w:szCs w:val="28"/>
          <w:lang w:val="ru-RU" w:eastAsia="ru-RU"/>
        </w:rPr>
        <w:t xml:space="preserve">Приложение 1б. Итоговые показатели кадровой потребности отраслей экономики Чувашской Республики на период с 2020 по 2024 гг.  </w:t>
      </w:r>
    </w:p>
    <w:p w14:paraId="1F1A441F" w14:textId="3253A410" w:rsidR="00A24003" w:rsidRPr="00A24003" w:rsidRDefault="00A24003" w:rsidP="001A3859">
      <w:pPr>
        <w:pStyle w:val="af8"/>
        <w:spacing w:before="0" w:beforeAutospacing="0" w:after="0" w:afterAutospacing="0" w:line="240" w:lineRule="auto"/>
        <w:contextualSpacing/>
        <w:outlineLvl w:val="1"/>
        <w:rPr>
          <w:sz w:val="28"/>
          <w:szCs w:val="28"/>
          <w:lang w:val="ru-RU" w:eastAsia="ru-RU"/>
        </w:rPr>
      </w:pPr>
      <w:r w:rsidRPr="00A24003">
        <w:rPr>
          <w:sz w:val="28"/>
          <w:szCs w:val="28"/>
          <w:lang w:val="ru-RU" w:eastAsia="ru-RU"/>
        </w:rPr>
        <w:t xml:space="preserve">Приложение 1. </w:t>
      </w:r>
      <w:r>
        <w:rPr>
          <w:sz w:val="28"/>
          <w:szCs w:val="28"/>
          <w:lang w:val="ru-RU" w:eastAsia="ru-RU"/>
        </w:rPr>
        <w:t>Текущая и прогнозная потребность в кадрах и обеспечение их подготовки для промышленности Чувашской Республики на 2021-2024 гг.</w:t>
      </w:r>
    </w:p>
    <w:p w14:paraId="549D1F8F" w14:textId="7BD2E4A9" w:rsidR="00A24003" w:rsidRPr="00A24003" w:rsidRDefault="00A24003" w:rsidP="001A3859">
      <w:pPr>
        <w:pStyle w:val="af8"/>
        <w:spacing w:before="0" w:beforeAutospacing="0" w:after="0" w:afterAutospacing="0" w:line="240" w:lineRule="auto"/>
        <w:contextualSpacing/>
        <w:outlineLvl w:val="1"/>
        <w:rPr>
          <w:sz w:val="28"/>
          <w:szCs w:val="28"/>
          <w:lang w:val="ru-RU" w:eastAsia="ru-RU"/>
        </w:rPr>
      </w:pPr>
      <w:r>
        <w:rPr>
          <w:sz w:val="28"/>
          <w:szCs w:val="28"/>
          <w:lang w:val="ru-RU" w:eastAsia="ru-RU"/>
        </w:rPr>
        <w:t>Приложение 2</w:t>
      </w:r>
      <w:r w:rsidRPr="00A24003">
        <w:rPr>
          <w:sz w:val="28"/>
          <w:szCs w:val="28"/>
          <w:lang w:val="ru-RU" w:eastAsia="ru-RU"/>
        </w:rPr>
        <w:t xml:space="preserve">. </w:t>
      </w:r>
      <w:r>
        <w:rPr>
          <w:sz w:val="28"/>
          <w:szCs w:val="28"/>
          <w:lang w:val="ru-RU" w:eastAsia="ru-RU"/>
        </w:rPr>
        <w:t>Текущая и прогнозная потребность в кадрах и обеспечение их подготовки для АПК Чувашской Республики на 2021-2024 гг.</w:t>
      </w:r>
    </w:p>
    <w:p w14:paraId="1AE32C77" w14:textId="00E40B8C" w:rsidR="00A24003" w:rsidRPr="00A24003" w:rsidRDefault="00A24003" w:rsidP="001A3859">
      <w:pPr>
        <w:pStyle w:val="af8"/>
        <w:spacing w:before="0" w:beforeAutospacing="0" w:after="0" w:afterAutospacing="0" w:line="240" w:lineRule="auto"/>
        <w:contextualSpacing/>
        <w:outlineLvl w:val="1"/>
        <w:rPr>
          <w:sz w:val="28"/>
          <w:szCs w:val="28"/>
          <w:lang w:val="ru-RU" w:eastAsia="ru-RU"/>
        </w:rPr>
      </w:pPr>
      <w:r w:rsidRPr="00A24003">
        <w:rPr>
          <w:sz w:val="28"/>
          <w:szCs w:val="28"/>
          <w:lang w:val="ru-RU" w:eastAsia="ru-RU"/>
        </w:rPr>
        <w:t xml:space="preserve">Приложение </w:t>
      </w:r>
      <w:r>
        <w:rPr>
          <w:sz w:val="28"/>
          <w:szCs w:val="28"/>
          <w:lang w:val="ru-RU" w:eastAsia="ru-RU"/>
        </w:rPr>
        <w:t>3</w:t>
      </w:r>
      <w:r w:rsidRPr="00A24003">
        <w:rPr>
          <w:sz w:val="28"/>
          <w:szCs w:val="28"/>
          <w:lang w:val="ru-RU" w:eastAsia="ru-RU"/>
        </w:rPr>
        <w:t xml:space="preserve">. </w:t>
      </w:r>
      <w:r>
        <w:rPr>
          <w:sz w:val="28"/>
          <w:szCs w:val="28"/>
          <w:lang w:val="ru-RU" w:eastAsia="ru-RU"/>
        </w:rPr>
        <w:t>Текущая и прогнозная потребность в кадрах и обеспечение их подготовки для строительства и ЖКХ Чувашской Республики на 2021-2024 гг.</w:t>
      </w:r>
    </w:p>
    <w:p w14:paraId="5AFE7C01" w14:textId="229380AA" w:rsidR="00A24003" w:rsidRPr="00A24003" w:rsidRDefault="00A24003" w:rsidP="001A3859">
      <w:pPr>
        <w:pStyle w:val="af8"/>
        <w:spacing w:before="0" w:beforeAutospacing="0" w:after="0" w:afterAutospacing="0" w:line="240" w:lineRule="auto"/>
        <w:contextualSpacing/>
        <w:outlineLvl w:val="1"/>
        <w:rPr>
          <w:sz w:val="28"/>
          <w:szCs w:val="28"/>
          <w:lang w:val="ru-RU" w:eastAsia="ru-RU"/>
        </w:rPr>
      </w:pPr>
      <w:r>
        <w:rPr>
          <w:sz w:val="28"/>
          <w:szCs w:val="28"/>
          <w:lang w:val="ru-RU" w:eastAsia="ru-RU"/>
        </w:rPr>
        <w:t>Приложение 4</w:t>
      </w:r>
      <w:r w:rsidRPr="00A24003">
        <w:rPr>
          <w:sz w:val="28"/>
          <w:szCs w:val="28"/>
          <w:lang w:val="ru-RU" w:eastAsia="ru-RU"/>
        </w:rPr>
        <w:t xml:space="preserve">. </w:t>
      </w:r>
      <w:r>
        <w:rPr>
          <w:sz w:val="28"/>
          <w:szCs w:val="28"/>
          <w:lang w:val="ru-RU" w:eastAsia="ru-RU"/>
        </w:rPr>
        <w:t>Текущая и прогнозная потребность в кадрах и обеспечение их подготовки для транспортной отрасли Чувашской Республики на 2021-2024 гг.</w:t>
      </w:r>
    </w:p>
    <w:p w14:paraId="24CDAF5A" w14:textId="23585447" w:rsidR="00A24003" w:rsidRPr="00A24003" w:rsidRDefault="00A24003" w:rsidP="001A3859">
      <w:pPr>
        <w:pStyle w:val="af8"/>
        <w:spacing w:before="0" w:beforeAutospacing="0" w:after="0" w:afterAutospacing="0" w:line="240" w:lineRule="auto"/>
        <w:contextualSpacing/>
        <w:outlineLvl w:val="1"/>
        <w:rPr>
          <w:sz w:val="28"/>
          <w:szCs w:val="28"/>
          <w:lang w:val="ru-RU" w:eastAsia="ru-RU"/>
        </w:rPr>
      </w:pPr>
      <w:r w:rsidRPr="00A24003">
        <w:rPr>
          <w:sz w:val="28"/>
          <w:szCs w:val="28"/>
          <w:lang w:val="ru-RU" w:eastAsia="ru-RU"/>
        </w:rPr>
        <w:t xml:space="preserve">Приложение </w:t>
      </w:r>
      <w:r>
        <w:rPr>
          <w:sz w:val="28"/>
          <w:szCs w:val="28"/>
          <w:lang w:val="ru-RU" w:eastAsia="ru-RU"/>
        </w:rPr>
        <w:t>5</w:t>
      </w:r>
      <w:r w:rsidRPr="00A24003">
        <w:rPr>
          <w:sz w:val="28"/>
          <w:szCs w:val="28"/>
          <w:lang w:val="ru-RU" w:eastAsia="ru-RU"/>
        </w:rPr>
        <w:t xml:space="preserve">. </w:t>
      </w:r>
      <w:r>
        <w:rPr>
          <w:sz w:val="28"/>
          <w:szCs w:val="28"/>
          <w:lang w:val="ru-RU" w:eastAsia="ru-RU"/>
        </w:rPr>
        <w:t>Текущая и прогнозная потребность в кадрах и обеспечение их подготовки для сферы торговли и услуг Чувашской Республики на 2021-2024гг.</w:t>
      </w:r>
    </w:p>
    <w:p w14:paraId="40AAB19F" w14:textId="21642BF4" w:rsidR="00A24003" w:rsidRPr="00A24003" w:rsidRDefault="00A24003" w:rsidP="001A3859">
      <w:pPr>
        <w:pStyle w:val="af8"/>
        <w:spacing w:before="0" w:beforeAutospacing="0" w:after="0" w:afterAutospacing="0" w:line="240" w:lineRule="auto"/>
        <w:contextualSpacing/>
        <w:outlineLvl w:val="1"/>
        <w:rPr>
          <w:sz w:val="28"/>
          <w:szCs w:val="28"/>
          <w:lang w:val="ru-RU" w:eastAsia="ru-RU"/>
        </w:rPr>
      </w:pPr>
      <w:r w:rsidRPr="00A24003">
        <w:rPr>
          <w:sz w:val="28"/>
          <w:szCs w:val="28"/>
          <w:lang w:val="ru-RU" w:eastAsia="ru-RU"/>
        </w:rPr>
        <w:t xml:space="preserve">Приложение </w:t>
      </w:r>
      <w:r>
        <w:rPr>
          <w:sz w:val="28"/>
          <w:szCs w:val="28"/>
          <w:lang w:val="ru-RU" w:eastAsia="ru-RU"/>
        </w:rPr>
        <w:t>6</w:t>
      </w:r>
      <w:r w:rsidRPr="00A24003">
        <w:rPr>
          <w:sz w:val="28"/>
          <w:szCs w:val="28"/>
          <w:lang w:val="ru-RU" w:eastAsia="ru-RU"/>
        </w:rPr>
        <w:t xml:space="preserve">. </w:t>
      </w:r>
      <w:r>
        <w:rPr>
          <w:sz w:val="28"/>
          <w:szCs w:val="28"/>
          <w:lang w:val="ru-RU" w:eastAsia="ru-RU"/>
        </w:rPr>
        <w:t>Текущая и прогнозная потребность в кадрах и обеспечение их подготовки для системы образования Чувашской Республики на 2021-2024 гг.</w:t>
      </w:r>
    </w:p>
    <w:p w14:paraId="737E89F2" w14:textId="0D0C8A6B" w:rsidR="00A24003" w:rsidRPr="00A24003" w:rsidRDefault="00A24003" w:rsidP="001A3859">
      <w:pPr>
        <w:pStyle w:val="af8"/>
        <w:spacing w:before="0" w:beforeAutospacing="0" w:after="0" w:afterAutospacing="0" w:line="240" w:lineRule="auto"/>
        <w:contextualSpacing/>
        <w:outlineLvl w:val="1"/>
        <w:rPr>
          <w:sz w:val="28"/>
          <w:szCs w:val="28"/>
          <w:lang w:val="ru-RU" w:eastAsia="ru-RU"/>
        </w:rPr>
      </w:pPr>
      <w:r w:rsidRPr="00A24003">
        <w:rPr>
          <w:sz w:val="28"/>
          <w:szCs w:val="28"/>
          <w:lang w:val="ru-RU" w:eastAsia="ru-RU"/>
        </w:rPr>
        <w:t xml:space="preserve">Приложение </w:t>
      </w:r>
      <w:r>
        <w:rPr>
          <w:sz w:val="28"/>
          <w:szCs w:val="28"/>
          <w:lang w:val="ru-RU" w:eastAsia="ru-RU"/>
        </w:rPr>
        <w:t>7</w:t>
      </w:r>
      <w:r w:rsidRPr="00A24003">
        <w:rPr>
          <w:sz w:val="28"/>
          <w:szCs w:val="28"/>
          <w:lang w:val="ru-RU" w:eastAsia="ru-RU"/>
        </w:rPr>
        <w:t xml:space="preserve">. </w:t>
      </w:r>
      <w:r>
        <w:rPr>
          <w:sz w:val="28"/>
          <w:szCs w:val="28"/>
          <w:lang w:val="ru-RU" w:eastAsia="ru-RU"/>
        </w:rPr>
        <w:t>Текущая и прогнозная потребность в кадрах и обеспечение их подготовки для системы здравоохранения и социальной сферы Чувашской Республики на 2021-2024 гг.</w:t>
      </w:r>
    </w:p>
    <w:p w14:paraId="01CE9F72" w14:textId="5E58312C" w:rsidR="00A24003" w:rsidRDefault="00A24003" w:rsidP="001A3859">
      <w:pPr>
        <w:pStyle w:val="af8"/>
        <w:spacing w:before="0" w:beforeAutospacing="0" w:after="0" w:afterAutospacing="0" w:line="240" w:lineRule="auto"/>
        <w:contextualSpacing/>
        <w:outlineLvl w:val="1"/>
        <w:rPr>
          <w:sz w:val="28"/>
          <w:szCs w:val="28"/>
          <w:lang w:val="ru-RU" w:eastAsia="ru-RU"/>
        </w:rPr>
      </w:pPr>
      <w:r>
        <w:rPr>
          <w:sz w:val="28"/>
          <w:szCs w:val="28"/>
          <w:lang w:val="ru-RU" w:eastAsia="ru-RU"/>
        </w:rPr>
        <w:t>Приложение 8</w:t>
      </w:r>
      <w:r w:rsidRPr="00A24003">
        <w:rPr>
          <w:sz w:val="28"/>
          <w:szCs w:val="28"/>
          <w:lang w:val="ru-RU" w:eastAsia="ru-RU"/>
        </w:rPr>
        <w:t xml:space="preserve">. </w:t>
      </w:r>
      <w:r>
        <w:rPr>
          <w:sz w:val="28"/>
          <w:szCs w:val="28"/>
          <w:lang w:val="ru-RU" w:eastAsia="ru-RU"/>
        </w:rPr>
        <w:t>Текущая и прогнозная потребность в кадрах и обеспечение их подготовки для сферы информатизации и связи Чувашской Республики на 2021-2024 гг.</w:t>
      </w:r>
    </w:p>
    <w:p w14:paraId="78635D9E" w14:textId="4ECBAB78" w:rsidR="00A24003" w:rsidRDefault="00A24003" w:rsidP="001A3859">
      <w:pPr>
        <w:pStyle w:val="af8"/>
        <w:spacing w:before="0" w:beforeAutospacing="0" w:after="0" w:afterAutospacing="0" w:line="240" w:lineRule="auto"/>
        <w:contextualSpacing/>
        <w:outlineLvl w:val="1"/>
        <w:rPr>
          <w:sz w:val="28"/>
          <w:szCs w:val="28"/>
          <w:lang w:val="ru-RU" w:eastAsia="ru-RU"/>
        </w:rPr>
      </w:pPr>
      <w:r>
        <w:rPr>
          <w:sz w:val="28"/>
          <w:szCs w:val="28"/>
          <w:lang w:val="ru-RU" w:eastAsia="ru-RU"/>
        </w:rPr>
        <w:t>Приложение 9. Анализ потребности в кадрах высшей квалификации для ведущих промышленных предприятий (по данным Минпрома ЧР и ЧГУ)</w:t>
      </w:r>
      <w:r w:rsidR="00292832">
        <w:rPr>
          <w:sz w:val="28"/>
          <w:szCs w:val="28"/>
          <w:lang w:val="ru-RU" w:eastAsia="ru-RU"/>
        </w:rPr>
        <w:t xml:space="preserve"> </w:t>
      </w:r>
    </w:p>
    <w:p w14:paraId="667B525F" w14:textId="77777777" w:rsidR="00D27737" w:rsidRDefault="00D27737" w:rsidP="001A3859">
      <w:pPr>
        <w:pStyle w:val="af8"/>
        <w:spacing w:before="0" w:beforeAutospacing="0" w:after="0" w:afterAutospacing="0" w:line="240" w:lineRule="auto"/>
        <w:contextualSpacing/>
        <w:outlineLvl w:val="1"/>
        <w:rPr>
          <w:sz w:val="28"/>
          <w:szCs w:val="28"/>
          <w:lang w:val="ru-RU" w:eastAsia="ru-RU"/>
        </w:rPr>
      </w:pPr>
    </w:p>
    <w:p w14:paraId="04CFB7F1" w14:textId="67E6A623" w:rsidR="00292832" w:rsidRDefault="00292832" w:rsidP="001A3859">
      <w:pPr>
        <w:pStyle w:val="afff3"/>
      </w:pPr>
    </w:p>
    <w:p w14:paraId="1680795D" w14:textId="3C52C7FC" w:rsidR="00292832" w:rsidRDefault="00292832" w:rsidP="001A3859">
      <w:pPr>
        <w:pStyle w:val="afff3"/>
      </w:pPr>
    </w:p>
    <w:p w14:paraId="4ECEE9E2" w14:textId="721F70AC" w:rsidR="00292832" w:rsidRDefault="00292832" w:rsidP="001A3859">
      <w:pPr>
        <w:pStyle w:val="afff3"/>
      </w:pPr>
    </w:p>
    <w:p w14:paraId="3B327D35" w14:textId="631BECBA" w:rsidR="00292832" w:rsidRDefault="00292832" w:rsidP="001A3859">
      <w:pPr>
        <w:pStyle w:val="afff3"/>
      </w:pPr>
    </w:p>
    <w:p w14:paraId="41557410" w14:textId="7AE00EE4" w:rsidR="00292832" w:rsidRDefault="00292832" w:rsidP="001A3859">
      <w:pPr>
        <w:pStyle w:val="afff3"/>
      </w:pPr>
    </w:p>
    <w:p w14:paraId="00A84CB9" w14:textId="515EAF32" w:rsidR="00292832" w:rsidRDefault="00292832" w:rsidP="001A3859">
      <w:pPr>
        <w:pStyle w:val="afff3"/>
      </w:pPr>
    </w:p>
    <w:p w14:paraId="3873FFD5" w14:textId="5BFBE8EB" w:rsidR="00292832" w:rsidRDefault="00292832" w:rsidP="001A3859">
      <w:pPr>
        <w:pStyle w:val="afff3"/>
      </w:pPr>
    </w:p>
    <w:p w14:paraId="6A237648" w14:textId="17910597" w:rsidR="00292832" w:rsidRDefault="00292832" w:rsidP="001A3859">
      <w:pPr>
        <w:pStyle w:val="afff3"/>
      </w:pPr>
    </w:p>
    <w:p w14:paraId="31902AA7" w14:textId="27CDF75A" w:rsidR="00292832" w:rsidRDefault="00292832" w:rsidP="001A3859">
      <w:pPr>
        <w:pStyle w:val="afff3"/>
      </w:pPr>
    </w:p>
    <w:p w14:paraId="239704F3" w14:textId="2ADBC2B9" w:rsidR="00292832" w:rsidRDefault="00292832" w:rsidP="001A3859">
      <w:pPr>
        <w:pStyle w:val="afff3"/>
      </w:pPr>
    </w:p>
    <w:p w14:paraId="4BCA051A" w14:textId="62F0B622" w:rsidR="004F38BD" w:rsidRDefault="004F38BD" w:rsidP="001A3859">
      <w:pPr>
        <w:pStyle w:val="afff3"/>
      </w:pPr>
    </w:p>
    <w:p w14:paraId="47881463" w14:textId="3A06AA6E" w:rsidR="004F38BD" w:rsidRDefault="004F38BD" w:rsidP="001A3859">
      <w:pPr>
        <w:pStyle w:val="afff3"/>
      </w:pPr>
    </w:p>
    <w:p w14:paraId="2CC4FDF4" w14:textId="332D8013" w:rsidR="004F38BD" w:rsidRDefault="004F38BD" w:rsidP="001A3859">
      <w:pPr>
        <w:pStyle w:val="afff3"/>
      </w:pPr>
    </w:p>
    <w:p w14:paraId="73972434" w14:textId="79D3B216" w:rsidR="004F38BD" w:rsidRDefault="004F38BD" w:rsidP="001A3859">
      <w:pPr>
        <w:pStyle w:val="afff3"/>
      </w:pPr>
    </w:p>
    <w:p w14:paraId="4963F25F" w14:textId="77777777" w:rsidR="004F38BD" w:rsidRDefault="004F38BD" w:rsidP="001A3859">
      <w:pPr>
        <w:pStyle w:val="afff3"/>
      </w:pPr>
    </w:p>
    <w:p w14:paraId="00E8B734" w14:textId="77777777" w:rsidR="00BD6C47" w:rsidRDefault="00BD6C47" w:rsidP="001A3859">
      <w:pPr>
        <w:spacing w:after="0" w:line="240" w:lineRule="auto"/>
        <w:rPr>
          <w:rFonts w:ascii="Times New Roman" w:eastAsia="Times New Roman" w:hAnsi="Times New Roman" w:cs="Times New Roman"/>
          <w:sz w:val="28"/>
          <w:szCs w:val="28"/>
          <w:lang w:eastAsia="ru-RU"/>
        </w:rPr>
      </w:pPr>
      <w:r>
        <w:rPr>
          <w:sz w:val="28"/>
          <w:szCs w:val="28"/>
          <w:lang w:eastAsia="ru-RU"/>
        </w:rPr>
        <w:br w:type="page"/>
      </w:r>
    </w:p>
    <w:p w14:paraId="0E594108" w14:textId="77777777" w:rsidR="00BD6C47" w:rsidRDefault="00BD6C47" w:rsidP="001A3859">
      <w:pPr>
        <w:pStyle w:val="af8"/>
        <w:spacing w:before="0" w:beforeAutospacing="0" w:after="0" w:afterAutospacing="0" w:line="240" w:lineRule="auto"/>
        <w:contextualSpacing/>
        <w:jc w:val="right"/>
        <w:outlineLvl w:val="1"/>
        <w:rPr>
          <w:sz w:val="28"/>
          <w:szCs w:val="28"/>
          <w:lang w:val="ru-RU" w:eastAsia="ru-RU"/>
        </w:rPr>
        <w:sectPr w:rsidR="00BD6C47" w:rsidSect="001A3859">
          <w:footerReference w:type="default" r:id="rId22"/>
          <w:pgSz w:w="11906" w:h="16838"/>
          <w:pgMar w:top="851" w:right="851" w:bottom="851" w:left="1418" w:header="340" w:footer="283" w:gutter="0"/>
          <w:cols w:space="708"/>
          <w:titlePg/>
          <w:docGrid w:linePitch="360"/>
        </w:sectPr>
      </w:pPr>
    </w:p>
    <w:p w14:paraId="2852736E" w14:textId="0E11581E" w:rsidR="00292832" w:rsidRDefault="0018752C" w:rsidP="001A3859">
      <w:pPr>
        <w:pStyle w:val="af8"/>
        <w:spacing w:before="0" w:beforeAutospacing="0" w:after="0" w:afterAutospacing="0" w:line="240" w:lineRule="auto"/>
        <w:contextualSpacing/>
        <w:jc w:val="right"/>
        <w:outlineLvl w:val="1"/>
        <w:rPr>
          <w:sz w:val="28"/>
          <w:szCs w:val="28"/>
          <w:lang w:val="ru-RU" w:eastAsia="ru-RU"/>
        </w:rPr>
      </w:pPr>
      <w:r>
        <w:rPr>
          <w:sz w:val="28"/>
          <w:szCs w:val="28"/>
          <w:lang w:val="ru-RU" w:eastAsia="ru-RU"/>
        </w:rPr>
        <w:lastRenderedPageBreak/>
        <w:t>П</w:t>
      </w:r>
      <w:r w:rsidR="00D27737">
        <w:rPr>
          <w:sz w:val="28"/>
          <w:szCs w:val="28"/>
          <w:lang w:val="ru-RU" w:eastAsia="ru-RU"/>
        </w:rPr>
        <w:t>риложение 1а.</w:t>
      </w:r>
    </w:p>
    <w:p w14:paraId="5A2BC64F" w14:textId="77777777" w:rsidR="00D27737" w:rsidRDefault="00D27737" w:rsidP="001A3859">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АНКЕТА РАБОТОДАТЕЛЕЙ</w:t>
      </w:r>
      <w:r w:rsidRPr="009B5A27">
        <w:rPr>
          <w:rFonts w:ascii="Times New Roman" w:hAnsi="Times New Roman"/>
          <w:b/>
          <w:sz w:val="24"/>
          <w:szCs w:val="24"/>
        </w:rPr>
        <w:t xml:space="preserve"> </w:t>
      </w:r>
    </w:p>
    <w:p w14:paraId="5C63A8F4" w14:textId="77777777" w:rsidR="00D27737" w:rsidRPr="00F37676" w:rsidRDefault="00D27737" w:rsidP="001A3859">
      <w:pPr>
        <w:shd w:val="clear" w:color="auto" w:fill="FFFFFF"/>
        <w:spacing w:after="0" w:line="240" w:lineRule="auto"/>
        <w:jc w:val="center"/>
        <w:rPr>
          <w:rFonts w:ascii="Times New Roman" w:hAnsi="Times New Roman"/>
          <w:b/>
          <w:sz w:val="28"/>
          <w:szCs w:val="28"/>
        </w:rPr>
      </w:pPr>
      <w:r w:rsidRPr="00F37676">
        <w:rPr>
          <w:rFonts w:ascii="Times New Roman" w:hAnsi="Times New Roman"/>
          <w:b/>
          <w:sz w:val="28"/>
          <w:szCs w:val="28"/>
        </w:rPr>
        <w:t xml:space="preserve"> «Анализ и прогноз потребности в кадрах для отраслей экономики Чувашской Республики на 2020-2024 гг.»</w:t>
      </w:r>
    </w:p>
    <w:p w14:paraId="765573D3" w14:textId="77777777" w:rsidR="00D27737" w:rsidRDefault="00D27737" w:rsidP="001A3859">
      <w:pPr>
        <w:shd w:val="clear" w:color="auto" w:fill="FFFFFF"/>
        <w:spacing w:after="0" w:line="240" w:lineRule="auto"/>
        <w:jc w:val="center"/>
        <w:rPr>
          <w:rFonts w:ascii="Times New Roman" w:hAnsi="Times New Roman"/>
          <w:sz w:val="24"/>
          <w:szCs w:val="24"/>
        </w:rPr>
      </w:pPr>
    </w:p>
    <w:p w14:paraId="6628B07A" w14:textId="77777777" w:rsidR="00D27737" w:rsidRDefault="00D27737" w:rsidP="001A3859">
      <w:pPr>
        <w:spacing w:after="0" w:line="240" w:lineRule="auto"/>
        <w:rPr>
          <w:rFonts w:ascii="Times New Roman" w:hAnsi="Times New Roman"/>
          <w:b/>
          <w:sz w:val="24"/>
          <w:szCs w:val="24"/>
        </w:rPr>
      </w:pPr>
      <w:r w:rsidRPr="000E6390">
        <w:rPr>
          <w:rFonts w:ascii="Times New Roman" w:hAnsi="Times New Roman"/>
          <w:sz w:val="24"/>
          <w:szCs w:val="24"/>
        </w:rPr>
        <w:t>Полное наименование Вашего предприятия:</w:t>
      </w:r>
      <w:r>
        <w:rPr>
          <w:rFonts w:ascii="Times New Roman" w:hAnsi="Times New Roman"/>
          <w:b/>
          <w:sz w:val="24"/>
          <w:szCs w:val="24"/>
        </w:rPr>
        <w:t xml:space="preserve"> __________________________________________________________________________________</w:t>
      </w:r>
    </w:p>
    <w:p w14:paraId="420733A7" w14:textId="77777777" w:rsidR="00D27737" w:rsidRPr="005965A8" w:rsidRDefault="00D27737" w:rsidP="001A3859">
      <w:pPr>
        <w:spacing w:after="0" w:line="240" w:lineRule="auto"/>
        <w:rPr>
          <w:rFonts w:ascii="Times New Roman" w:hAnsi="Times New Roman"/>
          <w:sz w:val="24"/>
          <w:szCs w:val="24"/>
        </w:rPr>
      </w:pPr>
      <w:r>
        <w:rPr>
          <w:rFonts w:ascii="Times New Roman" w:hAnsi="Times New Roman"/>
          <w:sz w:val="24"/>
          <w:szCs w:val="24"/>
        </w:rPr>
        <w:t>Фамилия И.О.</w:t>
      </w:r>
      <w:r w:rsidRPr="000E6390">
        <w:rPr>
          <w:rFonts w:ascii="Times New Roman" w:hAnsi="Times New Roman"/>
          <w:sz w:val="24"/>
          <w:szCs w:val="24"/>
        </w:rPr>
        <w:t xml:space="preserve"> (полностью) и должность лица, заполнившего анкету</w:t>
      </w:r>
      <w:r>
        <w:rPr>
          <w:rFonts w:ascii="Times New Roman" w:hAnsi="Times New Roman"/>
          <w:b/>
          <w:sz w:val="24"/>
          <w:szCs w:val="24"/>
        </w:rPr>
        <w:t xml:space="preserve"> </w:t>
      </w:r>
      <w:r w:rsidRPr="005965A8">
        <w:rPr>
          <w:rFonts w:ascii="Times New Roman" w:hAnsi="Times New Roman"/>
          <w:b/>
          <w:sz w:val="24"/>
          <w:szCs w:val="24"/>
        </w:rPr>
        <w:t>______________________________________________________________</w:t>
      </w:r>
    </w:p>
    <w:p w14:paraId="295566C2" w14:textId="77777777" w:rsidR="00D27737" w:rsidRDefault="00D27737" w:rsidP="001A3859">
      <w:pPr>
        <w:spacing w:after="0" w:line="240" w:lineRule="auto"/>
        <w:rPr>
          <w:rFonts w:ascii="Times New Roman" w:hAnsi="Times New Roman"/>
          <w:sz w:val="24"/>
          <w:szCs w:val="24"/>
        </w:rPr>
      </w:pPr>
      <w:r w:rsidRPr="00E41387">
        <w:rPr>
          <w:rFonts w:ascii="Times New Roman" w:hAnsi="Times New Roman"/>
          <w:sz w:val="24"/>
          <w:szCs w:val="24"/>
        </w:rPr>
        <w:t xml:space="preserve">Общее количество работников на предприятии: ________, в т.ч. АУП: _______, </w:t>
      </w:r>
      <w:r>
        <w:rPr>
          <w:rFonts w:ascii="Times New Roman" w:hAnsi="Times New Roman"/>
          <w:sz w:val="24"/>
          <w:szCs w:val="24"/>
        </w:rPr>
        <w:t>производственный персонал:</w:t>
      </w:r>
      <w:r w:rsidRPr="00E41387">
        <w:rPr>
          <w:rFonts w:ascii="Times New Roman" w:hAnsi="Times New Roman"/>
          <w:sz w:val="24"/>
          <w:szCs w:val="24"/>
        </w:rPr>
        <w:t xml:space="preserve"> _____________________</w:t>
      </w:r>
      <w:r>
        <w:rPr>
          <w:rFonts w:ascii="Times New Roman" w:hAnsi="Times New Roman"/>
          <w:sz w:val="24"/>
          <w:szCs w:val="24"/>
        </w:rPr>
        <w:t>.</w:t>
      </w:r>
    </w:p>
    <w:p w14:paraId="4C53F931" w14:textId="77777777" w:rsidR="00D27737" w:rsidRPr="00E41387" w:rsidRDefault="00D27737" w:rsidP="001A3859">
      <w:pPr>
        <w:spacing w:after="0" w:line="240" w:lineRule="auto"/>
        <w:rPr>
          <w:rFonts w:ascii="Times New Roman" w:hAnsi="Times New Roman"/>
          <w:sz w:val="24"/>
          <w:szCs w:val="24"/>
        </w:rPr>
      </w:pPr>
    </w:p>
    <w:tbl>
      <w:tblPr>
        <w:tblStyle w:val="a6"/>
        <w:tblW w:w="5026" w:type="pct"/>
        <w:tblLook w:val="04A0" w:firstRow="1" w:lastRow="0" w:firstColumn="1" w:lastColumn="0" w:noHBand="0" w:noVBand="1"/>
      </w:tblPr>
      <w:tblGrid>
        <w:gridCol w:w="416"/>
        <w:gridCol w:w="1037"/>
        <w:gridCol w:w="1496"/>
        <w:gridCol w:w="827"/>
        <w:gridCol w:w="733"/>
        <w:gridCol w:w="1466"/>
        <w:gridCol w:w="794"/>
        <w:gridCol w:w="706"/>
        <w:gridCol w:w="909"/>
        <w:gridCol w:w="937"/>
        <w:gridCol w:w="517"/>
        <w:gridCol w:w="502"/>
        <w:gridCol w:w="702"/>
        <w:gridCol w:w="1046"/>
        <w:gridCol w:w="12"/>
        <w:gridCol w:w="1098"/>
        <w:gridCol w:w="12"/>
        <w:gridCol w:w="1128"/>
        <w:gridCol w:w="12"/>
        <w:gridCol w:w="855"/>
      </w:tblGrid>
      <w:tr w:rsidR="00D27737" w:rsidRPr="00F8405D" w14:paraId="2828EB41" w14:textId="77777777" w:rsidTr="00D27737">
        <w:trPr>
          <w:trHeight w:val="258"/>
        </w:trPr>
        <w:tc>
          <w:tcPr>
            <w:tcW w:w="137" w:type="pct"/>
            <w:vMerge w:val="restart"/>
          </w:tcPr>
          <w:p w14:paraId="4C8BA909" w14:textId="77777777" w:rsidR="00D27737" w:rsidRDefault="00D27737" w:rsidP="001A3859">
            <w:pPr>
              <w:spacing w:after="0" w:line="240" w:lineRule="auto"/>
              <w:rPr>
                <w:rFonts w:ascii="Times New Roman" w:hAnsi="Times New Roman"/>
                <w:sz w:val="16"/>
                <w:szCs w:val="16"/>
              </w:rPr>
            </w:pPr>
            <w:r>
              <w:rPr>
                <w:rFonts w:ascii="Times New Roman" w:hAnsi="Times New Roman"/>
                <w:sz w:val="16"/>
                <w:szCs w:val="16"/>
              </w:rPr>
              <w:t>№</w:t>
            </w:r>
          </w:p>
          <w:p w14:paraId="24E0AF1D" w14:textId="77777777" w:rsidR="00D27737" w:rsidRPr="00F8405D" w:rsidRDefault="00D27737" w:rsidP="001A3859">
            <w:pPr>
              <w:spacing w:after="0" w:line="240" w:lineRule="auto"/>
              <w:rPr>
                <w:rFonts w:ascii="Times New Roman" w:hAnsi="Times New Roman"/>
                <w:sz w:val="16"/>
                <w:szCs w:val="16"/>
              </w:rPr>
            </w:pPr>
          </w:p>
        </w:tc>
        <w:tc>
          <w:tcPr>
            <w:tcW w:w="341" w:type="pct"/>
            <w:vMerge w:val="restart"/>
          </w:tcPr>
          <w:p w14:paraId="5AAAB424" w14:textId="77777777" w:rsidR="00D27737" w:rsidRDefault="00D27737" w:rsidP="001A3859">
            <w:pPr>
              <w:spacing w:after="0" w:line="240" w:lineRule="auto"/>
              <w:rPr>
                <w:rFonts w:ascii="Times New Roman" w:hAnsi="Times New Roman"/>
                <w:sz w:val="16"/>
                <w:szCs w:val="16"/>
              </w:rPr>
            </w:pPr>
          </w:p>
          <w:p w14:paraId="61CDA34A" w14:textId="77777777" w:rsidR="00D27737" w:rsidRDefault="00D27737" w:rsidP="001A3859">
            <w:pPr>
              <w:spacing w:after="0" w:line="240" w:lineRule="auto"/>
              <w:rPr>
                <w:rFonts w:ascii="Times New Roman" w:hAnsi="Times New Roman"/>
                <w:sz w:val="16"/>
                <w:szCs w:val="16"/>
              </w:rPr>
            </w:pPr>
            <w:r w:rsidRPr="00F8405D">
              <w:rPr>
                <w:rFonts w:ascii="Times New Roman" w:hAnsi="Times New Roman"/>
                <w:sz w:val="16"/>
                <w:szCs w:val="16"/>
              </w:rPr>
              <w:t xml:space="preserve">Вид по ОКВЭД </w:t>
            </w:r>
          </w:p>
          <w:p w14:paraId="28FE4266" w14:textId="77777777" w:rsidR="00D27737" w:rsidRPr="00F8405D" w:rsidRDefault="00D27737" w:rsidP="001A3859">
            <w:pPr>
              <w:spacing w:after="0" w:line="240" w:lineRule="auto"/>
              <w:rPr>
                <w:rFonts w:ascii="Times New Roman" w:hAnsi="Times New Roman"/>
                <w:sz w:val="16"/>
                <w:szCs w:val="16"/>
              </w:rPr>
            </w:pPr>
            <w:proofErr w:type="spellStart"/>
            <w:r>
              <w:rPr>
                <w:rFonts w:ascii="Times New Roman" w:hAnsi="Times New Roman"/>
                <w:sz w:val="16"/>
                <w:szCs w:val="16"/>
              </w:rPr>
              <w:t>х</w:t>
            </w:r>
            <w:r w:rsidRPr="00F8405D">
              <w:rPr>
                <w:rFonts w:ascii="Times New Roman" w:hAnsi="Times New Roman"/>
                <w:sz w:val="16"/>
                <w:szCs w:val="16"/>
              </w:rPr>
              <w:t>х</w:t>
            </w:r>
            <w:proofErr w:type="spellEnd"/>
            <w:r>
              <w:rPr>
                <w:rFonts w:ascii="Times New Roman" w:hAnsi="Times New Roman"/>
                <w:sz w:val="16"/>
                <w:szCs w:val="16"/>
              </w:rPr>
              <w:t>.</w:t>
            </w:r>
            <w:r w:rsidRPr="00F8405D">
              <w:rPr>
                <w:rFonts w:ascii="Times New Roman" w:hAnsi="Times New Roman"/>
                <w:sz w:val="16"/>
                <w:szCs w:val="16"/>
              </w:rPr>
              <w:t xml:space="preserve"> </w:t>
            </w:r>
            <w:proofErr w:type="spellStart"/>
            <w:r>
              <w:rPr>
                <w:rFonts w:ascii="Times New Roman" w:hAnsi="Times New Roman"/>
                <w:sz w:val="16"/>
                <w:szCs w:val="16"/>
              </w:rPr>
              <w:t>х</w:t>
            </w:r>
            <w:r w:rsidRPr="00F8405D">
              <w:rPr>
                <w:rFonts w:ascii="Times New Roman" w:hAnsi="Times New Roman"/>
                <w:sz w:val="16"/>
                <w:szCs w:val="16"/>
              </w:rPr>
              <w:t>х</w:t>
            </w:r>
            <w:r>
              <w:rPr>
                <w:rFonts w:ascii="Times New Roman" w:hAnsi="Times New Roman"/>
                <w:sz w:val="16"/>
                <w:szCs w:val="16"/>
              </w:rPr>
              <w:t>.хх</w:t>
            </w:r>
            <w:proofErr w:type="spellEnd"/>
            <w:r>
              <w:rPr>
                <w:rFonts w:ascii="Times New Roman" w:hAnsi="Times New Roman"/>
                <w:sz w:val="16"/>
                <w:szCs w:val="16"/>
              </w:rPr>
              <w:t>.</w:t>
            </w:r>
          </w:p>
        </w:tc>
        <w:tc>
          <w:tcPr>
            <w:tcW w:w="492" w:type="pct"/>
            <w:vMerge w:val="restart"/>
          </w:tcPr>
          <w:p w14:paraId="3D4607D7" w14:textId="77777777" w:rsidR="00D27737" w:rsidRDefault="00D27737" w:rsidP="001A3859">
            <w:pPr>
              <w:spacing w:after="0" w:line="240" w:lineRule="auto"/>
              <w:rPr>
                <w:rFonts w:ascii="Times New Roman" w:hAnsi="Times New Roman"/>
                <w:sz w:val="16"/>
                <w:szCs w:val="16"/>
              </w:rPr>
            </w:pPr>
          </w:p>
          <w:p w14:paraId="42A79334" w14:textId="77777777" w:rsidR="00D27737" w:rsidRPr="00F8405D" w:rsidRDefault="00D27737" w:rsidP="001A3859">
            <w:pPr>
              <w:spacing w:after="0" w:line="240" w:lineRule="auto"/>
              <w:rPr>
                <w:rFonts w:ascii="Times New Roman" w:hAnsi="Times New Roman"/>
                <w:sz w:val="16"/>
                <w:szCs w:val="16"/>
              </w:rPr>
            </w:pPr>
            <w:r w:rsidRPr="00F8405D">
              <w:rPr>
                <w:rFonts w:ascii="Times New Roman" w:hAnsi="Times New Roman"/>
                <w:sz w:val="16"/>
                <w:szCs w:val="16"/>
              </w:rPr>
              <w:t xml:space="preserve">Профессия по ОКЗ </w:t>
            </w:r>
          </w:p>
          <w:p w14:paraId="31C71266" w14:textId="77777777" w:rsidR="00D27737" w:rsidRPr="00F8405D" w:rsidRDefault="00D27737" w:rsidP="001A3859">
            <w:pPr>
              <w:spacing w:after="0" w:line="240" w:lineRule="auto"/>
              <w:rPr>
                <w:rFonts w:ascii="Times New Roman" w:hAnsi="Times New Roman"/>
                <w:sz w:val="16"/>
                <w:szCs w:val="16"/>
              </w:rPr>
            </w:pPr>
          </w:p>
        </w:tc>
        <w:tc>
          <w:tcPr>
            <w:tcW w:w="1786" w:type="pct"/>
            <w:gridSpan w:val="6"/>
          </w:tcPr>
          <w:p w14:paraId="3D19AB19" w14:textId="77777777" w:rsidR="00D27737" w:rsidRPr="00F8405D" w:rsidRDefault="00D27737" w:rsidP="001A3859">
            <w:pPr>
              <w:spacing w:after="0" w:line="240" w:lineRule="auto"/>
              <w:jc w:val="center"/>
              <w:rPr>
                <w:rFonts w:ascii="Times New Roman" w:hAnsi="Times New Roman"/>
                <w:sz w:val="16"/>
                <w:szCs w:val="16"/>
              </w:rPr>
            </w:pPr>
            <w:r w:rsidRPr="00F8405D">
              <w:rPr>
                <w:rFonts w:ascii="Times New Roman" w:hAnsi="Times New Roman"/>
                <w:sz w:val="16"/>
                <w:szCs w:val="16"/>
              </w:rPr>
              <w:t>Образование</w:t>
            </w:r>
          </w:p>
        </w:tc>
        <w:tc>
          <w:tcPr>
            <w:tcW w:w="873" w:type="pct"/>
            <w:gridSpan w:val="4"/>
          </w:tcPr>
          <w:p w14:paraId="1CC5A1F8" w14:textId="77777777" w:rsidR="00D27737" w:rsidRPr="00F8405D" w:rsidRDefault="00D27737" w:rsidP="001A3859">
            <w:pPr>
              <w:spacing w:after="0" w:line="240" w:lineRule="auto"/>
              <w:jc w:val="center"/>
              <w:rPr>
                <w:rFonts w:ascii="Times New Roman" w:hAnsi="Times New Roman"/>
                <w:sz w:val="16"/>
                <w:szCs w:val="16"/>
              </w:rPr>
            </w:pPr>
            <w:r>
              <w:rPr>
                <w:rFonts w:ascii="Times New Roman" w:hAnsi="Times New Roman"/>
                <w:sz w:val="16"/>
                <w:szCs w:val="16"/>
              </w:rPr>
              <w:t>Заработная плата</w:t>
            </w:r>
          </w:p>
          <w:p w14:paraId="64E3704C" w14:textId="77777777" w:rsidR="00D27737" w:rsidRPr="00F8405D" w:rsidRDefault="00D27737" w:rsidP="001A3859">
            <w:pPr>
              <w:spacing w:after="0" w:line="240" w:lineRule="auto"/>
              <w:jc w:val="center"/>
              <w:rPr>
                <w:rFonts w:ascii="Times New Roman" w:hAnsi="Times New Roman"/>
                <w:sz w:val="16"/>
                <w:szCs w:val="16"/>
              </w:rPr>
            </w:pPr>
          </w:p>
        </w:tc>
        <w:tc>
          <w:tcPr>
            <w:tcW w:w="344" w:type="pct"/>
            <w:vMerge w:val="restart"/>
          </w:tcPr>
          <w:p w14:paraId="0457FF36" w14:textId="77777777" w:rsidR="00D27737" w:rsidRPr="00F8405D" w:rsidRDefault="00D27737" w:rsidP="001A3859">
            <w:pPr>
              <w:spacing w:after="0" w:line="240" w:lineRule="auto"/>
              <w:rPr>
                <w:rFonts w:ascii="Times New Roman" w:hAnsi="Times New Roman"/>
                <w:sz w:val="16"/>
                <w:szCs w:val="16"/>
              </w:rPr>
            </w:pPr>
            <w:r w:rsidRPr="00F8405D">
              <w:rPr>
                <w:rFonts w:ascii="Times New Roman" w:hAnsi="Times New Roman"/>
                <w:sz w:val="16"/>
                <w:szCs w:val="16"/>
              </w:rPr>
              <w:t>Текущая потребность в кадрах (кол</w:t>
            </w:r>
            <w:r>
              <w:rPr>
                <w:rFonts w:ascii="Times New Roman" w:hAnsi="Times New Roman"/>
                <w:sz w:val="16"/>
                <w:szCs w:val="16"/>
              </w:rPr>
              <w:t>-</w:t>
            </w:r>
            <w:r w:rsidRPr="00F8405D">
              <w:rPr>
                <w:rFonts w:ascii="Times New Roman" w:hAnsi="Times New Roman"/>
                <w:sz w:val="16"/>
                <w:szCs w:val="16"/>
              </w:rPr>
              <w:t>во раб</w:t>
            </w:r>
            <w:r>
              <w:rPr>
                <w:rFonts w:ascii="Times New Roman" w:hAnsi="Times New Roman"/>
                <w:sz w:val="16"/>
                <w:szCs w:val="16"/>
              </w:rPr>
              <w:t xml:space="preserve">. мест на 01.11.20 </w:t>
            </w:r>
          </w:p>
        </w:tc>
        <w:tc>
          <w:tcPr>
            <w:tcW w:w="1027" w:type="pct"/>
            <w:gridSpan w:val="6"/>
          </w:tcPr>
          <w:p w14:paraId="3EE667CD" w14:textId="77777777" w:rsidR="00D27737" w:rsidRPr="00F8405D" w:rsidRDefault="00D27737" w:rsidP="001A3859">
            <w:pPr>
              <w:spacing w:after="0" w:line="240" w:lineRule="auto"/>
              <w:rPr>
                <w:rFonts w:ascii="Times New Roman" w:hAnsi="Times New Roman"/>
                <w:sz w:val="16"/>
                <w:szCs w:val="16"/>
              </w:rPr>
            </w:pPr>
            <w:r w:rsidRPr="00F8405D">
              <w:rPr>
                <w:rFonts w:ascii="Times New Roman" w:hAnsi="Times New Roman"/>
                <w:sz w:val="16"/>
                <w:szCs w:val="16"/>
              </w:rPr>
              <w:t>Дополнительная потребность в кадрах к 31.12.20</w:t>
            </w:r>
            <w:r>
              <w:rPr>
                <w:rFonts w:ascii="Times New Roman" w:hAnsi="Times New Roman"/>
                <w:sz w:val="16"/>
                <w:szCs w:val="16"/>
              </w:rPr>
              <w:t>24</w:t>
            </w:r>
            <w:r w:rsidRPr="00F8405D">
              <w:rPr>
                <w:rFonts w:ascii="Times New Roman" w:hAnsi="Times New Roman"/>
                <w:sz w:val="16"/>
                <w:szCs w:val="16"/>
              </w:rPr>
              <w:t xml:space="preserve"> в связи с</w:t>
            </w:r>
          </w:p>
        </w:tc>
      </w:tr>
      <w:tr w:rsidR="00D27737" w:rsidRPr="00F8405D" w14:paraId="3BBD6745" w14:textId="77777777" w:rsidTr="00D27737">
        <w:trPr>
          <w:trHeight w:val="47"/>
        </w:trPr>
        <w:tc>
          <w:tcPr>
            <w:tcW w:w="137" w:type="pct"/>
            <w:vMerge/>
          </w:tcPr>
          <w:p w14:paraId="44D5F6E7" w14:textId="77777777" w:rsidR="00D27737" w:rsidRPr="00F8405D" w:rsidRDefault="00D27737" w:rsidP="001A3859">
            <w:pPr>
              <w:spacing w:after="0" w:line="240" w:lineRule="auto"/>
              <w:rPr>
                <w:rFonts w:ascii="Times New Roman" w:hAnsi="Times New Roman"/>
                <w:sz w:val="16"/>
                <w:szCs w:val="16"/>
              </w:rPr>
            </w:pPr>
          </w:p>
        </w:tc>
        <w:tc>
          <w:tcPr>
            <w:tcW w:w="341" w:type="pct"/>
            <w:vMerge/>
          </w:tcPr>
          <w:p w14:paraId="5F6DD109" w14:textId="77777777" w:rsidR="00D27737" w:rsidRPr="00F8405D" w:rsidRDefault="00D27737" w:rsidP="001A3859">
            <w:pPr>
              <w:spacing w:after="0" w:line="240" w:lineRule="auto"/>
              <w:rPr>
                <w:rFonts w:ascii="Times New Roman" w:hAnsi="Times New Roman"/>
                <w:sz w:val="16"/>
                <w:szCs w:val="16"/>
              </w:rPr>
            </w:pPr>
          </w:p>
        </w:tc>
        <w:tc>
          <w:tcPr>
            <w:tcW w:w="492" w:type="pct"/>
            <w:vMerge/>
          </w:tcPr>
          <w:p w14:paraId="12F92D4D" w14:textId="77777777" w:rsidR="00D27737" w:rsidRPr="00F8405D" w:rsidRDefault="00D27737" w:rsidP="001A3859">
            <w:pPr>
              <w:spacing w:after="0" w:line="240" w:lineRule="auto"/>
              <w:rPr>
                <w:rFonts w:ascii="Times New Roman" w:hAnsi="Times New Roman"/>
                <w:sz w:val="16"/>
                <w:szCs w:val="16"/>
              </w:rPr>
            </w:pPr>
          </w:p>
        </w:tc>
        <w:tc>
          <w:tcPr>
            <w:tcW w:w="272" w:type="pct"/>
            <w:vMerge w:val="restart"/>
          </w:tcPr>
          <w:p w14:paraId="7C4B8D14" w14:textId="77777777" w:rsidR="00D27737" w:rsidRPr="00F8405D" w:rsidRDefault="00D27737" w:rsidP="001A3859">
            <w:pPr>
              <w:spacing w:after="0" w:line="240" w:lineRule="auto"/>
              <w:rPr>
                <w:rFonts w:ascii="Times New Roman" w:hAnsi="Times New Roman"/>
                <w:sz w:val="16"/>
                <w:szCs w:val="16"/>
              </w:rPr>
            </w:pPr>
            <w:r w:rsidRPr="005965A8">
              <w:rPr>
                <w:rFonts w:ascii="Times New Roman" w:hAnsi="Times New Roman"/>
                <w:sz w:val="16"/>
                <w:szCs w:val="16"/>
              </w:rPr>
              <w:t>основное общее</w:t>
            </w:r>
          </w:p>
        </w:tc>
        <w:tc>
          <w:tcPr>
            <w:tcW w:w="241" w:type="pct"/>
            <w:vMerge w:val="restart"/>
          </w:tcPr>
          <w:p w14:paraId="79703B9D" w14:textId="77777777" w:rsidR="00D27737" w:rsidRPr="00782E8B" w:rsidRDefault="00D27737" w:rsidP="001A3859">
            <w:pPr>
              <w:spacing w:after="0" w:line="240" w:lineRule="auto"/>
              <w:rPr>
                <w:rFonts w:ascii="Times New Roman" w:hAnsi="Times New Roman"/>
                <w:sz w:val="16"/>
                <w:szCs w:val="16"/>
              </w:rPr>
            </w:pPr>
            <w:r>
              <w:rPr>
                <w:rFonts w:ascii="Times New Roman" w:hAnsi="Times New Roman"/>
                <w:sz w:val="16"/>
                <w:szCs w:val="16"/>
              </w:rPr>
              <w:t>среднее об</w:t>
            </w:r>
            <w:r>
              <w:rPr>
                <w:rFonts w:ascii="Times New Roman" w:hAnsi="Times New Roman"/>
                <w:sz w:val="16"/>
                <w:szCs w:val="16"/>
                <w:lang w:val="en-US"/>
              </w:rPr>
              <w:t>o</w:t>
            </w:r>
            <w:proofErr w:type="spellStart"/>
            <w:r>
              <w:rPr>
                <w:rFonts w:ascii="Times New Roman" w:hAnsi="Times New Roman"/>
                <w:sz w:val="16"/>
                <w:szCs w:val="16"/>
              </w:rPr>
              <w:t>щее</w:t>
            </w:r>
            <w:proofErr w:type="spellEnd"/>
          </w:p>
        </w:tc>
        <w:tc>
          <w:tcPr>
            <w:tcW w:w="482" w:type="pct"/>
            <w:vMerge w:val="restart"/>
          </w:tcPr>
          <w:p w14:paraId="61ABDFE8" w14:textId="77777777" w:rsidR="00D27737" w:rsidRDefault="00D27737" w:rsidP="001A3859">
            <w:pPr>
              <w:spacing w:after="0" w:line="240" w:lineRule="auto"/>
              <w:rPr>
                <w:rFonts w:ascii="Times New Roman" w:hAnsi="Times New Roman"/>
                <w:sz w:val="16"/>
                <w:szCs w:val="16"/>
              </w:rPr>
            </w:pPr>
            <w:r>
              <w:rPr>
                <w:rFonts w:ascii="Times New Roman" w:hAnsi="Times New Roman"/>
                <w:sz w:val="16"/>
                <w:szCs w:val="16"/>
              </w:rPr>
              <w:t xml:space="preserve">среднее </w:t>
            </w:r>
          </w:p>
          <w:p w14:paraId="19B9BA73" w14:textId="77777777" w:rsidR="00D27737" w:rsidRPr="00F8405D" w:rsidRDefault="00D27737" w:rsidP="001A3859">
            <w:pPr>
              <w:spacing w:after="0" w:line="240" w:lineRule="auto"/>
              <w:rPr>
                <w:rFonts w:ascii="Times New Roman" w:hAnsi="Times New Roman"/>
                <w:sz w:val="16"/>
                <w:szCs w:val="16"/>
              </w:rPr>
            </w:pPr>
            <w:r>
              <w:rPr>
                <w:rFonts w:ascii="Times New Roman" w:hAnsi="Times New Roman"/>
                <w:sz w:val="16"/>
                <w:szCs w:val="16"/>
              </w:rPr>
              <w:t>профессиональное</w:t>
            </w:r>
          </w:p>
        </w:tc>
        <w:tc>
          <w:tcPr>
            <w:tcW w:w="791" w:type="pct"/>
            <w:gridSpan w:val="3"/>
          </w:tcPr>
          <w:p w14:paraId="0532883A" w14:textId="77777777" w:rsidR="00D27737" w:rsidRPr="00F8405D" w:rsidRDefault="00D27737" w:rsidP="001A3859">
            <w:pPr>
              <w:spacing w:after="0" w:line="240" w:lineRule="auto"/>
              <w:rPr>
                <w:rFonts w:ascii="Times New Roman" w:hAnsi="Times New Roman"/>
                <w:sz w:val="16"/>
                <w:szCs w:val="16"/>
              </w:rPr>
            </w:pPr>
            <w:r>
              <w:rPr>
                <w:rFonts w:ascii="Times New Roman" w:hAnsi="Times New Roman"/>
                <w:sz w:val="16"/>
                <w:szCs w:val="16"/>
              </w:rPr>
              <w:t>высшее</w:t>
            </w:r>
          </w:p>
        </w:tc>
        <w:tc>
          <w:tcPr>
            <w:tcW w:w="308" w:type="pct"/>
            <w:vMerge w:val="restart"/>
          </w:tcPr>
          <w:p w14:paraId="7EA0C041" w14:textId="77777777" w:rsidR="00D27737" w:rsidRPr="00F8405D" w:rsidRDefault="00D27737" w:rsidP="001A3859">
            <w:pPr>
              <w:spacing w:after="0" w:line="240" w:lineRule="auto"/>
              <w:rPr>
                <w:rFonts w:ascii="Times New Roman" w:hAnsi="Times New Roman"/>
                <w:sz w:val="16"/>
                <w:szCs w:val="16"/>
              </w:rPr>
            </w:pPr>
            <w:r>
              <w:rPr>
                <w:rFonts w:ascii="Times New Roman" w:hAnsi="Times New Roman"/>
                <w:sz w:val="16"/>
                <w:szCs w:val="16"/>
              </w:rPr>
              <w:t xml:space="preserve">      На 01.08.2020</w:t>
            </w:r>
          </w:p>
        </w:tc>
        <w:tc>
          <w:tcPr>
            <w:tcW w:w="566" w:type="pct"/>
            <w:gridSpan w:val="3"/>
          </w:tcPr>
          <w:p w14:paraId="77FC7DBD" w14:textId="77777777" w:rsidR="00D27737" w:rsidRPr="00F8405D" w:rsidRDefault="00D27737" w:rsidP="001A3859">
            <w:pPr>
              <w:spacing w:after="0" w:line="240" w:lineRule="auto"/>
              <w:rPr>
                <w:rFonts w:ascii="Times New Roman" w:hAnsi="Times New Roman"/>
                <w:sz w:val="16"/>
                <w:szCs w:val="16"/>
              </w:rPr>
            </w:pPr>
            <w:r>
              <w:rPr>
                <w:rFonts w:ascii="Times New Roman" w:hAnsi="Times New Roman"/>
                <w:sz w:val="16"/>
                <w:szCs w:val="16"/>
              </w:rPr>
              <w:t>Прогнозы на 31.12.2024</w:t>
            </w:r>
          </w:p>
        </w:tc>
        <w:tc>
          <w:tcPr>
            <w:tcW w:w="344" w:type="pct"/>
            <w:vMerge/>
          </w:tcPr>
          <w:p w14:paraId="2C70ACE1" w14:textId="77777777" w:rsidR="00D27737" w:rsidRPr="00F8405D" w:rsidRDefault="00D27737" w:rsidP="001A3859">
            <w:pPr>
              <w:spacing w:after="0" w:line="240" w:lineRule="auto"/>
              <w:rPr>
                <w:rFonts w:ascii="Times New Roman" w:hAnsi="Times New Roman"/>
                <w:sz w:val="16"/>
                <w:szCs w:val="16"/>
              </w:rPr>
            </w:pPr>
          </w:p>
        </w:tc>
        <w:tc>
          <w:tcPr>
            <w:tcW w:w="365" w:type="pct"/>
            <w:gridSpan w:val="2"/>
          </w:tcPr>
          <w:p w14:paraId="79A4F8E5" w14:textId="77777777" w:rsidR="00D27737" w:rsidRPr="00F8405D" w:rsidRDefault="00D27737" w:rsidP="001A3859">
            <w:pPr>
              <w:spacing w:after="0" w:line="240" w:lineRule="auto"/>
              <w:rPr>
                <w:rFonts w:ascii="Times New Roman" w:hAnsi="Times New Roman"/>
                <w:sz w:val="16"/>
                <w:szCs w:val="16"/>
              </w:rPr>
            </w:pPr>
            <w:r w:rsidRPr="00F8405D">
              <w:rPr>
                <w:rFonts w:ascii="Times New Roman" w:hAnsi="Times New Roman"/>
                <w:sz w:val="16"/>
                <w:szCs w:val="16"/>
              </w:rPr>
              <w:t>развитием производства</w:t>
            </w:r>
          </w:p>
        </w:tc>
        <w:tc>
          <w:tcPr>
            <w:tcW w:w="375" w:type="pct"/>
            <w:gridSpan w:val="2"/>
          </w:tcPr>
          <w:p w14:paraId="48ED5C22" w14:textId="77777777" w:rsidR="00D27737" w:rsidRPr="00F8405D" w:rsidRDefault="00D27737" w:rsidP="001A3859">
            <w:pPr>
              <w:spacing w:after="0" w:line="240" w:lineRule="auto"/>
              <w:rPr>
                <w:rFonts w:ascii="Times New Roman" w:hAnsi="Times New Roman"/>
                <w:sz w:val="16"/>
                <w:szCs w:val="16"/>
              </w:rPr>
            </w:pPr>
            <w:r w:rsidRPr="00F8405D">
              <w:rPr>
                <w:rFonts w:ascii="Times New Roman" w:hAnsi="Times New Roman"/>
                <w:sz w:val="16"/>
                <w:szCs w:val="16"/>
              </w:rPr>
              <w:t>естественным убытием</w:t>
            </w:r>
          </w:p>
        </w:tc>
        <w:tc>
          <w:tcPr>
            <w:tcW w:w="286" w:type="pct"/>
            <w:gridSpan w:val="2"/>
          </w:tcPr>
          <w:p w14:paraId="54F45067" w14:textId="77777777" w:rsidR="00D27737" w:rsidRPr="00F8405D" w:rsidRDefault="00D27737" w:rsidP="001A3859">
            <w:pPr>
              <w:spacing w:after="0" w:line="240" w:lineRule="auto"/>
              <w:rPr>
                <w:rFonts w:ascii="Times New Roman" w:hAnsi="Times New Roman"/>
                <w:sz w:val="16"/>
                <w:szCs w:val="16"/>
              </w:rPr>
            </w:pPr>
            <w:r w:rsidRPr="00F8405D">
              <w:rPr>
                <w:rFonts w:ascii="Times New Roman" w:hAnsi="Times New Roman"/>
                <w:sz w:val="16"/>
                <w:szCs w:val="16"/>
              </w:rPr>
              <w:t>убытием по др. причинам</w:t>
            </w:r>
          </w:p>
        </w:tc>
      </w:tr>
      <w:tr w:rsidR="00D27737" w:rsidRPr="00F8405D" w14:paraId="1749D0D8" w14:textId="77777777" w:rsidTr="00D27737">
        <w:trPr>
          <w:trHeight w:val="210"/>
        </w:trPr>
        <w:tc>
          <w:tcPr>
            <w:tcW w:w="137" w:type="pct"/>
            <w:vMerge/>
          </w:tcPr>
          <w:p w14:paraId="6C2F9276" w14:textId="77777777" w:rsidR="00D27737" w:rsidRPr="00F8405D" w:rsidRDefault="00D27737" w:rsidP="001A3859">
            <w:pPr>
              <w:spacing w:after="0" w:line="240" w:lineRule="auto"/>
              <w:rPr>
                <w:rFonts w:ascii="Times New Roman" w:hAnsi="Times New Roman"/>
                <w:sz w:val="16"/>
                <w:szCs w:val="16"/>
              </w:rPr>
            </w:pPr>
          </w:p>
        </w:tc>
        <w:tc>
          <w:tcPr>
            <w:tcW w:w="341" w:type="pct"/>
            <w:vMerge/>
          </w:tcPr>
          <w:p w14:paraId="7812B53F" w14:textId="77777777" w:rsidR="00D27737" w:rsidRPr="00F8405D" w:rsidRDefault="00D27737" w:rsidP="001A3859">
            <w:pPr>
              <w:spacing w:after="0" w:line="240" w:lineRule="auto"/>
              <w:rPr>
                <w:rFonts w:ascii="Times New Roman" w:hAnsi="Times New Roman"/>
                <w:sz w:val="16"/>
                <w:szCs w:val="16"/>
              </w:rPr>
            </w:pPr>
          </w:p>
        </w:tc>
        <w:tc>
          <w:tcPr>
            <w:tcW w:w="492" w:type="pct"/>
            <w:vMerge/>
          </w:tcPr>
          <w:p w14:paraId="00C01FD0" w14:textId="77777777" w:rsidR="00D27737" w:rsidRPr="00F8405D" w:rsidRDefault="00D27737" w:rsidP="001A3859">
            <w:pPr>
              <w:spacing w:after="0" w:line="240" w:lineRule="auto"/>
              <w:rPr>
                <w:rFonts w:ascii="Times New Roman" w:hAnsi="Times New Roman"/>
                <w:sz w:val="16"/>
                <w:szCs w:val="16"/>
              </w:rPr>
            </w:pPr>
          </w:p>
        </w:tc>
        <w:tc>
          <w:tcPr>
            <w:tcW w:w="272" w:type="pct"/>
            <w:vMerge/>
          </w:tcPr>
          <w:p w14:paraId="65910DA8" w14:textId="77777777" w:rsidR="00D27737" w:rsidRPr="00F8405D" w:rsidRDefault="00D27737" w:rsidP="001A3859">
            <w:pPr>
              <w:spacing w:after="0" w:line="240" w:lineRule="auto"/>
              <w:rPr>
                <w:rFonts w:ascii="Times New Roman" w:hAnsi="Times New Roman"/>
                <w:sz w:val="16"/>
                <w:szCs w:val="16"/>
              </w:rPr>
            </w:pPr>
          </w:p>
        </w:tc>
        <w:tc>
          <w:tcPr>
            <w:tcW w:w="241" w:type="pct"/>
            <w:vMerge/>
          </w:tcPr>
          <w:p w14:paraId="08C5CE7C" w14:textId="77777777" w:rsidR="00D27737" w:rsidRPr="00F8405D" w:rsidRDefault="00D27737" w:rsidP="001A3859">
            <w:pPr>
              <w:spacing w:after="0" w:line="240" w:lineRule="auto"/>
              <w:rPr>
                <w:rFonts w:ascii="Times New Roman" w:hAnsi="Times New Roman"/>
                <w:sz w:val="16"/>
                <w:szCs w:val="16"/>
              </w:rPr>
            </w:pPr>
          </w:p>
        </w:tc>
        <w:tc>
          <w:tcPr>
            <w:tcW w:w="482" w:type="pct"/>
            <w:vMerge/>
          </w:tcPr>
          <w:p w14:paraId="278F31EE" w14:textId="77777777" w:rsidR="00D27737" w:rsidRPr="00F8405D" w:rsidRDefault="00D27737" w:rsidP="001A3859">
            <w:pPr>
              <w:spacing w:after="0" w:line="240" w:lineRule="auto"/>
              <w:rPr>
                <w:rFonts w:ascii="Times New Roman" w:hAnsi="Times New Roman"/>
                <w:sz w:val="16"/>
                <w:szCs w:val="16"/>
              </w:rPr>
            </w:pPr>
          </w:p>
        </w:tc>
        <w:tc>
          <w:tcPr>
            <w:tcW w:w="261" w:type="pct"/>
          </w:tcPr>
          <w:p w14:paraId="3B7B4ADB" w14:textId="77777777" w:rsidR="00D27737" w:rsidRPr="00F8405D" w:rsidRDefault="00D27737" w:rsidP="001A3859">
            <w:pPr>
              <w:spacing w:after="0" w:line="240" w:lineRule="auto"/>
              <w:rPr>
                <w:rFonts w:ascii="Times New Roman" w:hAnsi="Times New Roman"/>
                <w:sz w:val="16"/>
                <w:szCs w:val="16"/>
              </w:rPr>
            </w:pPr>
            <w:proofErr w:type="spellStart"/>
            <w:r>
              <w:rPr>
                <w:rFonts w:ascii="Times New Roman" w:hAnsi="Times New Roman"/>
                <w:sz w:val="16"/>
                <w:szCs w:val="16"/>
              </w:rPr>
              <w:t>Бакалав-риат</w:t>
            </w:r>
            <w:proofErr w:type="spellEnd"/>
          </w:p>
        </w:tc>
        <w:tc>
          <w:tcPr>
            <w:tcW w:w="232" w:type="pct"/>
          </w:tcPr>
          <w:p w14:paraId="03F393C5" w14:textId="77777777" w:rsidR="00D27737" w:rsidRPr="00F8405D" w:rsidRDefault="00D27737" w:rsidP="001A3859">
            <w:pPr>
              <w:spacing w:after="0" w:line="240" w:lineRule="auto"/>
              <w:rPr>
                <w:rFonts w:ascii="Times New Roman" w:hAnsi="Times New Roman"/>
                <w:sz w:val="16"/>
                <w:szCs w:val="16"/>
              </w:rPr>
            </w:pPr>
            <w:proofErr w:type="spellStart"/>
            <w:r>
              <w:rPr>
                <w:rFonts w:ascii="Times New Roman" w:hAnsi="Times New Roman"/>
                <w:sz w:val="16"/>
                <w:szCs w:val="16"/>
              </w:rPr>
              <w:t>Специ-алитет</w:t>
            </w:r>
            <w:proofErr w:type="spellEnd"/>
          </w:p>
        </w:tc>
        <w:tc>
          <w:tcPr>
            <w:tcW w:w="299" w:type="pct"/>
          </w:tcPr>
          <w:p w14:paraId="3278A8BC" w14:textId="77777777" w:rsidR="00D27737" w:rsidRPr="00F8405D" w:rsidRDefault="00D27737" w:rsidP="001A3859">
            <w:pPr>
              <w:spacing w:after="0" w:line="240" w:lineRule="auto"/>
              <w:rPr>
                <w:rFonts w:ascii="Times New Roman" w:hAnsi="Times New Roman"/>
                <w:sz w:val="16"/>
                <w:szCs w:val="16"/>
              </w:rPr>
            </w:pPr>
            <w:r>
              <w:rPr>
                <w:rFonts w:ascii="Times New Roman" w:hAnsi="Times New Roman"/>
                <w:sz w:val="16"/>
                <w:szCs w:val="16"/>
              </w:rPr>
              <w:t>Магистра-тура</w:t>
            </w:r>
          </w:p>
        </w:tc>
        <w:tc>
          <w:tcPr>
            <w:tcW w:w="308" w:type="pct"/>
            <w:vMerge/>
          </w:tcPr>
          <w:p w14:paraId="59EE08AA" w14:textId="77777777" w:rsidR="00D27737" w:rsidRDefault="00D27737" w:rsidP="001A3859">
            <w:pPr>
              <w:spacing w:after="0" w:line="240" w:lineRule="auto"/>
              <w:rPr>
                <w:rFonts w:ascii="Times New Roman" w:hAnsi="Times New Roman"/>
                <w:sz w:val="16"/>
                <w:szCs w:val="16"/>
              </w:rPr>
            </w:pPr>
          </w:p>
        </w:tc>
        <w:tc>
          <w:tcPr>
            <w:tcW w:w="170" w:type="pct"/>
          </w:tcPr>
          <w:p w14:paraId="1BCF4FD4" w14:textId="77777777" w:rsidR="00D27737" w:rsidRDefault="00D27737" w:rsidP="001A3859">
            <w:pPr>
              <w:spacing w:after="0" w:line="240" w:lineRule="auto"/>
              <w:rPr>
                <w:rFonts w:ascii="Times New Roman" w:hAnsi="Times New Roman"/>
                <w:sz w:val="16"/>
                <w:szCs w:val="16"/>
              </w:rPr>
            </w:pPr>
            <w:r>
              <w:rPr>
                <w:rFonts w:ascii="Times New Roman" w:hAnsi="Times New Roman"/>
                <w:sz w:val="16"/>
                <w:szCs w:val="16"/>
              </w:rPr>
              <w:t>рост</w:t>
            </w:r>
          </w:p>
        </w:tc>
        <w:tc>
          <w:tcPr>
            <w:tcW w:w="165" w:type="pct"/>
          </w:tcPr>
          <w:p w14:paraId="7B364B55" w14:textId="77777777" w:rsidR="00D27737" w:rsidRDefault="00D27737" w:rsidP="001A3859">
            <w:pPr>
              <w:spacing w:after="0" w:line="240" w:lineRule="auto"/>
              <w:ind w:left="-108"/>
              <w:rPr>
                <w:rFonts w:ascii="Times New Roman" w:hAnsi="Times New Roman"/>
                <w:sz w:val="16"/>
                <w:szCs w:val="16"/>
              </w:rPr>
            </w:pPr>
            <w:r>
              <w:rPr>
                <w:rFonts w:ascii="Times New Roman" w:hAnsi="Times New Roman"/>
                <w:sz w:val="16"/>
                <w:szCs w:val="16"/>
              </w:rPr>
              <w:t xml:space="preserve"> </w:t>
            </w:r>
            <w:proofErr w:type="spellStart"/>
            <w:r>
              <w:rPr>
                <w:rFonts w:ascii="Times New Roman" w:hAnsi="Times New Roman"/>
                <w:sz w:val="16"/>
                <w:szCs w:val="16"/>
              </w:rPr>
              <w:t>сниж</w:t>
            </w:r>
            <w:proofErr w:type="spellEnd"/>
            <w:r>
              <w:rPr>
                <w:rFonts w:ascii="Times New Roman" w:hAnsi="Times New Roman"/>
                <w:sz w:val="16"/>
                <w:szCs w:val="16"/>
              </w:rPr>
              <w:t>.</w:t>
            </w:r>
          </w:p>
        </w:tc>
        <w:tc>
          <w:tcPr>
            <w:tcW w:w="231" w:type="pct"/>
          </w:tcPr>
          <w:p w14:paraId="6CF4FB7B" w14:textId="77777777" w:rsidR="00D27737" w:rsidRDefault="00D27737" w:rsidP="001A3859">
            <w:pPr>
              <w:spacing w:after="0" w:line="240" w:lineRule="auto"/>
              <w:ind w:hanging="108"/>
              <w:rPr>
                <w:rFonts w:ascii="Times New Roman" w:hAnsi="Times New Roman"/>
                <w:sz w:val="16"/>
                <w:szCs w:val="16"/>
              </w:rPr>
            </w:pPr>
            <w:r>
              <w:rPr>
                <w:rFonts w:ascii="Times New Roman" w:hAnsi="Times New Roman"/>
                <w:sz w:val="16"/>
                <w:szCs w:val="16"/>
              </w:rPr>
              <w:t xml:space="preserve"> без  изм. </w:t>
            </w:r>
          </w:p>
        </w:tc>
        <w:tc>
          <w:tcPr>
            <w:tcW w:w="348" w:type="pct"/>
            <w:gridSpan w:val="2"/>
          </w:tcPr>
          <w:p w14:paraId="0D60846A" w14:textId="77777777" w:rsidR="00D27737" w:rsidRPr="00F8405D" w:rsidRDefault="00D27737" w:rsidP="001A3859">
            <w:pPr>
              <w:spacing w:after="0" w:line="240" w:lineRule="auto"/>
              <w:rPr>
                <w:rFonts w:ascii="Times New Roman" w:hAnsi="Times New Roman"/>
                <w:sz w:val="16"/>
                <w:szCs w:val="16"/>
              </w:rPr>
            </w:pPr>
          </w:p>
        </w:tc>
        <w:tc>
          <w:tcPr>
            <w:tcW w:w="365" w:type="pct"/>
            <w:gridSpan w:val="2"/>
          </w:tcPr>
          <w:p w14:paraId="4AC48B2F" w14:textId="77777777" w:rsidR="00D27737" w:rsidRPr="00F8405D" w:rsidRDefault="00D27737" w:rsidP="001A3859">
            <w:pPr>
              <w:spacing w:after="0" w:line="240" w:lineRule="auto"/>
              <w:rPr>
                <w:rFonts w:ascii="Times New Roman" w:hAnsi="Times New Roman"/>
                <w:sz w:val="16"/>
                <w:szCs w:val="16"/>
              </w:rPr>
            </w:pPr>
          </w:p>
        </w:tc>
        <w:tc>
          <w:tcPr>
            <w:tcW w:w="375" w:type="pct"/>
            <w:gridSpan w:val="2"/>
          </w:tcPr>
          <w:p w14:paraId="711C5826" w14:textId="77777777" w:rsidR="00D27737" w:rsidRPr="00F8405D" w:rsidRDefault="00D27737" w:rsidP="001A3859">
            <w:pPr>
              <w:spacing w:after="0" w:line="240" w:lineRule="auto"/>
              <w:rPr>
                <w:rFonts w:ascii="Times New Roman" w:hAnsi="Times New Roman"/>
                <w:sz w:val="16"/>
                <w:szCs w:val="16"/>
              </w:rPr>
            </w:pPr>
          </w:p>
        </w:tc>
        <w:tc>
          <w:tcPr>
            <w:tcW w:w="282" w:type="pct"/>
          </w:tcPr>
          <w:p w14:paraId="676E8DFB" w14:textId="77777777" w:rsidR="00D27737" w:rsidRPr="00F8405D" w:rsidRDefault="00D27737" w:rsidP="001A3859">
            <w:pPr>
              <w:spacing w:after="0" w:line="240" w:lineRule="auto"/>
              <w:rPr>
                <w:rFonts w:ascii="Times New Roman" w:hAnsi="Times New Roman"/>
                <w:sz w:val="16"/>
                <w:szCs w:val="16"/>
              </w:rPr>
            </w:pPr>
          </w:p>
        </w:tc>
      </w:tr>
      <w:tr w:rsidR="00D27737" w:rsidRPr="00F8405D" w14:paraId="7E2E6A1F" w14:textId="77777777" w:rsidTr="00D27737">
        <w:tc>
          <w:tcPr>
            <w:tcW w:w="137" w:type="pct"/>
          </w:tcPr>
          <w:p w14:paraId="05DDAF36" w14:textId="77777777" w:rsidR="00D27737" w:rsidRPr="00F8405D" w:rsidRDefault="00D27737" w:rsidP="001A3859">
            <w:pPr>
              <w:spacing w:after="0" w:line="240" w:lineRule="auto"/>
              <w:rPr>
                <w:rFonts w:ascii="Times New Roman" w:hAnsi="Times New Roman"/>
                <w:sz w:val="20"/>
                <w:szCs w:val="20"/>
              </w:rPr>
            </w:pPr>
            <w:r>
              <w:rPr>
                <w:rFonts w:ascii="Times New Roman" w:hAnsi="Times New Roman"/>
                <w:sz w:val="20"/>
                <w:szCs w:val="20"/>
              </w:rPr>
              <w:t>1.</w:t>
            </w:r>
          </w:p>
        </w:tc>
        <w:tc>
          <w:tcPr>
            <w:tcW w:w="341" w:type="pct"/>
          </w:tcPr>
          <w:p w14:paraId="24975BB2" w14:textId="77777777" w:rsidR="00D27737" w:rsidRPr="00F8405D" w:rsidRDefault="00D27737" w:rsidP="001A3859">
            <w:pPr>
              <w:spacing w:after="0" w:line="240" w:lineRule="auto"/>
              <w:rPr>
                <w:rFonts w:ascii="Times New Roman" w:hAnsi="Times New Roman"/>
                <w:sz w:val="20"/>
                <w:szCs w:val="20"/>
              </w:rPr>
            </w:pPr>
          </w:p>
        </w:tc>
        <w:tc>
          <w:tcPr>
            <w:tcW w:w="492" w:type="pct"/>
          </w:tcPr>
          <w:p w14:paraId="5DA59487" w14:textId="77777777" w:rsidR="00D27737" w:rsidRPr="00F8405D" w:rsidRDefault="00D27737" w:rsidP="001A3859">
            <w:pPr>
              <w:spacing w:after="0" w:line="240" w:lineRule="auto"/>
              <w:rPr>
                <w:rFonts w:ascii="Times New Roman" w:hAnsi="Times New Roman"/>
                <w:sz w:val="20"/>
                <w:szCs w:val="20"/>
              </w:rPr>
            </w:pPr>
          </w:p>
        </w:tc>
        <w:tc>
          <w:tcPr>
            <w:tcW w:w="272" w:type="pct"/>
          </w:tcPr>
          <w:p w14:paraId="343FE938" w14:textId="77777777" w:rsidR="00D27737" w:rsidRPr="00F8405D" w:rsidRDefault="00D27737" w:rsidP="001A3859">
            <w:pPr>
              <w:spacing w:after="0" w:line="240" w:lineRule="auto"/>
              <w:rPr>
                <w:rFonts w:ascii="Times New Roman" w:hAnsi="Times New Roman"/>
                <w:sz w:val="20"/>
                <w:szCs w:val="20"/>
              </w:rPr>
            </w:pPr>
          </w:p>
        </w:tc>
        <w:tc>
          <w:tcPr>
            <w:tcW w:w="241" w:type="pct"/>
          </w:tcPr>
          <w:p w14:paraId="12E2CB95" w14:textId="77777777" w:rsidR="00D27737" w:rsidRPr="00F8405D" w:rsidRDefault="00D27737" w:rsidP="001A3859">
            <w:pPr>
              <w:spacing w:after="0" w:line="240" w:lineRule="auto"/>
              <w:rPr>
                <w:rFonts w:ascii="Times New Roman" w:hAnsi="Times New Roman"/>
                <w:sz w:val="20"/>
                <w:szCs w:val="20"/>
              </w:rPr>
            </w:pPr>
          </w:p>
        </w:tc>
        <w:tc>
          <w:tcPr>
            <w:tcW w:w="482" w:type="pct"/>
          </w:tcPr>
          <w:p w14:paraId="21A8DC7C" w14:textId="77777777" w:rsidR="00D27737" w:rsidRPr="00F8405D" w:rsidRDefault="00D27737" w:rsidP="001A3859">
            <w:pPr>
              <w:spacing w:after="0" w:line="240" w:lineRule="auto"/>
              <w:rPr>
                <w:rFonts w:ascii="Times New Roman" w:hAnsi="Times New Roman"/>
                <w:sz w:val="20"/>
                <w:szCs w:val="20"/>
              </w:rPr>
            </w:pPr>
          </w:p>
        </w:tc>
        <w:tc>
          <w:tcPr>
            <w:tcW w:w="261" w:type="pct"/>
          </w:tcPr>
          <w:p w14:paraId="661F5437" w14:textId="77777777" w:rsidR="00D27737" w:rsidRPr="00F8405D" w:rsidRDefault="00D27737" w:rsidP="001A3859">
            <w:pPr>
              <w:spacing w:after="0" w:line="240" w:lineRule="auto"/>
              <w:rPr>
                <w:rFonts w:ascii="Times New Roman" w:hAnsi="Times New Roman"/>
                <w:sz w:val="20"/>
                <w:szCs w:val="20"/>
              </w:rPr>
            </w:pPr>
          </w:p>
        </w:tc>
        <w:tc>
          <w:tcPr>
            <w:tcW w:w="232" w:type="pct"/>
          </w:tcPr>
          <w:p w14:paraId="5AEEB3A5" w14:textId="77777777" w:rsidR="00D27737" w:rsidRPr="00F8405D" w:rsidRDefault="00D27737" w:rsidP="001A3859">
            <w:pPr>
              <w:spacing w:after="0" w:line="240" w:lineRule="auto"/>
              <w:rPr>
                <w:rFonts w:ascii="Times New Roman" w:hAnsi="Times New Roman"/>
                <w:sz w:val="20"/>
                <w:szCs w:val="20"/>
              </w:rPr>
            </w:pPr>
          </w:p>
        </w:tc>
        <w:tc>
          <w:tcPr>
            <w:tcW w:w="299" w:type="pct"/>
          </w:tcPr>
          <w:p w14:paraId="126EAFD7" w14:textId="77777777" w:rsidR="00D27737" w:rsidRPr="00F8405D" w:rsidRDefault="00D27737" w:rsidP="001A3859">
            <w:pPr>
              <w:spacing w:after="0" w:line="240" w:lineRule="auto"/>
              <w:rPr>
                <w:rFonts w:ascii="Times New Roman" w:hAnsi="Times New Roman"/>
                <w:sz w:val="20"/>
                <w:szCs w:val="20"/>
              </w:rPr>
            </w:pPr>
          </w:p>
        </w:tc>
        <w:tc>
          <w:tcPr>
            <w:tcW w:w="308" w:type="pct"/>
          </w:tcPr>
          <w:p w14:paraId="3B5C77FD" w14:textId="77777777" w:rsidR="00D27737" w:rsidRPr="00F8405D" w:rsidRDefault="00D27737" w:rsidP="001A3859">
            <w:pPr>
              <w:spacing w:after="0" w:line="240" w:lineRule="auto"/>
              <w:rPr>
                <w:rFonts w:ascii="Times New Roman" w:hAnsi="Times New Roman"/>
                <w:sz w:val="20"/>
                <w:szCs w:val="20"/>
              </w:rPr>
            </w:pPr>
          </w:p>
        </w:tc>
        <w:tc>
          <w:tcPr>
            <w:tcW w:w="170" w:type="pct"/>
          </w:tcPr>
          <w:p w14:paraId="6573F72E" w14:textId="77777777" w:rsidR="00D27737" w:rsidRPr="00F8405D" w:rsidRDefault="00D27737" w:rsidP="001A3859">
            <w:pPr>
              <w:spacing w:after="0" w:line="240" w:lineRule="auto"/>
              <w:rPr>
                <w:rFonts w:ascii="Times New Roman" w:hAnsi="Times New Roman"/>
                <w:sz w:val="20"/>
                <w:szCs w:val="20"/>
              </w:rPr>
            </w:pPr>
          </w:p>
        </w:tc>
        <w:tc>
          <w:tcPr>
            <w:tcW w:w="165" w:type="pct"/>
          </w:tcPr>
          <w:p w14:paraId="2CDE8A7C" w14:textId="77777777" w:rsidR="00D27737" w:rsidRPr="00F8405D" w:rsidRDefault="00D27737" w:rsidP="001A3859">
            <w:pPr>
              <w:spacing w:after="0" w:line="240" w:lineRule="auto"/>
              <w:rPr>
                <w:rFonts w:ascii="Times New Roman" w:hAnsi="Times New Roman"/>
                <w:sz w:val="20"/>
                <w:szCs w:val="20"/>
              </w:rPr>
            </w:pPr>
          </w:p>
        </w:tc>
        <w:tc>
          <w:tcPr>
            <w:tcW w:w="231" w:type="pct"/>
          </w:tcPr>
          <w:p w14:paraId="70738AAA" w14:textId="77777777" w:rsidR="00D27737" w:rsidRPr="00F8405D" w:rsidRDefault="00D27737" w:rsidP="001A3859">
            <w:pPr>
              <w:spacing w:after="0" w:line="240" w:lineRule="auto"/>
              <w:rPr>
                <w:rFonts w:ascii="Times New Roman" w:hAnsi="Times New Roman"/>
                <w:sz w:val="20"/>
                <w:szCs w:val="20"/>
              </w:rPr>
            </w:pPr>
          </w:p>
        </w:tc>
        <w:tc>
          <w:tcPr>
            <w:tcW w:w="344" w:type="pct"/>
          </w:tcPr>
          <w:p w14:paraId="1B9B90E0" w14:textId="77777777" w:rsidR="00D27737" w:rsidRPr="00F8405D" w:rsidRDefault="00D27737" w:rsidP="001A3859">
            <w:pPr>
              <w:spacing w:after="0" w:line="240" w:lineRule="auto"/>
              <w:rPr>
                <w:rFonts w:ascii="Times New Roman" w:hAnsi="Times New Roman"/>
                <w:sz w:val="20"/>
                <w:szCs w:val="20"/>
              </w:rPr>
            </w:pPr>
          </w:p>
        </w:tc>
        <w:tc>
          <w:tcPr>
            <w:tcW w:w="365" w:type="pct"/>
            <w:gridSpan w:val="2"/>
          </w:tcPr>
          <w:p w14:paraId="3A119141" w14:textId="77777777" w:rsidR="00D27737" w:rsidRPr="00F8405D" w:rsidRDefault="00D27737" w:rsidP="001A3859">
            <w:pPr>
              <w:spacing w:after="0" w:line="240" w:lineRule="auto"/>
              <w:rPr>
                <w:rFonts w:ascii="Times New Roman" w:hAnsi="Times New Roman"/>
                <w:sz w:val="20"/>
                <w:szCs w:val="20"/>
              </w:rPr>
            </w:pPr>
          </w:p>
        </w:tc>
        <w:tc>
          <w:tcPr>
            <w:tcW w:w="375" w:type="pct"/>
            <w:gridSpan w:val="2"/>
          </w:tcPr>
          <w:p w14:paraId="4EFE4713" w14:textId="77777777" w:rsidR="00D27737" w:rsidRPr="00F8405D" w:rsidRDefault="00D27737" w:rsidP="001A3859">
            <w:pPr>
              <w:spacing w:after="0" w:line="240" w:lineRule="auto"/>
              <w:rPr>
                <w:rFonts w:ascii="Times New Roman" w:hAnsi="Times New Roman"/>
                <w:sz w:val="20"/>
                <w:szCs w:val="20"/>
              </w:rPr>
            </w:pPr>
          </w:p>
        </w:tc>
        <w:tc>
          <w:tcPr>
            <w:tcW w:w="286" w:type="pct"/>
            <w:gridSpan w:val="2"/>
          </w:tcPr>
          <w:p w14:paraId="0BF9834A" w14:textId="77777777" w:rsidR="00D27737" w:rsidRPr="00F8405D" w:rsidRDefault="00D27737" w:rsidP="001A3859">
            <w:pPr>
              <w:spacing w:after="0" w:line="240" w:lineRule="auto"/>
              <w:rPr>
                <w:rFonts w:ascii="Times New Roman" w:hAnsi="Times New Roman"/>
                <w:sz w:val="20"/>
                <w:szCs w:val="20"/>
              </w:rPr>
            </w:pPr>
          </w:p>
        </w:tc>
      </w:tr>
      <w:tr w:rsidR="00D27737" w:rsidRPr="00F8405D" w14:paraId="698CB5C5" w14:textId="77777777" w:rsidTr="00D27737">
        <w:tc>
          <w:tcPr>
            <w:tcW w:w="137" w:type="pct"/>
          </w:tcPr>
          <w:p w14:paraId="55AA28F6" w14:textId="77777777" w:rsidR="00D27737" w:rsidRPr="00F8405D" w:rsidRDefault="00D27737" w:rsidP="001A3859">
            <w:pPr>
              <w:spacing w:after="0" w:line="240" w:lineRule="auto"/>
              <w:rPr>
                <w:rFonts w:ascii="Times New Roman" w:hAnsi="Times New Roman"/>
                <w:sz w:val="20"/>
                <w:szCs w:val="20"/>
              </w:rPr>
            </w:pPr>
            <w:r>
              <w:rPr>
                <w:rFonts w:ascii="Times New Roman" w:hAnsi="Times New Roman"/>
                <w:sz w:val="20"/>
                <w:szCs w:val="20"/>
              </w:rPr>
              <w:t>2.</w:t>
            </w:r>
          </w:p>
        </w:tc>
        <w:tc>
          <w:tcPr>
            <w:tcW w:w="341" w:type="pct"/>
          </w:tcPr>
          <w:p w14:paraId="7BF24F63" w14:textId="77777777" w:rsidR="00D27737" w:rsidRPr="00F8405D" w:rsidRDefault="00D27737" w:rsidP="001A3859">
            <w:pPr>
              <w:spacing w:after="0" w:line="240" w:lineRule="auto"/>
              <w:rPr>
                <w:rFonts w:ascii="Times New Roman" w:hAnsi="Times New Roman"/>
                <w:sz w:val="20"/>
                <w:szCs w:val="20"/>
              </w:rPr>
            </w:pPr>
          </w:p>
        </w:tc>
        <w:tc>
          <w:tcPr>
            <w:tcW w:w="492" w:type="pct"/>
          </w:tcPr>
          <w:p w14:paraId="19DC89FE" w14:textId="77777777" w:rsidR="00D27737" w:rsidRPr="00F8405D" w:rsidRDefault="00D27737" w:rsidP="001A3859">
            <w:pPr>
              <w:spacing w:after="0" w:line="240" w:lineRule="auto"/>
              <w:rPr>
                <w:rFonts w:ascii="Times New Roman" w:hAnsi="Times New Roman"/>
                <w:sz w:val="20"/>
                <w:szCs w:val="20"/>
              </w:rPr>
            </w:pPr>
          </w:p>
        </w:tc>
        <w:tc>
          <w:tcPr>
            <w:tcW w:w="272" w:type="pct"/>
          </w:tcPr>
          <w:p w14:paraId="3CA6A705" w14:textId="77777777" w:rsidR="00D27737" w:rsidRPr="00F8405D" w:rsidRDefault="00D27737" w:rsidP="001A3859">
            <w:pPr>
              <w:spacing w:after="0" w:line="240" w:lineRule="auto"/>
              <w:rPr>
                <w:rFonts w:ascii="Times New Roman" w:hAnsi="Times New Roman"/>
                <w:sz w:val="20"/>
                <w:szCs w:val="20"/>
              </w:rPr>
            </w:pPr>
          </w:p>
        </w:tc>
        <w:tc>
          <w:tcPr>
            <w:tcW w:w="241" w:type="pct"/>
          </w:tcPr>
          <w:p w14:paraId="60624B2C" w14:textId="77777777" w:rsidR="00D27737" w:rsidRPr="00F8405D" w:rsidRDefault="00D27737" w:rsidP="001A3859">
            <w:pPr>
              <w:spacing w:after="0" w:line="240" w:lineRule="auto"/>
              <w:rPr>
                <w:rFonts w:ascii="Times New Roman" w:hAnsi="Times New Roman"/>
                <w:sz w:val="20"/>
                <w:szCs w:val="20"/>
              </w:rPr>
            </w:pPr>
          </w:p>
        </w:tc>
        <w:tc>
          <w:tcPr>
            <w:tcW w:w="482" w:type="pct"/>
          </w:tcPr>
          <w:p w14:paraId="35EAC774" w14:textId="77777777" w:rsidR="00D27737" w:rsidRPr="00F8405D" w:rsidRDefault="00D27737" w:rsidP="001A3859">
            <w:pPr>
              <w:spacing w:after="0" w:line="240" w:lineRule="auto"/>
              <w:rPr>
                <w:rFonts w:ascii="Times New Roman" w:hAnsi="Times New Roman"/>
                <w:sz w:val="20"/>
                <w:szCs w:val="20"/>
              </w:rPr>
            </w:pPr>
          </w:p>
        </w:tc>
        <w:tc>
          <w:tcPr>
            <w:tcW w:w="261" w:type="pct"/>
          </w:tcPr>
          <w:p w14:paraId="0AF27945" w14:textId="77777777" w:rsidR="00D27737" w:rsidRPr="00F8405D" w:rsidRDefault="00D27737" w:rsidP="001A3859">
            <w:pPr>
              <w:spacing w:after="0" w:line="240" w:lineRule="auto"/>
              <w:rPr>
                <w:rFonts w:ascii="Times New Roman" w:hAnsi="Times New Roman"/>
                <w:sz w:val="20"/>
                <w:szCs w:val="20"/>
              </w:rPr>
            </w:pPr>
          </w:p>
        </w:tc>
        <w:tc>
          <w:tcPr>
            <w:tcW w:w="232" w:type="pct"/>
          </w:tcPr>
          <w:p w14:paraId="13231486" w14:textId="77777777" w:rsidR="00D27737" w:rsidRPr="00F8405D" w:rsidRDefault="00D27737" w:rsidP="001A3859">
            <w:pPr>
              <w:spacing w:after="0" w:line="240" w:lineRule="auto"/>
              <w:rPr>
                <w:rFonts w:ascii="Times New Roman" w:hAnsi="Times New Roman"/>
                <w:sz w:val="20"/>
                <w:szCs w:val="20"/>
              </w:rPr>
            </w:pPr>
          </w:p>
        </w:tc>
        <w:tc>
          <w:tcPr>
            <w:tcW w:w="299" w:type="pct"/>
          </w:tcPr>
          <w:p w14:paraId="43D724F5" w14:textId="77777777" w:rsidR="00D27737" w:rsidRPr="00F8405D" w:rsidRDefault="00D27737" w:rsidP="001A3859">
            <w:pPr>
              <w:spacing w:after="0" w:line="240" w:lineRule="auto"/>
              <w:rPr>
                <w:rFonts w:ascii="Times New Roman" w:hAnsi="Times New Roman"/>
                <w:sz w:val="20"/>
                <w:szCs w:val="20"/>
              </w:rPr>
            </w:pPr>
          </w:p>
        </w:tc>
        <w:tc>
          <w:tcPr>
            <w:tcW w:w="308" w:type="pct"/>
          </w:tcPr>
          <w:p w14:paraId="2FB1A166" w14:textId="77777777" w:rsidR="00D27737" w:rsidRPr="00F8405D" w:rsidRDefault="00D27737" w:rsidP="001A3859">
            <w:pPr>
              <w:spacing w:after="0" w:line="240" w:lineRule="auto"/>
              <w:rPr>
                <w:rFonts w:ascii="Times New Roman" w:hAnsi="Times New Roman"/>
                <w:sz w:val="20"/>
                <w:szCs w:val="20"/>
              </w:rPr>
            </w:pPr>
          </w:p>
        </w:tc>
        <w:tc>
          <w:tcPr>
            <w:tcW w:w="170" w:type="pct"/>
          </w:tcPr>
          <w:p w14:paraId="4C898A17" w14:textId="77777777" w:rsidR="00D27737" w:rsidRPr="00F8405D" w:rsidRDefault="00D27737" w:rsidP="001A3859">
            <w:pPr>
              <w:spacing w:after="0" w:line="240" w:lineRule="auto"/>
              <w:rPr>
                <w:rFonts w:ascii="Times New Roman" w:hAnsi="Times New Roman"/>
                <w:sz w:val="20"/>
                <w:szCs w:val="20"/>
              </w:rPr>
            </w:pPr>
          </w:p>
        </w:tc>
        <w:tc>
          <w:tcPr>
            <w:tcW w:w="165" w:type="pct"/>
          </w:tcPr>
          <w:p w14:paraId="53836B7F" w14:textId="77777777" w:rsidR="00D27737" w:rsidRPr="00F8405D" w:rsidRDefault="00D27737" w:rsidP="001A3859">
            <w:pPr>
              <w:spacing w:after="0" w:line="240" w:lineRule="auto"/>
              <w:rPr>
                <w:rFonts w:ascii="Times New Roman" w:hAnsi="Times New Roman"/>
                <w:sz w:val="20"/>
                <w:szCs w:val="20"/>
              </w:rPr>
            </w:pPr>
          </w:p>
        </w:tc>
        <w:tc>
          <w:tcPr>
            <w:tcW w:w="231" w:type="pct"/>
          </w:tcPr>
          <w:p w14:paraId="73BFCA7D" w14:textId="77777777" w:rsidR="00D27737" w:rsidRPr="00F8405D" w:rsidRDefault="00D27737" w:rsidP="001A3859">
            <w:pPr>
              <w:spacing w:after="0" w:line="240" w:lineRule="auto"/>
              <w:rPr>
                <w:rFonts w:ascii="Times New Roman" w:hAnsi="Times New Roman"/>
                <w:sz w:val="20"/>
                <w:szCs w:val="20"/>
              </w:rPr>
            </w:pPr>
          </w:p>
        </w:tc>
        <w:tc>
          <w:tcPr>
            <w:tcW w:w="344" w:type="pct"/>
          </w:tcPr>
          <w:p w14:paraId="1FC81812" w14:textId="77777777" w:rsidR="00D27737" w:rsidRPr="00F8405D" w:rsidRDefault="00D27737" w:rsidP="001A3859">
            <w:pPr>
              <w:spacing w:after="0" w:line="240" w:lineRule="auto"/>
              <w:rPr>
                <w:rFonts w:ascii="Times New Roman" w:hAnsi="Times New Roman"/>
                <w:sz w:val="20"/>
                <w:szCs w:val="20"/>
              </w:rPr>
            </w:pPr>
          </w:p>
        </w:tc>
        <w:tc>
          <w:tcPr>
            <w:tcW w:w="365" w:type="pct"/>
            <w:gridSpan w:val="2"/>
          </w:tcPr>
          <w:p w14:paraId="5A502B5A" w14:textId="77777777" w:rsidR="00D27737" w:rsidRPr="00F8405D" w:rsidRDefault="00D27737" w:rsidP="001A3859">
            <w:pPr>
              <w:spacing w:after="0" w:line="240" w:lineRule="auto"/>
              <w:rPr>
                <w:rFonts w:ascii="Times New Roman" w:hAnsi="Times New Roman"/>
                <w:sz w:val="20"/>
                <w:szCs w:val="20"/>
              </w:rPr>
            </w:pPr>
          </w:p>
        </w:tc>
        <w:tc>
          <w:tcPr>
            <w:tcW w:w="375" w:type="pct"/>
            <w:gridSpan w:val="2"/>
          </w:tcPr>
          <w:p w14:paraId="509BFA1B" w14:textId="77777777" w:rsidR="00D27737" w:rsidRPr="00F8405D" w:rsidRDefault="00D27737" w:rsidP="001A3859">
            <w:pPr>
              <w:spacing w:after="0" w:line="240" w:lineRule="auto"/>
              <w:rPr>
                <w:rFonts w:ascii="Times New Roman" w:hAnsi="Times New Roman"/>
                <w:sz w:val="20"/>
                <w:szCs w:val="20"/>
              </w:rPr>
            </w:pPr>
          </w:p>
        </w:tc>
        <w:tc>
          <w:tcPr>
            <w:tcW w:w="286" w:type="pct"/>
            <w:gridSpan w:val="2"/>
          </w:tcPr>
          <w:p w14:paraId="0AD6B28E" w14:textId="77777777" w:rsidR="00D27737" w:rsidRPr="00F8405D" w:rsidRDefault="00D27737" w:rsidP="001A3859">
            <w:pPr>
              <w:spacing w:after="0" w:line="240" w:lineRule="auto"/>
              <w:rPr>
                <w:rFonts w:ascii="Times New Roman" w:hAnsi="Times New Roman"/>
                <w:sz w:val="20"/>
                <w:szCs w:val="20"/>
              </w:rPr>
            </w:pPr>
          </w:p>
        </w:tc>
      </w:tr>
      <w:tr w:rsidR="00D27737" w:rsidRPr="00F8405D" w14:paraId="32C9F410" w14:textId="77777777" w:rsidTr="00D27737">
        <w:tc>
          <w:tcPr>
            <w:tcW w:w="137" w:type="pct"/>
          </w:tcPr>
          <w:p w14:paraId="56262BA5" w14:textId="77777777" w:rsidR="00D27737" w:rsidRPr="00F8405D" w:rsidRDefault="00D27737" w:rsidP="001A3859">
            <w:pPr>
              <w:spacing w:after="0" w:line="240" w:lineRule="auto"/>
              <w:rPr>
                <w:rFonts w:ascii="Times New Roman" w:hAnsi="Times New Roman"/>
                <w:sz w:val="20"/>
                <w:szCs w:val="20"/>
              </w:rPr>
            </w:pPr>
            <w:r>
              <w:rPr>
                <w:rFonts w:ascii="Times New Roman" w:hAnsi="Times New Roman"/>
                <w:sz w:val="20"/>
                <w:szCs w:val="20"/>
              </w:rPr>
              <w:t>3.</w:t>
            </w:r>
          </w:p>
        </w:tc>
        <w:tc>
          <w:tcPr>
            <w:tcW w:w="341" w:type="pct"/>
          </w:tcPr>
          <w:p w14:paraId="1165340F" w14:textId="77777777" w:rsidR="00D27737" w:rsidRPr="00F8405D" w:rsidRDefault="00D27737" w:rsidP="001A3859">
            <w:pPr>
              <w:spacing w:after="0" w:line="240" w:lineRule="auto"/>
              <w:rPr>
                <w:rFonts w:ascii="Times New Roman" w:hAnsi="Times New Roman"/>
                <w:sz w:val="20"/>
                <w:szCs w:val="20"/>
              </w:rPr>
            </w:pPr>
          </w:p>
        </w:tc>
        <w:tc>
          <w:tcPr>
            <w:tcW w:w="492" w:type="pct"/>
          </w:tcPr>
          <w:p w14:paraId="728AD220" w14:textId="77777777" w:rsidR="00D27737" w:rsidRPr="00F8405D" w:rsidRDefault="00D27737" w:rsidP="001A3859">
            <w:pPr>
              <w:spacing w:after="0" w:line="240" w:lineRule="auto"/>
              <w:rPr>
                <w:rFonts w:ascii="Times New Roman" w:hAnsi="Times New Roman"/>
                <w:sz w:val="20"/>
                <w:szCs w:val="20"/>
              </w:rPr>
            </w:pPr>
          </w:p>
        </w:tc>
        <w:tc>
          <w:tcPr>
            <w:tcW w:w="272" w:type="pct"/>
          </w:tcPr>
          <w:p w14:paraId="52AC1C0C" w14:textId="77777777" w:rsidR="00D27737" w:rsidRPr="00F8405D" w:rsidRDefault="00D27737" w:rsidP="001A3859">
            <w:pPr>
              <w:spacing w:after="0" w:line="240" w:lineRule="auto"/>
              <w:rPr>
                <w:rFonts w:ascii="Times New Roman" w:hAnsi="Times New Roman"/>
                <w:sz w:val="20"/>
                <w:szCs w:val="20"/>
              </w:rPr>
            </w:pPr>
          </w:p>
        </w:tc>
        <w:tc>
          <w:tcPr>
            <w:tcW w:w="241" w:type="pct"/>
          </w:tcPr>
          <w:p w14:paraId="2FBCCD1B" w14:textId="77777777" w:rsidR="00D27737" w:rsidRPr="00F8405D" w:rsidRDefault="00D27737" w:rsidP="001A3859">
            <w:pPr>
              <w:spacing w:after="0" w:line="240" w:lineRule="auto"/>
              <w:rPr>
                <w:rFonts w:ascii="Times New Roman" w:hAnsi="Times New Roman"/>
                <w:sz w:val="20"/>
                <w:szCs w:val="20"/>
              </w:rPr>
            </w:pPr>
          </w:p>
        </w:tc>
        <w:tc>
          <w:tcPr>
            <w:tcW w:w="482" w:type="pct"/>
          </w:tcPr>
          <w:p w14:paraId="791548FD" w14:textId="77777777" w:rsidR="00D27737" w:rsidRPr="00F8405D" w:rsidRDefault="00D27737" w:rsidP="001A3859">
            <w:pPr>
              <w:spacing w:after="0" w:line="240" w:lineRule="auto"/>
              <w:rPr>
                <w:rFonts w:ascii="Times New Roman" w:hAnsi="Times New Roman"/>
                <w:sz w:val="20"/>
                <w:szCs w:val="20"/>
              </w:rPr>
            </w:pPr>
          </w:p>
        </w:tc>
        <w:tc>
          <w:tcPr>
            <w:tcW w:w="261" w:type="pct"/>
          </w:tcPr>
          <w:p w14:paraId="409E1D5A" w14:textId="77777777" w:rsidR="00D27737" w:rsidRPr="00F8405D" w:rsidRDefault="00D27737" w:rsidP="001A3859">
            <w:pPr>
              <w:spacing w:after="0" w:line="240" w:lineRule="auto"/>
              <w:rPr>
                <w:rFonts w:ascii="Times New Roman" w:hAnsi="Times New Roman"/>
                <w:sz w:val="20"/>
                <w:szCs w:val="20"/>
              </w:rPr>
            </w:pPr>
          </w:p>
        </w:tc>
        <w:tc>
          <w:tcPr>
            <w:tcW w:w="232" w:type="pct"/>
          </w:tcPr>
          <w:p w14:paraId="0CD8E0E3" w14:textId="77777777" w:rsidR="00D27737" w:rsidRPr="00F8405D" w:rsidRDefault="00D27737" w:rsidP="001A3859">
            <w:pPr>
              <w:spacing w:after="0" w:line="240" w:lineRule="auto"/>
              <w:rPr>
                <w:rFonts w:ascii="Times New Roman" w:hAnsi="Times New Roman"/>
                <w:sz w:val="20"/>
                <w:szCs w:val="20"/>
              </w:rPr>
            </w:pPr>
          </w:p>
        </w:tc>
        <w:tc>
          <w:tcPr>
            <w:tcW w:w="299" w:type="pct"/>
          </w:tcPr>
          <w:p w14:paraId="77381A1C" w14:textId="77777777" w:rsidR="00D27737" w:rsidRPr="00F8405D" w:rsidRDefault="00D27737" w:rsidP="001A3859">
            <w:pPr>
              <w:spacing w:after="0" w:line="240" w:lineRule="auto"/>
              <w:rPr>
                <w:rFonts w:ascii="Times New Roman" w:hAnsi="Times New Roman"/>
                <w:sz w:val="20"/>
                <w:szCs w:val="20"/>
              </w:rPr>
            </w:pPr>
          </w:p>
        </w:tc>
        <w:tc>
          <w:tcPr>
            <w:tcW w:w="308" w:type="pct"/>
          </w:tcPr>
          <w:p w14:paraId="3E4EA679" w14:textId="77777777" w:rsidR="00D27737" w:rsidRPr="00F8405D" w:rsidRDefault="00D27737" w:rsidP="001A3859">
            <w:pPr>
              <w:spacing w:after="0" w:line="240" w:lineRule="auto"/>
              <w:rPr>
                <w:rFonts w:ascii="Times New Roman" w:hAnsi="Times New Roman"/>
                <w:sz w:val="20"/>
                <w:szCs w:val="20"/>
              </w:rPr>
            </w:pPr>
          </w:p>
        </w:tc>
        <w:tc>
          <w:tcPr>
            <w:tcW w:w="170" w:type="pct"/>
          </w:tcPr>
          <w:p w14:paraId="6A554500" w14:textId="77777777" w:rsidR="00D27737" w:rsidRPr="00F8405D" w:rsidRDefault="00D27737" w:rsidP="001A3859">
            <w:pPr>
              <w:spacing w:after="0" w:line="240" w:lineRule="auto"/>
              <w:rPr>
                <w:rFonts w:ascii="Times New Roman" w:hAnsi="Times New Roman"/>
                <w:sz w:val="20"/>
                <w:szCs w:val="20"/>
              </w:rPr>
            </w:pPr>
          </w:p>
        </w:tc>
        <w:tc>
          <w:tcPr>
            <w:tcW w:w="165" w:type="pct"/>
          </w:tcPr>
          <w:p w14:paraId="6444F10E" w14:textId="77777777" w:rsidR="00D27737" w:rsidRPr="00F8405D" w:rsidRDefault="00D27737" w:rsidP="001A3859">
            <w:pPr>
              <w:spacing w:after="0" w:line="240" w:lineRule="auto"/>
              <w:rPr>
                <w:rFonts w:ascii="Times New Roman" w:hAnsi="Times New Roman"/>
                <w:sz w:val="20"/>
                <w:szCs w:val="20"/>
              </w:rPr>
            </w:pPr>
          </w:p>
        </w:tc>
        <w:tc>
          <w:tcPr>
            <w:tcW w:w="231" w:type="pct"/>
          </w:tcPr>
          <w:p w14:paraId="43E0A10B" w14:textId="77777777" w:rsidR="00D27737" w:rsidRPr="00F8405D" w:rsidRDefault="00D27737" w:rsidP="001A3859">
            <w:pPr>
              <w:spacing w:after="0" w:line="240" w:lineRule="auto"/>
              <w:rPr>
                <w:rFonts w:ascii="Times New Roman" w:hAnsi="Times New Roman"/>
                <w:sz w:val="20"/>
                <w:szCs w:val="20"/>
              </w:rPr>
            </w:pPr>
          </w:p>
        </w:tc>
        <w:tc>
          <w:tcPr>
            <w:tcW w:w="344" w:type="pct"/>
          </w:tcPr>
          <w:p w14:paraId="1B8EFF9C" w14:textId="77777777" w:rsidR="00D27737" w:rsidRPr="00F8405D" w:rsidRDefault="00D27737" w:rsidP="001A3859">
            <w:pPr>
              <w:spacing w:after="0" w:line="240" w:lineRule="auto"/>
              <w:rPr>
                <w:rFonts w:ascii="Times New Roman" w:hAnsi="Times New Roman"/>
                <w:sz w:val="20"/>
                <w:szCs w:val="20"/>
              </w:rPr>
            </w:pPr>
          </w:p>
        </w:tc>
        <w:tc>
          <w:tcPr>
            <w:tcW w:w="365" w:type="pct"/>
            <w:gridSpan w:val="2"/>
          </w:tcPr>
          <w:p w14:paraId="57F0CAA1" w14:textId="77777777" w:rsidR="00D27737" w:rsidRPr="00F8405D" w:rsidRDefault="00D27737" w:rsidP="001A3859">
            <w:pPr>
              <w:spacing w:after="0" w:line="240" w:lineRule="auto"/>
              <w:rPr>
                <w:rFonts w:ascii="Times New Roman" w:hAnsi="Times New Roman"/>
                <w:sz w:val="20"/>
                <w:szCs w:val="20"/>
              </w:rPr>
            </w:pPr>
          </w:p>
        </w:tc>
        <w:tc>
          <w:tcPr>
            <w:tcW w:w="375" w:type="pct"/>
            <w:gridSpan w:val="2"/>
          </w:tcPr>
          <w:p w14:paraId="4B9A5CDA" w14:textId="77777777" w:rsidR="00D27737" w:rsidRPr="00F8405D" w:rsidRDefault="00D27737" w:rsidP="001A3859">
            <w:pPr>
              <w:spacing w:after="0" w:line="240" w:lineRule="auto"/>
              <w:rPr>
                <w:rFonts w:ascii="Times New Roman" w:hAnsi="Times New Roman"/>
                <w:sz w:val="20"/>
                <w:szCs w:val="20"/>
              </w:rPr>
            </w:pPr>
          </w:p>
        </w:tc>
        <w:tc>
          <w:tcPr>
            <w:tcW w:w="286" w:type="pct"/>
            <w:gridSpan w:val="2"/>
          </w:tcPr>
          <w:p w14:paraId="7BE8F347" w14:textId="77777777" w:rsidR="00D27737" w:rsidRPr="00F8405D" w:rsidRDefault="00D27737" w:rsidP="001A3859">
            <w:pPr>
              <w:spacing w:after="0" w:line="240" w:lineRule="auto"/>
              <w:rPr>
                <w:rFonts w:ascii="Times New Roman" w:hAnsi="Times New Roman"/>
                <w:sz w:val="20"/>
                <w:szCs w:val="20"/>
              </w:rPr>
            </w:pPr>
          </w:p>
        </w:tc>
      </w:tr>
      <w:tr w:rsidR="00D27737" w:rsidRPr="00F8405D" w14:paraId="215EB7EB" w14:textId="77777777" w:rsidTr="00D27737">
        <w:tc>
          <w:tcPr>
            <w:tcW w:w="137" w:type="pct"/>
          </w:tcPr>
          <w:p w14:paraId="08A4DAAA" w14:textId="77777777" w:rsidR="00D27737" w:rsidRPr="00F8405D" w:rsidRDefault="00D27737" w:rsidP="001A3859">
            <w:pPr>
              <w:spacing w:after="0" w:line="240" w:lineRule="auto"/>
              <w:rPr>
                <w:rFonts w:ascii="Times New Roman" w:hAnsi="Times New Roman"/>
                <w:sz w:val="20"/>
                <w:szCs w:val="20"/>
              </w:rPr>
            </w:pPr>
            <w:r>
              <w:rPr>
                <w:rFonts w:ascii="Times New Roman" w:hAnsi="Times New Roman"/>
                <w:sz w:val="20"/>
                <w:szCs w:val="20"/>
              </w:rPr>
              <w:t>…</w:t>
            </w:r>
          </w:p>
        </w:tc>
        <w:tc>
          <w:tcPr>
            <w:tcW w:w="341" w:type="pct"/>
          </w:tcPr>
          <w:p w14:paraId="37655EDC" w14:textId="77777777" w:rsidR="00D27737" w:rsidRPr="00F8405D" w:rsidRDefault="00D27737" w:rsidP="001A3859">
            <w:pPr>
              <w:spacing w:after="0" w:line="240" w:lineRule="auto"/>
              <w:rPr>
                <w:rFonts w:ascii="Times New Roman" w:hAnsi="Times New Roman"/>
                <w:sz w:val="20"/>
                <w:szCs w:val="20"/>
              </w:rPr>
            </w:pPr>
          </w:p>
        </w:tc>
        <w:tc>
          <w:tcPr>
            <w:tcW w:w="492" w:type="pct"/>
          </w:tcPr>
          <w:p w14:paraId="46F4F31E" w14:textId="77777777" w:rsidR="00D27737" w:rsidRPr="00F8405D" w:rsidRDefault="00D27737" w:rsidP="001A3859">
            <w:pPr>
              <w:spacing w:after="0" w:line="240" w:lineRule="auto"/>
              <w:rPr>
                <w:rFonts w:ascii="Times New Roman" w:hAnsi="Times New Roman"/>
                <w:sz w:val="20"/>
                <w:szCs w:val="20"/>
              </w:rPr>
            </w:pPr>
          </w:p>
        </w:tc>
        <w:tc>
          <w:tcPr>
            <w:tcW w:w="272" w:type="pct"/>
          </w:tcPr>
          <w:p w14:paraId="3E1F8D88" w14:textId="77777777" w:rsidR="00D27737" w:rsidRPr="00F8405D" w:rsidRDefault="00D27737" w:rsidP="001A3859">
            <w:pPr>
              <w:spacing w:after="0" w:line="240" w:lineRule="auto"/>
              <w:rPr>
                <w:rFonts w:ascii="Times New Roman" w:hAnsi="Times New Roman"/>
                <w:sz w:val="20"/>
                <w:szCs w:val="20"/>
              </w:rPr>
            </w:pPr>
          </w:p>
        </w:tc>
        <w:tc>
          <w:tcPr>
            <w:tcW w:w="241" w:type="pct"/>
          </w:tcPr>
          <w:p w14:paraId="5B8566C2" w14:textId="77777777" w:rsidR="00D27737" w:rsidRPr="00F8405D" w:rsidRDefault="00D27737" w:rsidP="001A3859">
            <w:pPr>
              <w:spacing w:after="0" w:line="240" w:lineRule="auto"/>
              <w:rPr>
                <w:rFonts w:ascii="Times New Roman" w:hAnsi="Times New Roman"/>
                <w:sz w:val="20"/>
                <w:szCs w:val="20"/>
              </w:rPr>
            </w:pPr>
          </w:p>
        </w:tc>
        <w:tc>
          <w:tcPr>
            <w:tcW w:w="482" w:type="pct"/>
          </w:tcPr>
          <w:p w14:paraId="27C3FDD7" w14:textId="77777777" w:rsidR="00D27737" w:rsidRPr="00F8405D" w:rsidRDefault="00D27737" w:rsidP="001A3859">
            <w:pPr>
              <w:spacing w:after="0" w:line="240" w:lineRule="auto"/>
              <w:rPr>
                <w:rFonts w:ascii="Times New Roman" w:hAnsi="Times New Roman"/>
                <w:sz w:val="20"/>
                <w:szCs w:val="20"/>
              </w:rPr>
            </w:pPr>
          </w:p>
        </w:tc>
        <w:tc>
          <w:tcPr>
            <w:tcW w:w="261" w:type="pct"/>
          </w:tcPr>
          <w:p w14:paraId="24EDE105" w14:textId="77777777" w:rsidR="00D27737" w:rsidRPr="00F8405D" w:rsidRDefault="00D27737" w:rsidP="001A3859">
            <w:pPr>
              <w:spacing w:after="0" w:line="240" w:lineRule="auto"/>
              <w:rPr>
                <w:rFonts w:ascii="Times New Roman" w:hAnsi="Times New Roman"/>
                <w:sz w:val="20"/>
                <w:szCs w:val="20"/>
              </w:rPr>
            </w:pPr>
          </w:p>
        </w:tc>
        <w:tc>
          <w:tcPr>
            <w:tcW w:w="232" w:type="pct"/>
          </w:tcPr>
          <w:p w14:paraId="54DE5455" w14:textId="77777777" w:rsidR="00D27737" w:rsidRPr="00F8405D" w:rsidRDefault="00D27737" w:rsidP="001A3859">
            <w:pPr>
              <w:spacing w:after="0" w:line="240" w:lineRule="auto"/>
              <w:rPr>
                <w:rFonts w:ascii="Times New Roman" w:hAnsi="Times New Roman"/>
                <w:sz w:val="20"/>
                <w:szCs w:val="20"/>
              </w:rPr>
            </w:pPr>
          </w:p>
        </w:tc>
        <w:tc>
          <w:tcPr>
            <w:tcW w:w="299" w:type="pct"/>
          </w:tcPr>
          <w:p w14:paraId="705620B6" w14:textId="77777777" w:rsidR="00D27737" w:rsidRPr="00F8405D" w:rsidRDefault="00D27737" w:rsidP="001A3859">
            <w:pPr>
              <w:spacing w:after="0" w:line="240" w:lineRule="auto"/>
              <w:rPr>
                <w:rFonts w:ascii="Times New Roman" w:hAnsi="Times New Roman"/>
                <w:sz w:val="20"/>
                <w:szCs w:val="20"/>
              </w:rPr>
            </w:pPr>
          </w:p>
        </w:tc>
        <w:tc>
          <w:tcPr>
            <w:tcW w:w="308" w:type="pct"/>
          </w:tcPr>
          <w:p w14:paraId="3331CC2C" w14:textId="77777777" w:rsidR="00D27737" w:rsidRPr="00F8405D" w:rsidRDefault="00D27737" w:rsidP="001A3859">
            <w:pPr>
              <w:spacing w:after="0" w:line="240" w:lineRule="auto"/>
              <w:rPr>
                <w:rFonts w:ascii="Times New Roman" w:hAnsi="Times New Roman"/>
                <w:sz w:val="20"/>
                <w:szCs w:val="20"/>
              </w:rPr>
            </w:pPr>
          </w:p>
        </w:tc>
        <w:tc>
          <w:tcPr>
            <w:tcW w:w="170" w:type="pct"/>
          </w:tcPr>
          <w:p w14:paraId="187276C0" w14:textId="77777777" w:rsidR="00D27737" w:rsidRPr="00F8405D" w:rsidRDefault="00D27737" w:rsidP="001A3859">
            <w:pPr>
              <w:spacing w:after="0" w:line="240" w:lineRule="auto"/>
              <w:rPr>
                <w:rFonts w:ascii="Times New Roman" w:hAnsi="Times New Roman"/>
                <w:sz w:val="20"/>
                <w:szCs w:val="20"/>
              </w:rPr>
            </w:pPr>
          </w:p>
        </w:tc>
        <w:tc>
          <w:tcPr>
            <w:tcW w:w="165" w:type="pct"/>
          </w:tcPr>
          <w:p w14:paraId="7A425127" w14:textId="77777777" w:rsidR="00D27737" w:rsidRPr="00F8405D" w:rsidRDefault="00D27737" w:rsidP="001A3859">
            <w:pPr>
              <w:spacing w:after="0" w:line="240" w:lineRule="auto"/>
              <w:rPr>
                <w:rFonts w:ascii="Times New Roman" w:hAnsi="Times New Roman"/>
                <w:sz w:val="20"/>
                <w:szCs w:val="20"/>
              </w:rPr>
            </w:pPr>
          </w:p>
        </w:tc>
        <w:tc>
          <w:tcPr>
            <w:tcW w:w="231" w:type="pct"/>
          </w:tcPr>
          <w:p w14:paraId="5D304837" w14:textId="77777777" w:rsidR="00D27737" w:rsidRPr="00F8405D" w:rsidRDefault="00D27737" w:rsidP="001A3859">
            <w:pPr>
              <w:spacing w:after="0" w:line="240" w:lineRule="auto"/>
              <w:rPr>
                <w:rFonts w:ascii="Times New Roman" w:hAnsi="Times New Roman"/>
                <w:sz w:val="20"/>
                <w:szCs w:val="20"/>
              </w:rPr>
            </w:pPr>
          </w:p>
        </w:tc>
        <w:tc>
          <w:tcPr>
            <w:tcW w:w="344" w:type="pct"/>
          </w:tcPr>
          <w:p w14:paraId="204F5A59" w14:textId="77777777" w:rsidR="00D27737" w:rsidRPr="00F8405D" w:rsidRDefault="00D27737" w:rsidP="001A3859">
            <w:pPr>
              <w:spacing w:after="0" w:line="240" w:lineRule="auto"/>
              <w:rPr>
                <w:rFonts w:ascii="Times New Roman" w:hAnsi="Times New Roman"/>
                <w:sz w:val="20"/>
                <w:szCs w:val="20"/>
              </w:rPr>
            </w:pPr>
          </w:p>
        </w:tc>
        <w:tc>
          <w:tcPr>
            <w:tcW w:w="365" w:type="pct"/>
            <w:gridSpan w:val="2"/>
          </w:tcPr>
          <w:p w14:paraId="1F49BF2F" w14:textId="77777777" w:rsidR="00D27737" w:rsidRPr="00F8405D" w:rsidRDefault="00D27737" w:rsidP="001A3859">
            <w:pPr>
              <w:spacing w:after="0" w:line="240" w:lineRule="auto"/>
              <w:rPr>
                <w:rFonts w:ascii="Times New Roman" w:hAnsi="Times New Roman"/>
                <w:sz w:val="20"/>
                <w:szCs w:val="20"/>
              </w:rPr>
            </w:pPr>
          </w:p>
        </w:tc>
        <w:tc>
          <w:tcPr>
            <w:tcW w:w="375" w:type="pct"/>
            <w:gridSpan w:val="2"/>
          </w:tcPr>
          <w:p w14:paraId="6B38200D" w14:textId="77777777" w:rsidR="00D27737" w:rsidRPr="00F8405D" w:rsidRDefault="00D27737" w:rsidP="001A3859">
            <w:pPr>
              <w:spacing w:after="0" w:line="240" w:lineRule="auto"/>
              <w:rPr>
                <w:rFonts w:ascii="Times New Roman" w:hAnsi="Times New Roman"/>
                <w:sz w:val="20"/>
                <w:szCs w:val="20"/>
              </w:rPr>
            </w:pPr>
          </w:p>
        </w:tc>
        <w:tc>
          <w:tcPr>
            <w:tcW w:w="286" w:type="pct"/>
            <w:gridSpan w:val="2"/>
          </w:tcPr>
          <w:p w14:paraId="6332727B" w14:textId="77777777" w:rsidR="00D27737" w:rsidRPr="00F8405D" w:rsidRDefault="00D27737" w:rsidP="001A3859">
            <w:pPr>
              <w:spacing w:after="0" w:line="240" w:lineRule="auto"/>
              <w:rPr>
                <w:rFonts w:ascii="Times New Roman" w:hAnsi="Times New Roman"/>
                <w:sz w:val="20"/>
                <w:szCs w:val="20"/>
              </w:rPr>
            </w:pPr>
          </w:p>
        </w:tc>
      </w:tr>
      <w:tr w:rsidR="00D27737" w:rsidRPr="00F8405D" w14:paraId="130F5626" w14:textId="77777777" w:rsidTr="00D27737">
        <w:tc>
          <w:tcPr>
            <w:tcW w:w="137" w:type="pct"/>
          </w:tcPr>
          <w:p w14:paraId="49C2870A" w14:textId="77777777" w:rsidR="00D27737" w:rsidRPr="00F8405D" w:rsidRDefault="00D27737" w:rsidP="001A3859">
            <w:pPr>
              <w:spacing w:after="0" w:line="240" w:lineRule="auto"/>
              <w:rPr>
                <w:rFonts w:ascii="Times New Roman" w:hAnsi="Times New Roman"/>
                <w:sz w:val="20"/>
                <w:szCs w:val="20"/>
              </w:rPr>
            </w:pPr>
          </w:p>
        </w:tc>
        <w:tc>
          <w:tcPr>
            <w:tcW w:w="341" w:type="pct"/>
          </w:tcPr>
          <w:p w14:paraId="46C36E36" w14:textId="77777777" w:rsidR="00D27737" w:rsidRPr="00F8405D" w:rsidRDefault="00D27737" w:rsidP="001A3859">
            <w:pPr>
              <w:spacing w:after="0" w:line="240" w:lineRule="auto"/>
              <w:rPr>
                <w:rFonts w:ascii="Times New Roman" w:hAnsi="Times New Roman"/>
                <w:sz w:val="20"/>
                <w:szCs w:val="20"/>
              </w:rPr>
            </w:pPr>
          </w:p>
        </w:tc>
        <w:tc>
          <w:tcPr>
            <w:tcW w:w="492" w:type="pct"/>
          </w:tcPr>
          <w:p w14:paraId="5267F6D1" w14:textId="77777777" w:rsidR="00D27737" w:rsidRPr="00F8405D" w:rsidRDefault="00D27737" w:rsidP="001A3859">
            <w:pPr>
              <w:spacing w:after="0" w:line="240" w:lineRule="auto"/>
              <w:rPr>
                <w:rFonts w:ascii="Times New Roman" w:hAnsi="Times New Roman"/>
                <w:sz w:val="20"/>
                <w:szCs w:val="20"/>
              </w:rPr>
            </w:pPr>
          </w:p>
        </w:tc>
        <w:tc>
          <w:tcPr>
            <w:tcW w:w="272" w:type="pct"/>
          </w:tcPr>
          <w:p w14:paraId="79748AA9" w14:textId="77777777" w:rsidR="00D27737" w:rsidRPr="00F8405D" w:rsidRDefault="00D27737" w:rsidP="001A3859">
            <w:pPr>
              <w:spacing w:after="0" w:line="240" w:lineRule="auto"/>
              <w:rPr>
                <w:rFonts w:ascii="Times New Roman" w:hAnsi="Times New Roman"/>
                <w:sz w:val="20"/>
                <w:szCs w:val="20"/>
              </w:rPr>
            </w:pPr>
          </w:p>
        </w:tc>
        <w:tc>
          <w:tcPr>
            <w:tcW w:w="241" w:type="pct"/>
          </w:tcPr>
          <w:p w14:paraId="06F87454" w14:textId="77777777" w:rsidR="00D27737" w:rsidRPr="00F8405D" w:rsidRDefault="00D27737" w:rsidP="001A3859">
            <w:pPr>
              <w:spacing w:after="0" w:line="240" w:lineRule="auto"/>
              <w:rPr>
                <w:rFonts w:ascii="Times New Roman" w:hAnsi="Times New Roman"/>
                <w:sz w:val="20"/>
                <w:szCs w:val="20"/>
              </w:rPr>
            </w:pPr>
          </w:p>
        </w:tc>
        <w:tc>
          <w:tcPr>
            <w:tcW w:w="482" w:type="pct"/>
          </w:tcPr>
          <w:p w14:paraId="0493629B" w14:textId="77777777" w:rsidR="00D27737" w:rsidRPr="00F8405D" w:rsidRDefault="00D27737" w:rsidP="001A3859">
            <w:pPr>
              <w:spacing w:after="0" w:line="240" w:lineRule="auto"/>
              <w:rPr>
                <w:rFonts w:ascii="Times New Roman" w:hAnsi="Times New Roman"/>
                <w:sz w:val="20"/>
                <w:szCs w:val="20"/>
              </w:rPr>
            </w:pPr>
          </w:p>
        </w:tc>
        <w:tc>
          <w:tcPr>
            <w:tcW w:w="261" w:type="pct"/>
          </w:tcPr>
          <w:p w14:paraId="253A8E9B" w14:textId="77777777" w:rsidR="00D27737" w:rsidRPr="00F8405D" w:rsidRDefault="00D27737" w:rsidP="001A3859">
            <w:pPr>
              <w:spacing w:after="0" w:line="240" w:lineRule="auto"/>
              <w:rPr>
                <w:rFonts w:ascii="Times New Roman" w:hAnsi="Times New Roman"/>
                <w:sz w:val="20"/>
                <w:szCs w:val="20"/>
              </w:rPr>
            </w:pPr>
          </w:p>
        </w:tc>
        <w:tc>
          <w:tcPr>
            <w:tcW w:w="232" w:type="pct"/>
          </w:tcPr>
          <w:p w14:paraId="527D8FEC" w14:textId="77777777" w:rsidR="00D27737" w:rsidRPr="00F8405D" w:rsidRDefault="00D27737" w:rsidP="001A3859">
            <w:pPr>
              <w:spacing w:after="0" w:line="240" w:lineRule="auto"/>
              <w:rPr>
                <w:rFonts w:ascii="Times New Roman" w:hAnsi="Times New Roman"/>
                <w:sz w:val="20"/>
                <w:szCs w:val="20"/>
              </w:rPr>
            </w:pPr>
          </w:p>
        </w:tc>
        <w:tc>
          <w:tcPr>
            <w:tcW w:w="299" w:type="pct"/>
          </w:tcPr>
          <w:p w14:paraId="360732BE" w14:textId="77777777" w:rsidR="00D27737" w:rsidRPr="00F8405D" w:rsidRDefault="00D27737" w:rsidP="001A3859">
            <w:pPr>
              <w:spacing w:after="0" w:line="240" w:lineRule="auto"/>
              <w:rPr>
                <w:rFonts w:ascii="Times New Roman" w:hAnsi="Times New Roman"/>
                <w:sz w:val="20"/>
                <w:szCs w:val="20"/>
              </w:rPr>
            </w:pPr>
          </w:p>
        </w:tc>
        <w:tc>
          <w:tcPr>
            <w:tcW w:w="308" w:type="pct"/>
          </w:tcPr>
          <w:p w14:paraId="4D326CFA" w14:textId="77777777" w:rsidR="00D27737" w:rsidRPr="00F8405D" w:rsidRDefault="00D27737" w:rsidP="001A3859">
            <w:pPr>
              <w:spacing w:after="0" w:line="240" w:lineRule="auto"/>
              <w:rPr>
                <w:rFonts w:ascii="Times New Roman" w:hAnsi="Times New Roman"/>
                <w:sz w:val="20"/>
                <w:szCs w:val="20"/>
              </w:rPr>
            </w:pPr>
          </w:p>
        </w:tc>
        <w:tc>
          <w:tcPr>
            <w:tcW w:w="170" w:type="pct"/>
          </w:tcPr>
          <w:p w14:paraId="228B9760" w14:textId="77777777" w:rsidR="00D27737" w:rsidRPr="00F8405D" w:rsidRDefault="00D27737" w:rsidP="001A3859">
            <w:pPr>
              <w:spacing w:after="0" w:line="240" w:lineRule="auto"/>
              <w:rPr>
                <w:rFonts w:ascii="Times New Roman" w:hAnsi="Times New Roman"/>
                <w:sz w:val="20"/>
                <w:szCs w:val="20"/>
              </w:rPr>
            </w:pPr>
          </w:p>
        </w:tc>
        <w:tc>
          <w:tcPr>
            <w:tcW w:w="165" w:type="pct"/>
          </w:tcPr>
          <w:p w14:paraId="603B0E92" w14:textId="77777777" w:rsidR="00D27737" w:rsidRPr="00F8405D" w:rsidRDefault="00D27737" w:rsidP="001A3859">
            <w:pPr>
              <w:spacing w:after="0" w:line="240" w:lineRule="auto"/>
              <w:rPr>
                <w:rFonts w:ascii="Times New Roman" w:hAnsi="Times New Roman"/>
                <w:sz w:val="20"/>
                <w:szCs w:val="20"/>
              </w:rPr>
            </w:pPr>
          </w:p>
        </w:tc>
        <w:tc>
          <w:tcPr>
            <w:tcW w:w="231" w:type="pct"/>
          </w:tcPr>
          <w:p w14:paraId="54AAE8EE" w14:textId="77777777" w:rsidR="00D27737" w:rsidRPr="00F8405D" w:rsidRDefault="00D27737" w:rsidP="001A3859">
            <w:pPr>
              <w:spacing w:after="0" w:line="240" w:lineRule="auto"/>
              <w:rPr>
                <w:rFonts w:ascii="Times New Roman" w:hAnsi="Times New Roman"/>
                <w:sz w:val="20"/>
                <w:szCs w:val="20"/>
              </w:rPr>
            </w:pPr>
          </w:p>
        </w:tc>
        <w:tc>
          <w:tcPr>
            <w:tcW w:w="344" w:type="pct"/>
          </w:tcPr>
          <w:p w14:paraId="3BB6CFE6" w14:textId="77777777" w:rsidR="00D27737" w:rsidRPr="00F8405D" w:rsidRDefault="00D27737" w:rsidP="001A3859">
            <w:pPr>
              <w:spacing w:after="0" w:line="240" w:lineRule="auto"/>
              <w:rPr>
                <w:rFonts w:ascii="Times New Roman" w:hAnsi="Times New Roman"/>
                <w:sz w:val="20"/>
                <w:szCs w:val="20"/>
              </w:rPr>
            </w:pPr>
          </w:p>
        </w:tc>
        <w:tc>
          <w:tcPr>
            <w:tcW w:w="365" w:type="pct"/>
            <w:gridSpan w:val="2"/>
          </w:tcPr>
          <w:p w14:paraId="6F52716F" w14:textId="77777777" w:rsidR="00D27737" w:rsidRPr="00F8405D" w:rsidRDefault="00D27737" w:rsidP="001A3859">
            <w:pPr>
              <w:spacing w:after="0" w:line="240" w:lineRule="auto"/>
              <w:rPr>
                <w:rFonts w:ascii="Times New Roman" w:hAnsi="Times New Roman"/>
                <w:sz w:val="20"/>
                <w:szCs w:val="20"/>
              </w:rPr>
            </w:pPr>
          </w:p>
        </w:tc>
        <w:tc>
          <w:tcPr>
            <w:tcW w:w="375" w:type="pct"/>
            <w:gridSpan w:val="2"/>
          </w:tcPr>
          <w:p w14:paraId="48D6A915" w14:textId="77777777" w:rsidR="00D27737" w:rsidRPr="00F8405D" w:rsidRDefault="00D27737" w:rsidP="001A3859">
            <w:pPr>
              <w:spacing w:after="0" w:line="240" w:lineRule="auto"/>
              <w:rPr>
                <w:rFonts w:ascii="Times New Roman" w:hAnsi="Times New Roman"/>
                <w:sz w:val="20"/>
                <w:szCs w:val="20"/>
              </w:rPr>
            </w:pPr>
          </w:p>
        </w:tc>
        <w:tc>
          <w:tcPr>
            <w:tcW w:w="286" w:type="pct"/>
            <w:gridSpan w:val="2"/>
          </w:tcPr>
          <w:p w14:paraId="6E216AE9" w14:textId="77777777" w:rsidR="00D27737" w:rsidRPr="00F8405D" w:rsidRDefault="00D27737" w:rsidP="001A3859">
            <w:pPr>
              <w:spacing w:after="0" w:line="240" w:lineRule="auto"/>
              <w:rPr>
                <w:rFonts w:ascii="Times New Roman" w:hAnsi="Times New Roman"/>
                <w:sz w:val="20"/>
                <w:szCs w:val="20"/>
              </w:rPr>
            </w:pPr>
          </w:p>
        </w:tc>
      </w:tr>
      <w:tr w:rsidR="00D27737" w:rsidRPr="00F8405D" w14:paraId="4574ECD2" w14:textId="77777777" w:rsidTr="00D27737">
        <w:tc>
          <w:tcPr>
            <w:tcW w:w="137" w:type="pct"/>
          </w:tcPr>
          <w:p w14:paraId="4E6899B0" w14:textId="77777777" w:rsidR="00D27737" w:rsidRPr="00F8405D" w:rsidRDefault="00D27737" w:rsidP="001A3859">
            <w:pPr>
              <w:spacing w:after="0" w:line="240" w:lineRule="auto"/>
              <w:rPr>
                <w:rFonts w:ascii="Times New Roman" w:hAnsi="Times New Roman"/>
                <w:sz w:val="20"/>
                <w:szCs w:val="20"/>
              </w:rPr>
            </w:pPr>
          </w:p>
        </w:tc>
        <w:tc>
          <w:tcPr>
            <w:tcW w:w="341" w:type="pct"/>
          </w:tcPr>
          <w:p w14:paraId="1DDCE362" w14:textId="77777777" w:rsidR="00D27737" w:rsidRPr="00F8405D" w:rsidRDefault="00D27737" w:rsidP="001A3859">
            <w:pPr>
              <w:spacing w:after="0" w:line="240" w:lineRule="auto"/>
              <w:rPr>
                <w:rFonts w:ascii="Times New Roman" w:hAnsi="Times New Roman"/>
                <w:sz w:val="20"/>
                <w:szCs w:val="20"/>
              </w:rPr>
            </w:pPr>
          </w:p>
        </w:tc>
        <w:tc>
          <w:tcPr>
            <w:tcW w:w="492" w:type="pct"/>
          </w:tcPr>
          <w:p w14:paraId="3E0BF667" w14:textId="77777777" w:rsidR="00D27737" w:rsidRPr="00F8405D" w:rsidRDefault="00D27737" w:rsidP="001A3859">
            <w:pPr>
              <w:spacing w:after="0" w:line="240" w:lineRule="auto"/>
              <w:rPr>
                <w:rFonts w:ascii="Times New Roman" w:hAnsi="Times New Roman"/>
                <w:sz w:val="20"/>
                <w:szCs w:val="20"/>
              </w:rPr>
            </w:pPr>
          </w:p>
        </w:tc>
        <w:tc>
          <w:tcPr>
            <w:tcW w:w="272" w:type="pct"/>
          </w:tcPr>
          <w:p w14:paraId="6BF8920D" w14:textId="77777777" w:rsidR="00D27737" w:rsidRPr="00F8405D" w:rsidRDefault="00D27737" w:rsidP="001A3859">
            <w:pPr>
              <w:spacing w:after="0" w:line="240" w:lineRule="auto"/>
              <w:rPr>
                <w:rFonts w:ascii="Times New Roman" w:hAnsi="Times New Roman"/>
                <w:sz w:val="20"/>
                <w:szCs w:val="20"/>
              </w:rPr>
            </w:pPr>
          </w:p>
        </w:tc>
        <w:tc>
          <w:tcPr>
            <w:tcW w:w="241" w:type="pct"/>
          </w:tcPr>
          <w:p w14:paraId="3A07E540" w14:textId="77777777" w:rsidR="00D27737" w:rsidRPr="00F8405D" w:rsidRDefault="00D27737" w:rsidP="001A3859">
            <w:pPr>
              <w:spacing w:after="0" w:line="240" w:lineRule="auto"/>
              <w:rPr>
                <w:rFonts w:ascii="Times New Roman" w:hAnsi="Times New Roman"/>
                <w:sz w:val="20"/>
                <w:szCs w:val="20"/>
              </w:rPr>
            </w:pPr>
          </w:p>
        </w:tc>
        <w:tc>
          <w:tcPr>
            <w:tcW w:w="482" w:type="pct"/>
          </w:tcPr>
          <w:p w14:paraId="5BF28AB6" w14:textId="77777777" w:rsidR="00D27737" w:rsidRPr="00F8405D" w:rsidRDefault="00D27737" w:rsidP="001A3859">
            <w:pPr>
              <w:spacing w:after="0" w:line="240" w:lineRule="auto"/>
              <w:rPr>
                <w:rFonts w:ascii="Times New Roman" w:hAnsi="Times New Roman"/>
                <w:sz w:val="20"/>
                <w:szCs w:val="20"/>
              </w:rPr>
            </w:pPr>
          </w:p>
        </w:tc>
        <w:tc>
          <w:tcPr>
            <w:tcW w:w="261" w:type="pct"/>
          </w:tcPr>
          <w:p w14:paraId="02C04662" w14:textId="77777777" w:rsidR="00D27737" w:rsidRPr="00F8405D" w:rsidRDefault="00D27737" w:rsidP="001A3859">
            <w:pPr>
              <w:spacing w:after="0" w:line="240" w:lineRule="auto"/>
              <w:rPr>
                <w:rFonts w:ascii="Times New Roman" w:hAnsi="Times New Roman"/>
                <w:sz w:val="20"/>
                <w:szCs w:val="20"/>
              </w:rPr>
            </w:pPr>
          </w:p>
        </w:tc>
        <w:tc>
          <w:tcPr>
            <w:tcW w:w="232" w:type="pct"/>
          </w:tcPr>
          <w:p w14:paraId="2558BE0C" w14:textId="77777777" w:rsidR="00D27737" w:rsidRPr="00F8405D" w:rsidRDefault="00D27737" w:rsidP="001A3859">
            <w:pPr>
              <w:spacing w:after="0" w:line="240" w:lineRule="auto"/>
              <w:rPr>
                <w:rFonts w:ascii="Times New Roman" w:hAnsi="Times New Roman"/>
                <w:sz w:val="20"/>
                <w:szCs w:val="20"/>
              </w:rPr>
            </w:pPr>
          </w:p>
        </w:tc>
        <w:tc>
          <w:tcPr>
            <w:tcW w:w="299" w:type="pct"/>
          </w:tcPr>
          <w:p w14:paraId="587F9ECA" w14:textId="77777777" w:rsidR="00D27737" w:rsidRPr="00F8405D" w:rsidRDefault="00D27737" w:rsidP="001A3859">
            <w:pPr>
              <w:spacing w:after="0" w:line="240" w:lineRule="auto"/>
              <w:rPr>
                <w:rFonts w:ascii="Times New Roman" w:hAnsi="Times New Roman"/>
                <w:sz w:val="20"/>
                <w:szCs w:val="20"/>
              </w:rPr>
            </w:pPr>
          </w:p>
        </w:tc>
        <w:tc>
          <w:tcPr>
            <w:tcW w:w="308" w:type="pct"/>
          </w:tcPr>
          <w:p w14:paraId="32FB805A" w14:textId="77777777" w:rsidR="00D27737" w:rsidRPr="00F8405D" w:rsidRDefault="00D27737" w:rsidP="001A3859">
            <w:pPr>
              <w:spacing w:after="0" w:line="240" w:lineRule="auto"/>
              <w:rPr>
                <w:rFonts w:ascii="Times New Roman" w:hAnsi="Times New Roman"/>
                <w:sz w:val="20"/>
                <w:szCs w:val="20"/>
              </w:rPr>
            </w:pPr>
          </w:p>
        </w:tc>
        <w:tc>
          <w:tcPr>
            <w:tcW w:w="170" w:type="pct"/>
          </w:tcPr>
          <w:p w14:paraId="7577D5C8" w14:textId="77777777" w:rsidR="00D27737" w:rsidRPr="00F8405D" w:rsidRDefault="00D27737" w:rsidP="001A3859">
            <w:pPr>
              <w:spacing w:after="0" w:line="240" w:lineRule="auto"/>
              <w:rPr>
                <w:rFonts w:ascii="Times New Roman" w:hAnsi="Times New Roman"/>
                <w:sz w:val="20"/>
                <w:szCs w:val="20"/>
              </w:rPr>
            </w:pPr>
          </w:p>
        </w:tc>
        <w:tc>
          <w:tcPr>
            <w:tcW w:w="165" w:type="pct"/>
          </w:tcPr>
          <w:p w14:paraId="115158BD" w14:textId="77777777" w:rsidR="00D27737" w:rsidRPr="00F8405D" w:rsidRDefault="00D27737" w:rsidP="001A3859">
            <w:pPr>
              <w:spacing w:after="0" w:line="240" w:lineRule="auto"/>
              <w:rPr>
                <w:rFonts w:ascii="Times New Roman" w:hAnsi="Times New Roman"/>
                <w:sz w:val="20"/>
                <w:szCs w:val="20"/>
              </w:rPr>
            </w:pPr>
          </w:p>
        </w:tc>
        <w:tc>
          <w:tcPr>
            <w:tcW w:w="231" w:type="pct"/>
          </w:tcPr>
          <w:p w14:paraId="78C60088" w14:textId="77777777" w:rsidR="00D27737" w:rsidRPr="00F8405D" w:rsidRDefault="00D27737" w:rsidP="001A3859">
            <w:pPr>
              <w:spacing w:after="0" w:line="240" w:lineRule="auto"/>
              <w:rPr>
                <w:rFonts w:ascii="Times New Roman" w:hAnsi="Times New Roman"/>
                <w:sz w:val="20"/>
                <w:szCs w:val="20"/>
              </w:rPr>
            </w:pPr>
          </w:p>
        </w:tc>
        <w:tc>
          <w:tcPr>
            <w:tcW w:w="344" w:type="pct"/>
          </w:tcPr>
          <w:p w14:paraId="5F0F523F" w14:textId="77777777" w:rsidR="00D27737" w:rsidRPr="00F8405D" w:rsidRDefault="00D27737" w:rsidP="001A3859">
            <w:pPr>
              <w:spacing w:after="0" w:line="240" w:lineRule="auto"/>
              <w:rPr>
                <w:rFonts w:ascii="Times New Roman" w:hAnsi="Times New Roman"/>
                <w:sz w:val="20"/>
                <w:szCs w:val="20"/>
              </w:rPr>
            </w:pPr>
          </w:p>
        </w:tc>
        <w:tc>
          <w:tcPr>
            <w:tcW w:w="365" w:type="pct"/>
            <w:gridSpan w:val="2"/>
          </w:tcPr>
          <w:p w14:paraId="69D32A01" w14:textId="77777777" w:rsidR="00D27737" w:rsidRPr="00F8405D" w:rsidRDefault="00D27737" w:rsidP="001A3859">
            <w:pPr>
              <w:spacing w:after="0" w:line="240" w:lineRule="auto"/>
              <w:rPr>
                <w:rFonts w:ascii="Times New Roman" w:hAnsi="Times New Roman"/>
                <w:sz w:val="20"/>
                <w:szCs w:val="20"/>
              </w:rPr>
            </w:pPr>
          </w:p>
        </w:tc>
        <w:tc>
          <w:tcPr>
            <w:tcW w:w="375" w:type="pct"/>
            <w:gridSpan w:val="2"/>
          </w:tcPr>
          <w:p w14:paraId="64FF5083" w14:textId="77777777" w:rsidR="00D27737" w:rsidRPr="00F8405D" w:rsidRDefault="00D27737" w:rsidP="001A3859">
            <w:pPr>
              <w:spacing w:after="0" w:line="240" w:lineRule="auto"/>
              <w:rPr>
                <w:rFonts w:ascii="Times New Roman" w:hAnsi="Times New Roman"/>
                <w:sz w:val="20"/>
                <w:szCs w:val="20"/>
              </w:rPr>
            </w:pPr>
          </w:p>
        </w:tc>
        <w:tc>
          <w:tcPr>
            <w:tcW w:w="286" w:type="pct"/>
            <w:gridSpan w:val="2"/>
          </w:tcPr>
          <w:p w14:paraId="31C09DDD" w14:textId="77777777" w:rsidR="00D27737" w:rsidRPr="00F8405D" w:rsidRDefault="00D27737" w:rsidP="001A3859">
            <w:pPr>
              <w:spacing w:after="0" w:line="240" w:lineRule="auto"/>
              <w:rPr>
                <w:rFonts w:ascii="Times New Roman" w:hAnsi="Times New Roman"/>
                <w:sz w:val="20"/>
                <w:szCs w:val="20"/>
              </w:rPr>
            </w:pPr>
          </w:p>
        </w:tc>
      </w:tr>
      <w:tr w:rsidR="00D27737" w:rsidRPr="00F8405D" w14:paraId="592333AB" w14:textId="77777777" w:rsidTr="00D27737">
        <w:tc>
          <w:tcPr>
            <w:tcW w:w="137" w:type="pct"/>
          </w:tcPr>
          <w:p w14:paraId="31ADFD58" w14:textId="77777777" w:rsidR="00D27737" w:rsidRPr="00F8405D" w:rsidRDefault="00D27737" w:rsidP="001A3859">
            <w:pPr>
              <w:spacing w:after="0" w:line="240" w:lineRule="auto"/>
              <w:rPr>
                <w:rFonts w:ascii="Times New Roman" w:hAnsi="Times New Roman"/>
                <w:sz w:val="20"/>
                <w:szCs w:val="20"/>
              </w:rPr>
            </w:pPr>
          </w:p>
        </w:tc>
        <w:tc>
          <w:tcPr>
            <w:tcW w:w="341" w:type="pct"/>
          </w:tcPr>
          <w:p w14:paraId="7ADCF6A0" w14:textId="77777777" w:rsidR="00D27737" w:rsidRPr="00F8405D" w:rsidRDefault="00D27737" w:rsidP="001A3859">
            <w:pPr>
              <w:spacing w:after="0" w:line="240" w:lineRule="auto"/>
              <w:rPr>
                <w:rFonts w:ascii="Times New Roman" w:hAnsi="Times New Roman"/>
                <w:sz w:val="20"/>
                <w:szCs w:val="20"/>
              </w:rPr>
            </w:pPr>
          </w:p>
        </w:tc>
        <w:tc>
          <w:tcPr>
            <w:tcW w:w="492" w:type="pct"/>
          </w:tcPr>
          <w:p w14:paraId="09EE5A47" w14:textId="77777777" w:rsidR="00D27737" w:rsidRPr="00F8405D" w:rsidRDefault="00D27737" w:rsidP="001A3859">
            <w:pPr>
              <w:spacing w:after="0" w:line="240" w:lineRule="auto"/>
              <w:rPr>
                <w:rFonts w:ascii="Times New Roman" w:hAnsi="Times New Roman"/>
                <w:sz w:val="20"/>
                <w:szCs w:val="20"/>
              </w:rPr>
            </w:pPr>
          </w:p>
        </w:tc>
        <w:tc>
          <w:tcPr>
            <w:tcW w:w="272" w:type="pct"/>
          </w:tcPr>
          <w:p w14:paraId="180A1CE7" w14:textId="77777777" w:rsidR="00D27737" w:rsidRPr="00F8405D" w:rsidRDefault="00D27737" w:rsidP="001A3859">
            <w:pPr>
              <w:spacing w:after="0" w:line="240" w:lineRule="auto"/>
              <w:rPr>
                <w:rFonts w:ascii="Times New Roman" w:hAnsi="Times New Roman"/>
                <w:sz w:val="20"/>
                <w:szCs w:val="20"/>
              </w:rPr>
            </w:pPr>
          </w:p>
        </w:tc>
        <w:tc>
          <w:tcPr>
            <w:tcW w:w="241" w:type="pct"/>
          </w:tcPr>
          <w:p w14:paraId="57038BDB" w14:textId="77777777" w:rsidR="00D27737" w:rsidRPr="00F8405D" w:rsidRDefault="00D27737" w:rsidP="001A3859">
            <w:pPr>
              <w:spacing w:after="0" w:line="240" w:lineRule="auto"/>
              <w:rPr>
                <w:rFonts w:ascii="Times New Roman" w:hAnsi="Times New Roman"/>
                <w:sz w:val="20"/>
                <w:szCs w:val="20"/>
              </w:rPr>
            </w:pPr>
          </w:p>
        </w:tc>
        <w:tc>
          <w:tcPr>
            <w:tcW w:w="482" w:type="pct"/>
          </w:tcPr>
          <w:p w14:paraId="3E192467" w14:textId="77777777" w:rsidR="00D27737" w:rsidRPr="00F8405D" w:rsidRDefault="00D27737" w:rsidP="001A3859">
            <w:pPr>
              <w:spacing w:after="0" w:line="240" w:lineRule="auto"/>
              <w:rPr>
                <w:rFonts w:ascii="Times New Roman" w:hAnsi="Times New Roman"/>
                <w:sz w:val="20"/>
                <w:szCs w:val="20"/>
              </w:rPr>
            </w:pPr>
          </w:p>
        </w:tc>
        <w:tc>
          <w:tcPr>
            <w:tcW w:w="261" w:type="pct"/>
          </w:tcPr>
          <w:p w14:paraId="65966712" w14:textId="77777777" w:rsidR="00D27737" w:rsidRPr="00F8405D" w:rsidRDefault="00D27737" w:rsidP="001A3859">
            <w:pPr>
              <w:spacing w:after="0" w:line="240" w:lineRule="auto"/>
              <w:rPr>
                <w:rFonts w:ascii="Times New Roman" w:hAnsi="Times New Roman"/>
                <w:sz w:val="20"/>
                <w:szCs w:val="20"/>
              </w:rPr>
            </w:pPr>
          </w:p>
        </w:tc>
        <w:tc>
          <w:tcPr>
            <w:tcW w:w="232" w:type="pct"/>
          </w:tcPr>
          <w:p w14:paraId="55FD0DB5" w14:textId="77777777" w:rsidR="00D27737" w:rsidRPr="00F8405D" w:rsidRDefault="00D27737" w:rsidP="001A3859">
            <w:pPr>
              <w:spacing w:after="0" w:line="240" w:lineRule="auto"/>
              <w:rPr>
                <w:rFonts w:ascii="Times New Roman" w:hAnsi="Times New Roman"/>
                <w:sz w:val="20"/>
                <w:szCs w:val="20"/>
              </w:rPr>
            </w:pPr>
          </w:p>
        </w:tc>
        <w:tc>
          <w:tcPr>
            <w:tcW w:w="299" w:type="pct"/>
          </w:tcPr>
          <w:p w14:paraId="6803AF5E" w14:textId="77777777" w:rsidR="00D27737" w:rsidRPr="00F8405D" w:rsidRDefault="00D27737" w:rsidP="001A3859">
            <w:pPr>
              <w:spacing w:after="0" w:line="240" w:lineRule="auto"/>
              <w:rPr>
                <w:rFonts w:ascii="Times New Roman" w:hAnsi="Times New Roman"/>
                <w:sz w:val="20"/>
                <w:szCs w:val="20"/>
              </w:rPr>
            </w:pPr>
          </w:p>
        </w:tc>
        <w:tc>
          <w:tcPr>
            <w:tcW w:w="308" w:type="pct"/>
          </w:tcPr>
          <w:p w14:paraId="706BA873" w14:textId="77777777" w:rsidR="00D27737" w:rsidRPr="00F8405D" w:rsidRDefault="00D27737" w:rsidP="001A3859">
            <w:pPr>
              <w:spacing w:after="0" w:line="240" w:lineRule="auto"/>
              <w:rPr>
                <w:rFonts w:ascii="Times New Roman" w:hAnsi="Times New Roman"/>
                <w:sz w:val="20"/>
                <w:szCs w:val="20"/>
              </w:rPr>
            </w:pPr>
          </w:p>
        </w:tc>
        <w:tc>
          <w:tcPr>
            <w:tcW w:w="170" w:type="pct"/>
          </w:tcPr>
          <w:p w14:paraId="6D2A34EB" w14:textId="77777777" w:rsidR="00D27737" w:rsidRPr="00F8405D" w:rsidRDefault="00D27737" w:rsidP="001A3859">
            <w:pPr>
              <w:spacing w:after="0" w:line="240" w:lineRule="auto"/>
              <w:rPr>
                <w:rFonts w:ascii="Times New Roman" w:hAnsi="Times New Roman"/>
                <w:sz w:val="20"/>
                <w:szCs w:val="20"/>
              </w:rPr>
            </w:pPr>
          </w:p>
        </w:tc>
        <w:tc>
          <w:tcPr>
            <w:tcW w:w="165" w:type="pct"/>
          </w:tcPr>
          <w:p w14:paraId="073D0001" w14:textId="77777777" w:rsidR="00D27737" w:rsidRPr="00F8405D" w:rsidRDefault="00D27737" w:rsidP="001A3859">
            <w:pPr>
              <w:spacing w:after="0" w:line="240" w:lineRule="auto"/>
              <w:rPr>
                <w:rFonts w:ascii="Times New Roman" w:hAnsi="Times New Roman"/>
                <w:sz w:val="20"/>
                <w:szCs w:val="20"/>
              </w:rPr>
            </w:pPr>
          </w:p>
        </w:tc>
        <w:tc>
          <w:tcPr>
            <w:tcW w:w="231" w:type="pct"/>
          </w:tcPr>
          <w:p w14:paraId="4A35D7BE" w14:textId="77777777" w:rsidR="00D27737" w:rsidRPr="00F8405D" w:rsidRDefault="00D27737" w:rsidP="001A3859">
            <w:pPr>
              <w:spacing w:after="0" w:line="240" w:lineRule="auto"/>
              <w:rPr>
                <w:rFonts w:ascii="Times New Roman" w:hAnsi="Times New Roman"/>
                <w:sz w:val="20"/>
                <w:szCs w:val="20"/>
              </w:rPr>
            </w:pPr>
          </w:p>
        </w:tc>
        <w:tc>
          <w:tcPr>
            <w:tcW w:w="344" w:type="pct"/>
          </w:tcPr>
          <w:p w14:paraId="0EA26267" w14:textId="77777777" w:rsidR="00D27737" w:rsidRPr="00F8405D" w:rsidRDefault="00D27737" w:rsidP="001A3859">
            <w:pPr>
              <w:spacing w:after="0" w:line="240" w:lineRule="auto"/>
              <w:rPr>
                <w:rFonts w:ascii="Times New Roman" w:hAnsi="Times New Roman"/>
                <w:sz w:val="20"/>
                <w:szCs w:val="20"/>
              </w:rPr>
            </w:pPr>
          </w:p>
        </w:tc>
        <w:tc>
          <w:tcPr>
            <w:tcW w:w="365" w:type="pct"/>
            <w:gridSpan w:val="2"/>
          </w:tcPr>
          <w:p w14:paraId="06A5BCBF" w14:textId="77777777" w:rsidR="00D27737" w:rsidRPr="00F8405D" w:rsidRDefault="00D27737" w:rsidP="001A3859">
            <w:pPr>
              <w:spacing w:after="0" w:line="240" w:lineRule="auto"/>
              <w:rPr>
                <w:rFonts w:ascii="Times New Roman" w:hAnsi="Times New Roman"/>
                <w:sz w:val="20"/>
                <w:szCs w:val="20"/>
              </w:rPr>
            </w:pPr>
          </w:p>
        </w:tc>
        <w:tc>
          <w:tcPr>
            <w:tcW w:w="375" w:type="pct"/>
            <w:gridSpan w:val="2"/>
          </w:tcPr>
          <w:p w14:paraId="1F46AF20" w14:textId="77777777" w:rsidR="00D27737" w:rsidRPr="00F8405D" w:rsidRDefault="00D27737" w:rsidP="001A3859">
            <w:pPr>
              <w:spacing w:after="0" w:line="240" w:lineRule="auto"/>
              <w:rPr>
                <w:rFonts w:ascii="Times New Roman" w:hAnsi="Times New Roman"/>
                <w:sz w:val="20"/>
                <w:szCs w:val="20"/>
              </w:rPr>
            </w:pPr>
          </w:p>
        </w:tc>
        <w:tc>
          <w:tcPr>
            <w:tcW w:w="286" w:type="pct"/>
            <w:gridSpan w:val="2"/>
          </w:tcPr>
          <w:p w14:paraId="75B919E4" w14:textId="77777777" w:rsidR="00D27737" w:rsidRPr="00F8405D" w:rsidRDefault="00D27737" w:rsidP="001A3859">
            <w:pPr>
              <w:spacing w:after="0" w:line="240" w:lineRule="auto"/>
              <w:rPr>
                <w:rFonts w:ascii="Times New Roman" w:hAnsi="Times New Roman"/>
                <w:sz w:val="20"/>
                <w:szCs w:val="20"/>
              </w:rPr>
            </w:pPr>
          </w:p>
        </w:tc>
      </w:tr>
    </w:tbl>
    <w:p w14:paraId="269C80F1" w14:textId="77777777" w:rsidR="00BD6C47" w:rsidRDefault="00BD6C47" w:rsidP="001A3859">
      <w:pPr>
        <w:spacing w:after="0" w:line="240" w:lineRule="auto"/>
        <w:jc w:val="center"/>
        <w:rPr>
          <w:rFonts w:ascii="Times New Roman" w:hAnsi="Times New Roman"/>
          <w:b/>
          <w:i/>
          <w:sz w:val="24"/>
          <w:szCs w:val="24"/>
        </w:rPr>
        <w:sectPr w:rsidR="00BD6C47" w:rsidSect="00BD6C47">
          <w:pgSz w:w="16838" w:h="11906" w:orient="landscape"/>
          <w:pgMar w:top="1418" w:right="851" w:bottom="851" w:left="851" w:header="709" w:footer="709" w:gutter="0"/>
          <w:cols w:space="708"/>
          <w:docGrid w:linePitch="360"/>
        </w:sectPr>
      </w:pPr>
    </w:p>
    <w:p w14:paraId="4D91E9B5" w14:textId="77777777" w:rsidR="00D27737" w:rsidRPr="00393A56" w:rsidRDefault="00D27737" w:rsidP="001A3859">
      <w:pPr>
        <w:spacing w:after="0" w:line="240" w:lineRule="auto"/>
        <w:jc w:val="center"/>
        <w:rPr>
          <w:rFonts w:ascii="Times New Roman" w:hAnsi="Times New Roman"/>
          <w:b/>
          <w:i/>
          <w:sz w:val="24"/>
          <w:szCs w:val="24"/>
        </w:rPr>
      </w:pPr>
      <w:r w:rsidRPr="00393A56">
        <w:rPr>
          <w:rFonts w:ascii="Times New Roman" w:hAnsi="Times New Roman"/>
          <w:b/>
          <w:i/>
          <w:sz w:val="24"/>
          <w:szCs w:val="24"/>
        </w:rPr>
        <w:lastRenderedPageBreak/>
        <w:t>Ответьте, пожалуйста, на следующие вопросы:</w:t>
      </w:r>
    </w:p>
    <w:p w14:paraId="71BFB5E5" w14:textId="77777777" w:rsidR="00D27737" w:rsidRDefault="00D27737" w:rsidP="001A3859">
      <w:pPr>
        <w:spacing w:after="0" w:line="240" w:lineRule="auto"/>
        <w:rPr>
          <w:rFonts w:ascii="Times New Roman" w:hAnsi="Times New Roman"/>
          <w:sz w:val="24"/>
          <w:szCs w:val="24"/>
        </w:rPr>
      </w:pPr>
    </w:p>
    <w:p w14:paraId="62B1F6AB" w14:textId="77777777" w:rsidR="00D27737" w:rsidRDefault="00D27737" w:rsidP="001A3859">
      <w:pPr>
        <w:pStyle w:val="a5"/>
        <w:numPr>
          <w:ilvl w:val="0"/>
          <w:numId w:val="65"/>
        </w:numPr>
        <w:spacing w:after="0" w:line="240" w:lineRule="auto"/>
        <w:rPr>
          <w:rFonts w:ascii="Times New Roman" w:hAnsi="Times New Roman"/>
          <w:b/>
          <w:sz w:val="24"/>
          <w:szCs w:val="24"/>
        </w:rPr>
      </w:pPr>
      <w:r w:rsidRPr="000D4B38">
        <w:rPr>
          <w:rFonts w:ascii="Times New Roman" w:hAnsi="Times New Roman"/>
          <w:b/>
          <w:sz w:val="24"/>
          <w:szCs w:val="24"/>
        </w:rPr>
        <w:t>Определите реальный горизонт кадрового планирования на вашем предприятии:</w:t>
      </w:r>
    </w:p>
    <w:p w14:paraId="6050EE49" w14:textId="77777777" w:rsidR="00D27737" w:rsidRDefault="00D27737" w:rsidP="001A3859">
      <w:pPr>
        <w:spacing w:after="0" w:line="240" w:lineRule="auto"/>
        <w:ind w:left="360"/>
        <w:rPr>
          <w:rFonts w:ascii="Times New Roman" w:hAnsi="Times New Roman"/>
          <w:sz w:val="24"/>
          <w:szCs w:val="24"/>
        </w:rPr>
      </w:pPr>
      <w:r>
        <w:rPr>
          <w:rFonts w:ascii="Times New Roman" w:hAnsi="Times New Roman"/>
          <w:sz w:val="24"/>
          <w:szCs w:val="24"/>
        </w:rPr>
        <w:t>а. до 1 года;</w:t>
      </w:r>
    </w:p>
    <w:p w14:paraId="1BD26381" w14:textId="77777777" w:rsidR="00D27737" w:rsidRDefault="00D27737" w:rsidP="001A3859">
      <w:pPr>
        <w:spacing w:after="0" w:line="240" w:lineRule="auto"/>
        <w:ind w:left="360"/>
        <w:rPr>
          <w:rFonts w:ascii="Times New Roman" w:hAnsi="Times New Roman"/>
          <w:sz w:val="24"/>
          <w:szCs w:val="24"/>
        </w:rPr>
      </w:pPr>
      <w:r>
        <w:rPr>
          <w:rFonts w:ascii="Times New Roman" w:hAnsi="Times New Roman"/>
          <w:sz w:val="24"/>
          <w:szCs w:val="24"/>
        </w:rPr>
        <w:t>б. до 2-х лет;</w:t>
      </w:r>
    </w:p>
    <w:p w14:paraId="713FFE70" w14:textId="77777777" w:rsidR="00D27737" w:rsidRDefault="00D27737" w:rsidP="001A3859">
      <w:pPr>
        <w:spacing w:after="0" w:line="240" w:lineRule="auto"/>
        <w:ind w:left="360"/>
        <w:rPr>
          <w:rFonts w:ascii="Times New Roman" w:hAnsi="Times New Roman"/>
          <w:sz w:val="24"/>
          <w:szCs w:val="24"/>
        </w:rPr>
      </w:pPr>
      <w:r>
        <w:rPr>
          <w:rFonts w:ascii="Times New Roman" w:hAnsi="Times New Roman"/>
          <w:sz w:val="24"/>
          <w:szCs w:val="24"/>
        </w:rPr>
        <w:t xml:space="preserve">в. до 3-х лет; </w:t>
      </w:r>
    </w:p>
    <w:p w14:paraId="3F10FFD4" w14:textId="77777777" w:rsidR="00D27737" w:rsidRDefault="00D27737" w:rsidP="001A3859">
      <w:pPr>
        <w:spacing w:after="0" w:line="240" w:lineRule="auto"/>
        <w:ind w:left="360"/>
        <w:rPr>
          <w:rFonts w:ascii="Times New Roman" w:hAnsi="Times New Roman"/>
          <w:sz w:val="24"/>
          <w:szCs w:val="24"/>
        </w:rPr>
      </w:pPr>
      <w:r>
        <w:rPr>
          <w:rFonts w:ascii="Times New Roman" w:hAnsi="Times New Roman"/>
          <w:sz w:val="24"/>
          <w:szCs w:val="24"/>
        </w:rPr>
        <w:t>г. более 3-х лет.</w:t>
      </w:r>
    </w:p>
    <w:p w14:paraId="0A334CA6" w14:textId="77777777" w:rsidR="00D27737" w:rsidRDefault="00D27737" w:rsidP="001A3859">
      <w:pPr>
        <w:pStyle w:val="a5"/>
        <w:spacing w:after="0" w:line="240" w:lineRule="auto"/>
        <w:ind w:left="360"/>
        <w:rPr>
          <w:rFonts w:ascii="Times New Roman" w:hAnsi="Times New Roman"/>
          <w:b/>
          <w:sz w:val="24"/>
          <w:szCs w:val="24"/>
        </w:rPr>
      </w:pPr>
    </w:p>
    <w:p w14:paraId="6D102D9B" w14:textId="77777777" w:rsidR="00D27737" w:rsidRPr="000D4B38" w:rsidRDefault="00D27737" w:rsidP="001A3859">
      <w:pPr>
        <w:pStyle w:val="a5"/>
        <w:numPr>
          <w:ilvl w:val="0"/>
          <w:numId w:val="65"/>
        </w:numPr>
        <w:spacing w:after="0" w:line="240" w:lineRule="auto"/>
        <w:rPr>
          <w:rFonts w:ascii="Times New Roman" w:hAnsi="Times New Roman"/>
          <w:b/>
          <w:sz w:val="24"/>
          <w:szCs w:val="24"/>
        </w:rPr>
      </w:pPr>
      <w:r w:rsidRPr="00F76F83">
        <w:rPr>
          <w:rFonts w:ascii="Times New Roman" w:hAnsi="Times New Roman"/>
          <w:b/>
          <w:sz w:val="24"/>
          <w:szCs w:val="24"/>
        </w:rPr>
        <w:t>Имеет ли место стратегическое планирование на вашем предприятии?</w:t>
      </w:r>
    </w:p>
    <w:p w14:paraId="20B28115" w14:textId="77777777" w:rsidR="00D27737" w:rsidRDefault="00D27737" w:rsidP="001A3859">
      <w:pPr>
        <w:spacing w:after="0" w:line="240" w:lineRule="auto"/>
        <w:ind w:left="360"/>
        <w:rPr>
          <w:rFonts w:ascii="Times New Roman" w:hAnsi="Times New Roman"/>
          <w:sz w:val="24"/>
          <w:szCs w:val="24"/>
        </w:rPr>
      </w:pPr>
      <w:r>
        <w:rPr>
          <w:rFonts w:ascii="Times New Roman" w:hAnsi="Times New Roman"/>
          <w:sz w:val="24"/>
          <w:szCs w:val="24"/>
        </w:rPr>
        <w:t>а. Да</w:t>
      </w:r>
    </w:p>
    <w:p w14:paraId="7B0EBA26" w14:textId="77777777" w:rsidR="00D27737" w:rsidRDefault="00D27737" w:rsidP="001A3859">
      <w:pPr>
        <w:spacing w:after="0" w:line="240" w:lineRule="auto"/>
        <w:ind w:left="360"/>
        <w:rPr>
          <w:rFonts w:ascii="Times New Roman" w:hAnsi="Times New Roman"/>
          <w:sz w:val="24"/>
          <w:szCs w:val="24"/>
        </w:rPr>
      </w:pPr>
      <w:r>
        <w:rPr>
          <w:rFonts w:ascii="Times New Roman" w:hAnsi="Times New Roman"/>
          <w:sz w:val="24"/>
          <w:szCs w:val="24"/>
        </w:rPr>
        <w:t>б. Нет</w:t>
      </w:r>
    </w:p>
    <w:p w14:paraId="7F08347E" w14:textId="77777777" w:rsidR="00D27737" w:rsidRDefault="00D27737" w:rsidP="001A3859">
      <w:pPr>
        <w:spacing w:after="0" w:line="240" w:lineRule="auto"/>
        <w:ind w:left="360"/>
        <w:rPr>
          <w:rFonts w:ascii="Times New Roman" w:hAnsi="Times New Roman"/>
          <w:sz w:val="24"/>
          <w:szCs w:val="24"/>
        </w:rPr>
      </w:pPr>
      <w:r>
        <w:rPr>
          <w:rFonts w:ascii="Times New Roman" w:hAnsi="Times New Roman"/>
          <w:sz w:val="24"/>
          <w:szCs w:val="24"/>
        </w:rPr>
        <w:t>в. Формально</w:t>
      </w:r>
    </w:p>
    <w:p w14:paraId="78D2CD2A" w14:textId="77777777" w:rsidR="00D27737" w:rsidRDefault="00D27737" w:rsidP="001A3859">
      <w:pPr>
        <w:spacing w:after="0" w:line="240" w:lineRule="auto"/>
        <w:rPr>
          <w:rFonts w:ascii="Times New Roman" w:hAnsi="Times New Roman"/>
          <w:b/>
          <w:sz w:val="24"/>
          <w:szCs w:val="24"/>
        </w:rPr>
      </w:pPr>
    </w:p>
    <w:p w14:paraId="4A15CD27" w14:textId="77777777" w:rsidR="00D27737" w:rsidRPr="00F76F83" w:rsidRDefault="00D27737" w:rsidP="001A3859">
      <w:pPr>
        <w:pStyle w:val="a5"/>
        <w:numPr>
          <w:ilvl w:val="0"/>
          <w:numId w:val="65"/>
        </w:numPr>
        <w:spacing w:after="0" w:line="240" w:lineRule="auto"/>
        <w:rPr>
          <w:rFonts w:ascii="Times New Roman" w:hAnsi="Times New Roman"/>
          <w:b/>
          <w:sz w:val="24"/>
          <w:szCs w:val="24"/>
        </w:rPr>
      </w:pPr>
      <w:r w:rsidRPr="00F76F83">
        <w:rPr>
          <w:rFonts w:ascii="Times New Roman" w:hAnsi="Times New Roman"/>
          <w:b/>
          <w:sz w:val="24"/>
          <w:szCs w:val="24"/>
        </w:rPr>
        <w:t>Имеет ли место в последние годы сужение горизонта планирования на вашем предприятии?</w:t>
      </w:r>
    </w:p>
    <w:p w14:paraId="416C259D" w14:textId="77777777" w:rsidR="00D27737" w:rsidRDefault="00D27737" w:rsidP="001A3859">
      <w:pPr>
        <w:spacing w:after="0" w:line="240" w:lineRule="auto"/>
        <w:ind w:left="360"/>
        <w:rPr>
          <w:rFonts w:ascii="Times New Roman" w:hAnsi="Times New Roman"/>
          <w:sz w:val="24"/>
          <w:szCs w:val="24"/>
        </w:rPr>
      </w:pPr>
      <w:r>
        <w:rPr>
          <w:rFonts w:ascii="Times New Roman" w:hAnsi="Times New Roman"/>
          <w:sz w:val="24"/>
          <w:szCs w:val="24"/>
        </w:rPr>
        <w:t>а. Да</w:t>
      </w:r>
    </w:p>
    <w:p w14:paraId="6CEBC6B5" w14:textId="77777777" w:rsidR="00D27737" w:rsidRPr="00F76F83" w:rsidRDefault="00D27737" w:rsidP="001A3859">
      <w:pPr>
        <w:spacing w:after="0" w:line="240" w:lineRule="auto"/>
        <w:ind w:left="360"/>
        <w:rPr>
          <w:rFonts w:ascii="Times New Roman" w:hAnsi="Times New Roman"/>
          <w:b/>
          <w:sz w:val="24"/>
          <w:szCs w:val="24"/>
        </w:rPr>
      </w:pPr>
      <w:r>
        <w:rPr>
          <w:rFonts w:ascii="Times New Roman" w:hAnsi="Times New Roman"/>
          <w:sz w:val="24"/>
          <w:szCs w:val="24"/>
        </w:rPr>
        <w:t>б. Нет</w:t>
      </w:r>
    </w:p>
    <w:p w14:paraId="2C330351" w14:textId="77777777" w:rsidR="00D27737" w:rsidRDefault="00D27737" w:rsidP="001A3859">
      <w:pPr>
        <w:spacing w:after="0" w:line="240" w:lineRule="auto"/>
        <w:rPr>
          <w:rFonts w:ascii="Times New Roman" w:hAnsi="Times New Roman"/>
          <w:b/>
          <w:sz w:val="24"/>
          <w:szCs w:val="24"/>
        </w:rPr>
      </w:pPr>
    </w:p>
    <w:p w14:paraId="3C13141E" w14:textId="77777777" w:rsidR="00D27737" w:rsidRDefault="00D27737" w:rsidP="001A3859">
      <w:pPr>
        <w:pStyle w:val="a5"/>
        <w:numPr>
          <w:ilvl w:val="0"/>
          <w:numId w:val="65"/>
        </w:numPr>
        <w:spacing w:after="0" w:line="240" w:lineRule="auto"/>
        <w:rPr>
          <w:rFonts w:ascii="Times New Roman" w:hAnsi="Times New Roman"/>
          <w:b/>
          <w:sz w:val="24"/>
          <w:szCs w:val="24"/>
        </w:rPr>
      </w:pPr>
      <w:r w:rsidRPr="00F76F83">
        <w:rPr>
          <w:rFonts w:ascii="Times New Roman" w:hAnsi="Times New Roman"/>
          <w:b/>
          <w:sz w:val="24"/>
          <w:szCs w:val="24"/>
        </w:rPr>
        <w:t xml:space="preserve">Какие вакансии вам сложно заполнить по причине дефицита специалистов на рынке труда ЧР? </w:t>
      </w:r>
    </w:p>
    <w:p w14:paraId="42F786A2" w14:textId="77777777" w:rsidR="00D27737" w:rsidRDefault="00D27737" w:rsidP="001A3859">
      <w:pPr>
        <w:spacing w:after="0" w:line="240" w:lineRule="auto"/>
        <w:rPr>
          <w:rFonts w:ascii="Times New Roman" w:hAnsi="Times New Roman"/>
          <w:sz w:val="24"/>
          <w:szCs w:val="24"/>
        </w:rPr>
      </w:pPr>
      <w:r w:rsidRPr="000D4B38">
        <w:rPr>
          <w:rFonts w:ascii="Times New Roman" w:hAnsi="Times New Roman"/>
          <w:b/>
          <w:sz w:val="24"/>
          <w:szCs w:val="24"/>
        </w:rPr>
        <w:t>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w:t>
      </w:r>
    </w:p>
    <w:p w14:paraId="2CF4D67C" w14:textId="77777777" w:rsidR="00D27737" w:rsidRDefault="00D27737" w:rsidP="001A3859">
      <w:pPr>
        <w:spacing w:after="0" w:line="240" w:lineRule="auto"/>
        <w:rPr>
          <w:rFonts w:ascii="Times New Roman" w:hAnsi="Times New Roman"/>
          <w:b/>
          <w:sz w:val="24"/>
          <w:szCs w:val="24"/>
        </w:rPr>
      </w:pPr>
    </w:p>
    <w:p w14:paraId="47D52086" w14:textId="77777777" w:rsidR="00D27737" w:rsidRPr="000D4B38" w:rsidRDefault="00D27737" w:rsidP="001A3859">
      <w:pPr>
        <w:pStyle w:val="a5"/>
        <w:numPr>
          <w:ilvl w:val="0"/>
          <w:numId w:val="65"/>
        </w:numPr>
        <w:spacing w:after="0" w:line="240" w:lineRule="auto"/>
        <w:rPr>
          <w:rFonts w:ascii="Times New Roman" w:hAnsi="Times New Roman"/>
          <w:b/>
          <w:sz w:val="24"/>
          <w:szCs w:val="24"/>
        </w:rPr>
      </w:pPr>
      <w:r w:rsidRPr="00393A56">
        <w:rPr>
          <w:rFonts w:ascii="Times New Roman" w:hAnsi="Times New Roman"/>
          <w:b/>
          <w:sz w:val="24"/>
          <w:szCs w:val="24"/>
        </w:rPr>
        <w:t>Каких необходимых вам специалистов не готовят в учебных заведениях республики, региона?</w:t>
      </w:r>
      <w:r w:rsidRPr="000D4B38">
        <w:rPr>
          <w:rFonts w:ascii="Times New Roman" w:hAnsi="Times New Roman"/>
          <w:b/>
          <w:sz w:val="24"/>
          <w:szCs w:val="24"/>
        </w:rPr>
        <w:t xml:space="preserve"> </w:t>
      </w:r>
    </w:p>
    <w:p w14:paraId="564D8779" w14:textId="77777777" w:rsidR="00D27737" w:rsidRPr="00FE34C5" w:rsidRDefault="00D27737" w:rsidP="001A385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77532224" w14:textId="77777777" w:rsidR="00D27737" w:rsidRDefault="00D27737" w:rsidP="001A3859">
      <w:pPr>
        <w:spacing w:after="0" w:line="240" w:lineRule="auto"/>
        <w:rPr>
          <w:rFonts w:ascii="Times New Roman" w:hAnsi="Times New Roman"/>
          <w:b/>
          <w:sz w:val="24"/>
          <w:szCs w:val="24"/>
        </w:rPr>
      </w:pPr>
    </w:p>
    <w:p w14:paraId="4B51C294" w14:textId="77777777" w:rsidR="00D27737" w:rsidRPr="000D4B38" w:rsidRDefault="00D27737" w:rsidP="001A3859">
      <w:pPr>
        <w:pStyle w:val="a5"/>
        <w:numPr>
          <w:ilvl w:val="0"/>
          <w:numId w:val="65"/>
        </w:numPr>
        <w:spacing w:after="0" w:line="240" w:lineRule="auto"/>
        <w:rPr>
          <w:rFonts w:ascii="Times New Roman" w:hAnsi="Times New Roman"/>
          <w:b/>
          <w:sz w:val="24"/>
          <w:szCs w:val="24"/>
        </w:rPr>
      </w:pPr>
      <w:r w:rsidRPr="000D4B38">
        <w:rPr>
          <w:rFonts w:ascii="Times New Roman" w:hAnsi="Times New Roman"/>
          <w:b/>
          <w:sz w:val="24"/>
          <w:szCs w:val="24"/>
        </w:rPr>
        <w:t xml:space="preserve">Перечислите подготавливаемых в республике специалистов, формально соответствующих занимаемым должностям, но нуждающихся в дополнительном обучении </w:t>
      </w:r>
    </w:p>
    <w:p w14:paraId="1AA27937" w14:textId="77777777" w:rsidR="00D27737" w:rsidRPr="000D4B38" w:rsidRDefault="00D27737" w:rsidP="001A3859">
      <w:pPr>
        <w:spacing w:after="0" w:line="240" w:lineRule="auto"/>
        <w:rPr>
          <w:rFonts w:ascii="Times New Roman" w:hAnsi="Times New Roman"/>
          <w:sz w:val="24"/>
          <w:szCs w:val="24"/>
        </w:rPr>
      </w:pPr>
      <w:r w:rsidRPr="000D4B38">
        <w:rPr>
          <w:rFonts w:ascii="Times New Roman" w:hAnsi="Times New Roman"/>
          <w:b/>
          <w:sz w:val="24"/>
          <w:szCs w:val="24"/>
        </w:rPr>
        <w:t>_</w:t>
      </w:r>
      <w:r w:rsidRPr="000D4B38">
        <w:rPr>
          <w:rFonts w:ascii="Times New Roman" w:hAnsi="Times New Roman"/>
          <w:sz w:val="24"/>
          <w:szCs w:val="24"/>
        </w:rPr>
        <w:t>____________________________________________________________</w:t>
      </w:r>
      <w:r>
        <w:rPr>
          <w:rFonts w:ascii="Times New Roman" w:hAnsi="Times New Roman"/>
          <w:sz w:val="24"/>
          <w:szCs w:val="24"/>
        </w:rPr>
        <w:t>_</w:t>
      </w:r>
      <w:r w:rsidRPr="000D4B38">
        <w:rPr>
          <w:rFonts w:ascii="Times New Roman" w:hAnsi="Times New Roman"/>
          <w:sz w:val="24"/>
          <w:szCs w:val="24"/>
        </w:rPr>
        <w:t>__________________</w:t>
      </w:r>
    </w:p>
    <w:p w14:paraId="6610F777" w14:textId="77777777" w:rsidR="00D27737" w:rsidRDefault="00D27737" w:rsidP="001A385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w:t>
      </w:r>
    </w:p>
    <w:p w14:paraId="33F26AD2" w14:textId="77777777" w:rsidR="00D27737" w:rsidRDefault="00D27737" w:rsidP="001A3859">
      <w:pPr>
        <w:spacing w:after="0" w:line="240" w:lineRule="auto"/>
        <w:rPr>
          <w:rFonts w:ascii="Times New Roman" w:hAnsi="Times New Roman"/>
          <w:b/>
          <w:sz w:val="24"/>
          <w:szCs w:val="24"/>
        </w:rPr>
      </w:pPr>
    </w:p>
    <w:p w14:paraId="75F8C4EA" w14:textId="77777777" w:rsidR="00D27737" w:rsidRDefault="00D27737" w:rsidP="001A3859">
      <w:pPr>
        <w:pStyle w:val="a5"/>
        <w:numPr>
          <w:ilvl w:val="0"/>
          <w:numId w:val="65"/>
        </w:numPr>
        <w:spacing w:after="0" w:line="240" w:lineRule="auto"/>
        <w:rPr>
          <w:rFonts w:ascii="Times New Roman" w:hAnsi="Times New Roman"/>
          <w:b/>
          <w:sz w:val="24"/>
          <w:szCs w:val="24"/>
        </w:rPr>
      </w:pPr>
      <w:r w:rsidRPr="00393A56">
        <w:rPr>
          <w:rFonts w:ascii="Times New Roman" w:hAnsi="Times New Roman"/>
          <w:b/>
          <w:sz w:val="24"/>
          <w:szCs w:val="24"/>
        </w:rPr>
        <w:t>Ориентируетесь ли вы при найме персонала на неформальный рейтинг учебных заведений республики и выпускников каких с</w:t>
      </w:r>
      <w:r>
        <w:rPr>
          <w:rFonts w:ascii="Times New Roman" w:hAnsi="Times New Roman"/>
          <w:b/>
          <w:sz w:val="24"/>
          <w:szCs w:val="24"/>
        </w:rPr>
        <w:t>с</w:t>
      </w:r>
      <w:r w:rsidRPr="00393A56">
        <w:rPr>
          <w:rFonts w:ascii="Times New Roman" w:hAnsi="Times New Roman"/>
          <w:b/>
          <w:sz w:val="24"/>
          <w:szCs w:val="24"/>
        </w:rPr>
        <w:t>узов и вузов вы предпочитаете</w:t>
      </w:r>
    </w:p>
    <w:p w14:paraId="63A741E9" w14:textId="77777777" w:rsidR="00D27737" w:rsidRDefault="00D27737" w:rsidP="001A385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14:paraId="2298800E" w14:textId="77777777" w:rsidR="00D27737" w:rsidRDefault="00D27737" w:rsidP="001A385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w:t>
      </w:r>
    </w:p>
    <w:p w14:paraId="4F756EF4" w14:textId="77777777" w:rsidR="00D27737" w:rsidRDefault="00D27737" w:rsidP="001A3859">
      <w:pPr>
        <w:spacing w:after="0" w:line="240" w:lineRule="auto"/>
        <w:rPr>
          <w:rFonts w:ascii="Times New Roman" w:hAnsi="Times New Roman"/>
          <w:sz w:val="24"/>
          <w:szCs w:val="24"/>
        </w:rPr>
      </w:pPr>
    </w:p>
    <w:p w14:paraId="672E669F" w14:textId="77777777" w:rsidR="00D27737" w:rsidRDefault="00D27737" w:rsidP="001A3859">
      <w:pPr>
        <w:pStyle w:val="a5"/>
        <w:numPr>
          <w:ilvl w:val="0"/>
          <w:numId w:val="65"/>
        </w:numPr>
        <w:spacing w:after="0" w:line="240" w:lineRule="auto"/>
        <w:rPr>
          <w:rFonts w:ascii="Times New Roman" w:hAnsi="Times New Roman"/>
          <w:b/>
          <w:sz w:val="24"/>
          <w:szCs w:val="24"/>
        </w:rPr>
      </w:pPr>
      <w:r w:rsidRPr="00F21C9A">
        <w:rPr>
          <w:rFonts w:ascii="Times New Roman" w:hAnsi="Times New Roman"/>
          <w:b/>
          <w:sz w:val="24"/>
          <w:szCs w:val="24"/>
        </w:rPr>
        <w:t>Какой процент вакансий на Вашем предприятии закрывается выпускниками вузов и ссузов (в среднем по году)?</w:t>
      </w:r>
    </w:p>
    <w:p w14:paraId="7A23D5BF" w14:textId="77777777" w:rsidR="00D27737" w:rsidRPr="00F21C9A" w:rsidRDefault="00D27737" w:rsidP="001A3859">
      <w:pPr>
        <w:spacing w:after="0" w:line="240" w:lineRule="auto"/>
        <w:rPr>
          <w:rFonts w:ascii="Times New Roman" w:hAnsi="Times New Roman"/>
          <w:b/>
          <w:sz w:val="24"/>
          <w:szCs w:val="24"/>
        </w:rPr>
      </w:pPr>
      <w:r w:rsidRPr="00F21C9A">
        <w:rPr>
          <w:rFonts w:ascii="Times New Roman" w:hAnsi="Times New Roman"/>
          <w:b/>
          <w:sz w:val="24"/>
          <w:szCs w:val="24"/>
        </w:rPr>
        <w:t>_________________________________________________________________________</w:t>
      </w:r>
      <w:r>
        <w:rPr>
          <w:rFonts w:ascii="Times New Roman" w:hAnsi="Times New Roman"/>
          <w:b/>
          <w:sz w:val="24"/>
          <w:szCs w:val="24"/>
        </w:rPr>
        <w:t>_______</w:t>
      </w:r>
    </w:p>
    <w:p w14:paraId="4BCC077B" w14:textId="77777777" w:rsidR="00D27737" w:rsidRDefault="00D27737" w:rsidP="001A3859">
      <w:pPr>
        <w:spacing w:after="0" w:line="240" w:lineRule="auto"/>
        <w:rPr>
          <w:rFonts w:ascii="Times New Roman" w:hAnsi="Times New Roman"/>
          <w:b/>
          <w:sz w:val="24"/>
          <w:szCs w:val="24"/>
        </w:rPr>
      </w:pPr>
      <w:r w:rsidRPr="00F21C9A">
        <w:rPr>
          <w:rFonts w:ascii="Times New Roman" w:hAnsi="Times New Roman"/>
          <w:b/>
          <w:sz w:val="24"/>
          <w:szCs w:val="24"/>
        </w:rPr>
        <w:t>____________________________________________________________________________________________________________________________________</w:t>
      </w:r>
      <w:r>
        <w:rPr>
          <w:rFonts w:ascii="Times New Roman" w:hAnsi="Times New Roman"/>
          <w:b/>
          <w:sz w:val="24"/>
          <w:szCs w:val="24"/>
        </w:rPr>
        <w:t>____________________________</w:t>
      </w:r>
    </w:p>
    <w:p w14:paraId="6D47E6B4" w14:textId="77777777" w:rsidR="00D27737" w:rsidRPr="00F21C9A" w:rsidRDefault="00D27737" w:rsidP="001A3859">
      <w:pPr>
        <w:spacing w:after="0" w:line="240" w:lineRule="auto"/>
        <w:rPr>
          <w:rFonts w:ascii="Times New Roman" w:hAnsi="Times New Roman"/>
          <w:b/>
          <w:sz w:val="24"/>
          <w:szCs w:val="24"/>
        </w:rPr>
      </w:pPr>
    </w:p>
    <w:p w14:paraId="7A6A6C3E" w14:textId="77777777" w:rsidR="00D27737" w:rsidRPr="00807CBF" w:rsidRDefault="00D27737" w:rsidP="001A3859">
      <w:pPr>
        <w:pStyle w:val="a5"/>
        <w:numPr>
          <w:ilvl w:val="0"/>
          <w:numId w:val="65"/>
        </w:numPr>
        <w:spacing w:after="0" w:line="240" w:lineRule="auto"/>
        <w:rPr>
          <w:rFonts w:ascii="Times New Roman" w:hAnsi="Times New Roman"/>
          <w:b/>
          <w:sz w:val="24"/>
          <w:szCs w:val="24"/>
        </w:rPr>
      </w:pPr>
      <w:r w:rsidRPr="00807CBF">
        <w:rPr>
          <w:rFonts w:ascii="Times New Roman" w:hAnsi="Times New Roman"/>
          <w:b/>
          <w:sz w:val="24"/>
          <w:szCs w:val="24"/>
        </w:rPr>
        <w:t>Какая зарплата предлагается на Вашем предприятии по вакансиям при остром дефиците специалистов:</w:t>
      </w:r>
    </w:p>
    <w:p w14:paraId="5FC7733E" w14:textId="77777777" w:rsidR="00D27737" w:rsidRPr="00807CBF" w:rsidRDefault="00D27737" w:rsidP="001A3859">
      <w:pPr>
        <w:spacing w:after="0" w:line="240" w:lineRule="auto"/>
        <w:ind w:left="360"/>
        <w:rPr>
          <w:rFonts w:ascii="Times New Roman" w:hAnsi="Times New Roman"/>
          <w:sz w:val="24"/>
          <w:szCs w:val="24"/>
        </w:rPr>
      </w:pPr>
      <w:r w:rsidRPr="00807CBF">
        <w:rPr>
          <w:rFonts w:ascii="Times New Roman" w:hAnsi="Times New Roman"/>
          <w:sz w:val="24"/>
          <w:szCs w:val="24"/>
        </w:rPr>
        <w:t>а. средняя по региону</w:t>
      </w:r>
    </w:p>
    <w:p w14:paraId="019D00F2" w14:textId="77777777" w:rsidR="00D27737" w:rsidRPr="00807CBF" w:rsidRDefault="00D27737" w:rsidP="001A3859">
      <w:pPr>
        <w:spacing w:after="0" w:line="240" w:lineRule="auto"/>
        <w:ind w:left="360"/>
        <w:rPr>
          <w:rFonts w:ascii="Times New Roman" w:hAnsi="Times New Roman"/>
          <w:sz w:val="24"/>
          <w:szCs w:val="24"/>
        </w:rPr>
      </w:pPr>
      <w:r w:rsidRPr="00807CBF">
        <w:rPr>
          <w:rFonts w:ascii="Times New Roman" w:hAnsi="Times New Roman"/>
          <w:sz w:val="24"/>
          <w:szCs w:val="24"/>
        </w:rPr>
        <w:t>б. выше средней по региону</w:t>
      </w:r>
    </w:p>
    <w:p w14:paraId="7F39FB35" w14:textId="77777777" w:rsidR="00D27737" w:rsidRPr="00807CBF" w:rsidRDefault="00D27737" w:rsidP="001A3859">
      <w:pPr>
        <w:spacing w:after="0" w:line="240" w:lineRule="auto"/>
        <w:ind w:left="360"/>
        <w:rPr>
          <w:rFonts w:ascii="Times New Roman" w:hAnsi="Times New Roman"/>
          <w:sz w:val="24"/>
          <w:szCs w:val="24"/>
        </w:rPr>
      </w:pPr>
      <w:r w:rsidRPr="00807CBF">
        <w:rPr>
          <w:rFonts w:ascii="Times New Roman" w:hAnsi="Times New Roman"/>
          <w:sz w:val="24"/>
          <w:szCs w:val="24"/>
        </w:rPr>
        <w:t>в. ниже средней по региону</w:t>
      </w:r>
    </w:p>
    <w:p w14:paraId="6E672267" w14:textId="77777777" w:rsidR="00D27737" w:rsidRDefault="00D27737" w:rsidP="001A3859">
      <w:pPr>
        <w:pStyle w:val="a5"/>
        <w:spacing w:after="0" w:line="240" w:lineRule="auto"/>
        <w:ind w:left="360"/>
        <w:rPr>
          <w:rFonts w:ascii="Times New Roman" w:hAnsi="Times New Roman"/>
          <w:b/>
          <w:sz w:val="24"/>
          <w:szCs w:val="24"/>
        </w:rPr>
      </w:pPr>
    </w:p>
    <w:p w14:paraId="059FC26E" w14:textId="77777777" w:rsidR="00D27737" w:rsidRDefault="00D27737" w:rsidP="001A3859">
      <w:pPr>
        <w:pStyle w:val="a5"/>
        <w:numPr>
          <w:ilvl w:val="0"/>
          <w:numId w:val="65"/>
        </w:numPr>
        <w:spacing w:after="0" w:line="240" w:lineRule="auto"/>
        <w:rPr>
          <w:rFonts w:ascii="Times New Roman" w:hAnsi="Times New Roman"/>
          <w:b/>
          <w:sz w:val="24"/>
          <w:szCs w:val="24"/>
        </w:rPr>
      </w:pPr>
      <w:r w:rsidRPr="00C975E5">
        <w:rPr>
          <w:rFonts w:ascii="Times New Roman" w:hAnsi="Times New Roman"/>
          <w:b/>
          <w:sz w:val="24"/>
          <w:szCs w:val="24"/>
        </w:rPr>
        <w:t xml:space="preserve">Какими дополнительными стимулами кроме достойной заработной платы Вы </w:t>
      </w:r>
      <w:r>
        <w:rPr>
          <w:rFonts w:ascii="Times New Roman" w:hAnsi="Times New Roman"/>
          <w:b/>
          <w:sz w:val="24"/>
          <w:szCs w:val="24"/>
        </w:rPr>
        <w:t xml:space="preserve">готовы </w:t>
      </w:r>
      <w:r w:rsidRPr="00C975E5">
        <w:rPr>
          <w:rFonts w:ascii="Times New Roman" w:hAnsi="Times New Roman"/>
          <w:b/>
          <w:sz w:val="24"/>
          <w:szCs w:val="24"/>
        </w:rPr>
        <w:t>привлека</w:t>
      </w:r>
      <w:r>
        <w:rPr>
          <w:rFonts w:ascii="Times New Roman" w:hAnsi="Times New Roman"/>
          <w:b/>
          <w:sz w:val="24"/>
          <w:szCs w:val="24"/>
        </w:rPr>
        <w:t>ть</w:t>
      </w:r>
      <w:r w:rsidRPr="00C975E5">
        <w:rPr>
          <w:rFonts w:ascii="Times New Roman" w:hAnsi="Times New Roman"/>
          <w:b/>
          <w:sz w:val="24"/>
          <w:szCs w:val="24"/>
        </w:rPr>
        <w:t xml:space="preserve"> специалистов на рабочие места?</w:t>
      </w:r>
    </w:p>
    <w:p w14:paraId="5CF2B6EC" w14:textId="77777777" w:rsidR="00D27737" w:rsidRPr="00501723" w:rsidRDefault="00D27737" w:rsidP="001A3859">
      <w:pPr>
        <w:spacing w:after="0" w:line="240" w:lineRule="auto"/>
        <w:rPr>
          <w:rFonts w:ascii="Times New Roman" w:hAnsi="Times New Roman"/>
          <w:b/>
          <w:sz w:val="24"/>
          <w:szCs w:val="24"/>
        </w:rPr>
      </w:pPr>
      <w:r w:rsidRPr="00501723">
        <w:rPr>
          <w:rFonts w:ascii="Times New Roman" w:hAnsi="Times New Roman"/>
          <w:b/>
          <w:sz w:val="24"/>
          <w:szCs w:val="24"/>
        </w:rPr>
        <w:t>________________________________________________________________</w:t>
      </w:r>
      <w:r>
        <w:rPr>
          <w:rFonts w:ascii="Times New Roman" w:hAnsi="Times New Roman"/>
          <w:b/>
          <w:sz w:val="24"/>
          <w:szCs w:val="24"/>
        </w:rPr>
        <w:t>__</w:t>
      </w:r>
      <w:r w:rsidRPr="00501723">
        <w:rPr>
          <w:rFonts w:ascii="Times New Roman" w:hAnsi="Times New Roman"/>
          <w:b/>
          <w:sz w:val="24"/>
          <w:szCs w:val="24"/>
        </w:rPr>
        <w:t>______________</w:t>
      </w:r>
    </w:p>
    <w:p w14:paraId="66606814" w14:textId="77777777" w:rsidR="00D27737" w:rsidRPr="00501723" w:rsidRDefault="00D27737" w:rsidP="001A3859">
      <w:pPr>
        <w:spacing w:after="0" w:line="240" w:lineRule="auto"/>
        <w:rPr>
          <w:rFonts w:ascii="Times New Roman" w:hAnsi="Times New Roman"/>
          <w:b/>
          <w:sz w:val="24"/>
          <w:szCs w:val="24"/>
        </w:rPr>
      </w:pPr>
      <w:r w:rsidRPr="00501723">
        <w:rPr>
          <w:rFonts w:ascii="Times New Roman" w:hAnsi="Times New Roman"/>
          <w:b/>
          <w:sz w:val="24"/>
          <w:szCs w:val="24"/>
        </w:rPr>
        <w:t>_______________________________________________________________________________________________________________________________________</w:t>
      </w:r>
      <w:r>
        <w:rPr>
          <w:rFonts w:ascii="Times New Roman" w:hAnsi="Times New Roman"/>
          <w:b/>
          <w:sz w:val="24"/>
          <w:szCs w:val="24"/>
        </w:rPr>
        <w:t>__</w:t>
      </w:r>
      <w:r w:rsidRPr="00501723">
        <w:rPr>
          <w:rFonts w:ascii="Times New Roman" w:hAnsi="Times New Roman"/>
          <w:b/>
          <w:sz w:val="24"/>
          <w:szCs w:val="24"/>
        </w:rPr>
        <w:t>_______________________</w:t>
      </w:r>
    </w:p>
    <w:p w14:paraId="1B85BA22" w14:textId="77777777" w:rsidR="00D27737" w:rsidRPr="00C975E5" w:rsidRDefault="00D27737" w:rsidP="001A3859">
      <w:pPr>
        <w:pStyle w:val="a5"/>
        <w:spacing w:after="0" w:line="240" w:lineRule="auto"/>
        <w:ind w:left="360"/>
        <w:rPr>
          <w:rFonts w:ascii="Times New Roman" w:hAnsi="Times New Roman"/>
          <w:b/>
          <w:sz w:val="24"/>
          <w:szCs w:val="24"/>
        </w:rPr>
      </w:pPr>
    </w:p>
    <w:p w14:paraId="74426F48" w14:textId="77777777" w:rsidR="00D27737" w:rsidRPr="000D4B38" w:rsidRDefault="00D27737" w:rsidP="001A3859">
      <w:pPr>
        <w:pStyle w:val="a5"/>
        <w:numPr>
          <w:ilvl w:val="0"/>
          <w:numId w:val="65"/>
        </w:numPr>
        <w:spacing w:after="0" w:line="240" w:lineRule="auto"/>
        <w:rPr>
          <w:rFonts w:ascii="Times New Roman" w:hAnsi="Times New Roman"/>
          <w:b/>
          <w:sz w:val="24"/>
          <w:szCs w:val="24"/>
        </w:rPr>
      </w:pPr>
      <w:r w:rsidRPr="000D4B38">
        <w:rPr>
          <w:rFonts w:ascii="Times New Roman" w:hAnsi="Times New Roman"/>
          <w:b/>
          <w:sz w:val="24"/>
          <w:szCs w:val="24"/>
        </w:rPr>
        <w:t>Имеет ли предприятие программу развития?</w:t>
      </w:r>
    </w:p>
    <w:p w14:paraId="33B4218E" w14:textId="77777777" w:rsidR="00D27737" w:rsidRPr="000D4B38" w:rsidRDefault="00D27737" w:rsidP="001A3859">
      <w:pPr>
        <w:spacing w:after="0" w:line="240" w:lineRule="auto"/>
        <w:ind w:left="360"/>
        <w:rPr>
          <w:rFonts w:ascii="Times New Roman" w:hAnsi="Times New Roman"/>
          <w:sz w:val="24"/>
          <w:szCs w:val="24"/>
        </w:rPr>
      </w:pPr>
      <w:r w:rsidRPr="000D4B38">
        <w:rPr>
          <w:rFonts w:ascii="Times New Roman" w:hAnsi="Times New Roman"/>
          <w:sz w:val="24"/>
          <w:szCs w:val="24"/>
        </w:rPr>
        <w:t>а. Да</w:t>
      </w:r>
    </w:p>
    <w:p w14:paraId="20781CEE" w14:textId="77777777" w:rsidR="00D27737" w:rsidRPr="000D4B38" w:rsidRDefault="00D27737" w:rsidP="001A3859">
      <w:pPr>
        <w:spacing w:after="0" w:line="240" w:lineRule="auto"/>
        <w:ind w:left="360"/>
        <w:rPr>
          <w:rFonts w:ascii="Times New Roman" w:hAnsi="Times New Roman"/>
          <w:sz w:val="24"/>
          <w:szCs w:val="24"/>
        </w:rPr>
      </w:pPr>
      <w:r w:rsidRPr="000D4B38">
        <w:rPr>
          <w:rFonts w:ascii="Times New Roman" w:hAnsi="Times New Roman"/>
          <w:sz w:val="24"/>
          <w:szCs w:val="24"/>
        </w:rPr>
        <w:t>б. Нет</w:t>
      </w:r>
    </w:p>
    <w:p w14:paraId="3AFA8FDB" w14:textId="77777777" w:rsidR="00D27737" w:rsidRPr="000D4B38" w:rsidRDefault="00D27737" w:rsidP="001A3859">
      <w:pPr>
        <w:spacing w:after="0" w:line="240" w:lineRule="auto"/>
        <w:rPr>
          <w:rFonts w:ascii="Times New Roman" w:hAnsi="Times New Roman"/>
          <w:b/>
          <w:sz w:val="24"/>
          <w:szCs w:val="24"/>
        </w:rPr>
      </w:pPr>
    </w:p>
    <w:p w14:paraId="396DA3A5" w14:textId="77777777" w:rsidR="00D27737" w:rsidRPr="000D4B38" w:rsidRDefault="00D27737" w:rsidP="001A3859">
      <w:pPr>
        <w:pStyle w:val="a5"/>
        <w:numPr>
          <w:ilvl w:val="0"/>
          <w:numId w:val="65"/>
        </w:numPr>
        <w:spacing w:after="0" w:line="240" w:lineRule="auto"/>
        <w:rPr>
          <w:rFonts w:ascii="Times New Roman" w:hAnsi="Times New Roman"/>
          <w:b/>
          <w:sz w:val="24"/>
          <w:szCs w:val="24"/>
        </w:rPr>
      </w:pPr>
      <w:r w:rsidRPr="000D4B38">
        <w:rPr>
          <w:rFonts w:ascii="Times New Roman" w:hAnsi="Times New Roman"/>
          <w:b/>
          <w:sz w:val="24"/>
          <w:szCs w:val="24"/>
        </w:rPr>
        <w:t>Если да, то есть ли в программе специальный раздел по развитию персонала?</w:t>
      </w:r>
    </w:p>
    <w:p w14:paraId="3E2BB7AD" w14:textId="77777777" w:rsidR="00D27737" w:rsidRPr="000D4B38" w:rsidRDefault="00D27737" w:rsidP="001A3859">
      <w:pPr>
        <w:spacing w:after="0" w:line="240" w:lineRule="auto"/>
        <w:ind w:left="360"/>
        <w:rPr>
          <w:rFonts w:ascii="Times New Roman" w:hAnsi="Times New Roman"/>
          <w:sz w:val="24"/>
          <w:szCs w:val="24"/>
        </w:rPr>
      </w:pPr>
      <w:r w:rsidRPr="000D4B38">
        <w:rPr>
          <w:rFonts w:ascii="Times New Roman" w:hAnsi="Times New Roman"/>
          <w:sz w:val="24"/>
          <w:szCs w:val="24"/>
        </w:rPr>
        <w:t>а. Да</w:t>
      </w:r>
    </w:p>
    <w:p w14:paraId="2E322D4F" w14:textId="77777777" w:rsidR="00D27737" w:rsidRDefault="00D27737" w:rsidP="001A3859">
      <w:pPr>
        <w:spacing w:after="0" w:line="240" w:lineRule="auto"/>
        <w:ind w:left="360"/>
        <w:rPr>
          <w:rFonts w:ascii="Times New Roman" w:hAnsi="Times New Roman"/>
          <w:sz w:val="24"/>
          <w:szCs w:val="24"/>
        </w:rPr>
      </w:pPr>
      <w:r w:rsidRPr="000D4B38">
        <w:rPr>
          <w:rFonts w:ascii="Times New Roman" w:hAnsi="Times New Roman"/>
          <w:sz w:val="24"/>
          <w:szCs w:val="24"/>
        </w:rPr>
        <w:t>б. Нет</w:t>
      </w:r>
    </w:p>
    <w:p w14:paraId="5600F1C9" w14:textId="77777777" w:rsidR="00D27737" w:rsidRPr="000D4B38" w:rsidRDefault="00D27737" w:rsidP="001A3859">
      <w:pPr>
        <w:spacing w:after="0" w:line="240" w:lineRule="auto"/>
        <w:rPr>
          <w:rFonts w:ascii="Times New Roman" w:hAnsi="Times New Roman"/>
          <w:sz w:val="24"/>
          <w:szCs w:val="24"/>
        </w:rPr>
      </w:pPr>
    </w:p>
    <w:p w14:paraId="7D488DCC" w14:textId="77777777" w:rsidR="00D27737" w:rsidRPr="000D4B38" w:rsidRDefault="00D27737" w:rsidP="001A3859">
      <w:pPr>
        <w:pStyle w:val="a5"/>
        <w:numPr>
          <w:ilvl w:val="0"/>
          <w:numId w:val="65"/>
        </w:numPr>
        <w:spacing w:after="0" w:line="240" w:lineRule="auto"/>
        <w:rPr>
          <w:rFonts w:ascii="Times New Roman" w:hAnsi="Times New Roman"/>
          <w:b/>
          <w:sz w:val="24"/>
          <w:szCs w:val="24"/>
        </w:rPr>
      </w:pPr>
      <w:r w:rsidRPr="000D4B38">
        <w:rPr>
          <w:rFonts w:ascii="Times New Roman" w:hAnsi="Times New Roman"/>
          <w:b/>
          <w:sz w:val="24"/>
          <w:szCs w:val="24"/>
        </w:rPr>
        <w:t>Выберите приоритетные направления компетенций цифровой экономики (не более 5), которые, на ваш взгляд, необходимы для дальнейшего эффективного развития вашей организации в рамках всеобщей цифровизации отраслей экономики:</w:t>
      </w:r>
    </w:p>
    <w:p w14:paraId="6374CCE2"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Большие данные</w:t>
      </w:r>
    </w:p>
    <w:p w14:paraId="12E4EB06"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Интернет вещей</w:t>
      </w:r>
    </w:p>
    <w:p w14:paraId="7318EE63"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Искусственный интеллект</w:t>
      </w:r>
    </w:p>
    <w:p w14:paraId="1E7E486C"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Квантовые технологии</w:t>
      </w:r>
    </w:p>
    <w:p w14:paraId="6DAD25D5"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Новые и портативные источники энергии</w:t>
      </w:r>
    </w:p>
    <w:p w14:paraId="26914AFA"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Новые производственные технологии</w:t>
      </w:r>
    </w:p>
    <w:p w14:paraId="2EF61032"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Промышленный интернет</w:t>
      </w:r>
    </w:p>
    <w:p w14:paraId="30D80A8F"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Распределенные и облачные вычисления</w:t>
      </w:r>
    </w:p>
    <w:p w14:paraId="6B19D2DC"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Сенсорика и компоненты робототехники</w:t>
      </w:r>
    </w:p>
    <w:p w14:paraId="58BB23A1"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Системы распределенного реестра</w:t>
      </w:r>
    </w:p>
    <w:p w14:paraId="1E52ABEF"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Технологии беспроводной связи</w:t>
      </w:r>
    </w:p>
    <w:p w14:paraId="649ABE7F"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proofErr w:type="spellStart"/>
      <w:r w:rsidRPr="00501723">
        <w:rPr>
          <w:rFonts w:ascii="Times New Roman" w:hAnsi="Times New Roman"/>
          <w:sz w:val="24"/>
          <w:szCs w:val="24"/>
        </w:rPr>
        <w:t>Нейротехнологии</w:t>
      </w:r>
      <w:proofErr w:type="spellEnd"/>
      <w:r w:rsidRPr="00501723">
        <w:rPr>
          <w:rFonts w:ascii="Times New Roman" w:hAnsi="Times New Roman"/>
          <w:sz w:val="24"/>
          <w:szCs w:val="24"/>
        </w:rPr>
        <w:t>, виртуальная и дополненная реальность</w:t>
      </w:r>
    </w:p>
    <w:p w14:paraId="1F8B03B4"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Технологии управления свойствами биологических объектов</w:t>
      </w:r>
    </w:p>
    <w:p w14:paraId="3319C3A5"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Кибербезопасность и защита данных</w:t>
      </w:r>
    </w:p>
    <w:p w14:paraId="7E734DB4"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Программирование и создание ИТ-продуктов</w:t>
      </w:r>
    </w:p>
    <w:p w14:paraId="2878FE82"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Промышленный дизайн и 3D-моделирование</w:t>
      </w:r>
    </w:p>
    <w:p w14:paraId="44C88E7A"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Разработка компьютерных игр и мультимедиа приложений</w:t>
      </w:r>
    </w:p>
    <w:p w14:paraId="5D0EC293"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Разработка мобильных приложений</w:t>
      </w:r>
    </w:p>
    <w:p w14:paraId="1A4B5C98"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Системное администрирование</w:t>
      </w:r>
    </w:p>
    <w:p w14:paraId="582BE8DE"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Цифровой дизайн</w:t>
      </w:r>
    </w:p>
    <w:p w14:paraId="27916896"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Цифровой маркетинг и медиа</w:t>
      </w:r>
    </w:p>
    <w:p w14:paraId="10661777" w14:textId="77777777" w:rsidR="00D27737" w:rsidRPr="00501723" w:rsidRDefault="00D27737" w:rsidP="001A3859">
      <w:pPr>
        <w:pStyle w:val="a5"/>
        <w:numPr>
          <w:ilvl w:val="0"/>
          <w:numId w:val="7"/>
        </w:numPr>
        <w:spacing w:after="0" w:line="240" w:lineRule="auto"/>
        <w:jc w:val="both"/>
        <w:rPr>
          <w:rFonts w:ascii="Times New Roman" w:hAnsi="Times New Roman"/>
          <w:sz w:val="24"/>
          <w:szCs w:val="24"/>
        </w:rPr>
      </w:pPr>
      <w:r w:rsidRPr="00501723">
        <w:rPr>
          <w:rFonts w:ascii="Times New Roman" w:hAnsi="Times New Roman"/>
          <w:sz w:val="24"/>
          <w:szCs w:val="24"/>
        </w:rPr>
        <w:t>Электроника и радиотехника</w:t>
      </w:r>
    </w:p>
    <w:p w14:paraId="379EE2F5" w14:textId="77777777" w:rsidR="00D27737" w:rsidRPr="000D4B38" w:rsidRDefault="00D27737" w:rsidP="001A3859">
      <w:pPr>
        <w:spacing w:after="0" w:line="240" w:lineRule="auto"/>
        <w:jc w:val="both"/>
        <w:rPr>
          <w:rFonts w:ascii="Times New Roman" w:hAnsi="Times New Roman"/>
          <w:sz w:val="24"/>
          <w:szCs w:val="24"/>
        </w:rPr>
      </w:pPr>
      <w:r w:rsidRPr="000D4B38">
        <w:rPr>
          <w:rFonts w:ascii="Times New Roman" w:hAnsi="Times New Roman"/>
          <w:sz w:val="24"/>
          <w:szCs w:val="24"/>
        </w:rPr>
        <w:t> </w:t>
      </w:r>
    </w:p>
    <w:p w14:paraId="6575A9B8" w14:textId="77777777" w:rsidR="00D27737" w:rsidRPr="000D4B38" w:rsidRDefault="00D27737" w:rsidP="001A3859">
      <w:pPr>
        <w:pStyle w:val="a5"/>
        <w:numPr>
          <w:ilvl w:val="0"/>
          <w:numId w:val="65"/>
        </w:numPr>
        <w:spacing w:after="0" w:line="240" w:lineRule="auto"/>
        <w:rPr>
          <w:rFonts w:ascii="Times New Roman" w:hAnsi="Times New Roman"/>
          <w:b/>
          <w:sz w:val="24"/>
          <w:szCs w:val="24"/>
        </w:rPr>
      </w:pPr>
      <w:r w:rsidRPr="000D4B38">
        <w:rPr>
          <w:rFonts w:ascii="Times New Roman" w:hAnsi="Times New Roman"/>
          <w:b/>
          <w:sz w:val="24"/>
          <w:szCs w:val="24"/>
        </w:rPr>
        <w:t>Существует ли в вашей организации потребность в кадрах с компетенциями цифровой экономики в настоящий момент:</w:t>
      </w:r>
    </w:p>
    <w:p w14:paraId="6DFCD414" w14:textId="77777777" w:rsidR="00D27737" w:rsidRPr="000D4B38" w:rsidRDefault="00D27737" w:rsidP="001A3859">
      <w:pPr>
        <w:spacing w:after="0" w:line="240" w:lineRule="auto"/>
        <w:rPr>
          <w:rFonts w:ascii="Times New Roman" w:hAnsi="Times New Roman"/>
          <w:sz w:val="24"/>
          <w:szCs w:val="24"/>
        </w:rPr>
      </w:pPr>
      <w:r>
        <w:rPr>
          <w:rFonts w:ascii="Times New Roman" w:hAnsi="Times New Roman"/>
          <w:sz w:val="24"/>
          <w:szCs w:val="24"/>
        </w:rPr>
        <w:t xml:space="preserve">а. </w:t>
      </w:r>
      <w:r w:rsidRPr="000D4B38">
        <w:rPr>
          <w:rFonts w:ascii="Times New Roman" w:hAnsi="Times New Roman"/>
          <w:sz w:val="24"/>
          <w:szCs w:val="24"/>
        </w:rPr>
        <w:t>Да</w:t>
      </w:r>
    </w:p>
    <w:p w14:paraId="1760F41C" w14:textId="77777777" w:rsidR="00D27737" w:rsidRPr="000D4B38" w:rsidRDefault="00D27737" w:rsidP="001A3859">
      <w:pPr>
        <w:spacing w:after="0" w:line="240" w:lineRule="auto"/>
        <w:rPr>
          <w:rFonts w:ascii="Times New Roman" w:hAnsi="Times New Roman"/>
          <w:sz w:val="24"/>
          <w:szCs w:val="24"/>
        </w:rPr>
      </w:pPr>
      <w:r>
        <w:rPr>
          <w:rFonts w:ascii="Times New Roman" w:hAnsi="Times New Roman"/>
          <w:sz w:val="24"/>
          <w:szCs w:val="24"/>
        </w:rPr>
        <w:t xml:space="preserve">б. </w:t>
      </w:r>
      <w:r w:rsidRPr="000D4B38">
        <w:rPr>
          <w:rFonts w:ascii="Times New Roman" w:hAnsi="Times New Roman"/>
          <w:sz w:val="24"/>
          <w:szCs w:val="24"/>
        </w:rPr>
        <w:t>Нет</w:t>
      </w:r>
    </w:p>
    <w:p w14:paraId="7D819EEC" w14:textId="77777777" w:rsidR="00D27737" w:rsidRPr="000D4B38" w:rsidRDefault="00D27737" w:rsidP="001A3859">
      <w:pPr>
        <w:spacing w:after="0" w:line="240" w:lineRule="auto"/>
        <w:jc w:val="both"/>
        <w:rPr>
          <w:rFonts w:ascii="Times New Roman" w:hAnsi="Times New Roman"/>
          <w:sz w:val="24"/>
          <w:szCs w:val="24"/>
        </w:rPr>
      </w:pPr>
      <w:r>
        <w:rPr>
          <w:rFonts w:ascii="Times New Roman" w:hAnsi="Times New Roman"/>
          <w:sz w:val="24"/>
          <w:szCs w:val="24"/>
        </w:rPr>
        <w:t xml:space="preserve">в. </w:t>
      </w:r>
      <w:r w:rsidRPr="000D4B38">
        <w:rPr>
          <w:rFonts w:ascii="Times New Roman" w:hAnsi="Times New Roman"/>
          <w:sz w:val="24"/>
          <w:szCs w:val="24"/>
        </w:rPr>
        <w:t>Если да, укажите количество таких вакансий (занятых и свободных – общее количество) ____ чел.</w:t>
      </w:r>
    </w:p>
    <w:p w14:paraId="70BAD23F" w14:textId="77777777" w:rsidR="00D27737" w:rsidRDefault="00D27737" w:rsidP="001A3859">
      <w:pPr>
        <w:spacing w:after="0" w:line="240" w:lineRule="auto"/>
        <w:jc w:val="both"/>
        <w:rPr>
          <w:rFonts w:ascii="Times New Roman" w:hAnsi="Times New Roman"/>
          <w:sz w:val="24"/>
          <w:szCs w:val="24"/>
        </w:rPr>
      </w:pPr>
      <w:r w:rsidRPr="000D4B38">
        <w:rPr>
          <w:rFonts w:ascii="Times New Roman" w:hAnsi="Times New Roman"/>
          <w:sz w:val="24"/>
          <w:szCs w:val="24"/>
        </w:rPr>
        <w:t> </w:t>
      </w:r>
    </w:p>
    <w:p w14:paraId="4A20A74F" w14:textId="77777777" w:rsidR="00D27737" w:rsidRPr="00393A56" w:rsidRDefault="00D27737" w:rsidP="001A3859">
      <w:pPr>
        <w:pStyle w:val="a5"/>
        <w:numPr>
          <w:ilvl w:val="0"/>
          <w:numId w:val="65"/>
        </w:numPr>
        <w:spacing w:after="0" w:line="240" w:lineRule="auto"/>
        <w:rPr>
          <w:rFonts w:ascii="Times New Roman" w:hAnsi="Times New Roman"/>
          <w:b/>
          <w:sz w:val="24"/>
          <w:szCs w:val="24"/>
        </w:rPr>
      </w:pPr>
      <w:r w:rsidRPr="00393A56">
        <w:rPr>
          <w:rFonts w:ascii="Times New Roman" w:hAnsi="Times New Roman"/>
          <w:b/>
          <w:sz w:val="24"/>
          <w:szCs w:val="24"/>
        </w:rPr>
        <w:t xml:space="preserve">Имеются ли на вашем предприятии собственные центры обучения персонала? </w:t>
      </w:r>
    </w:p>
    <w:p w14:paraId="61BF553E" w14:textId="77777777" w:rsidR="00D27737" w:rsidRDefault="00D27737" w:rsidP="001A3859">
      <w:pPr>
        <w:spacing w:after="0" w:line="240" w:lineRule="auto"/>
        <w:rPr>
          <w:rFonts w:ascii="Times New Roman" w:hAnsi="Times New Roman"/>
          <w:sz w:val="24"/>
          <w:szCs w:val="24"/>
        </w:rPr>
      </w:pPr>
      <w:r>
        <w:rPr>
          <w:rFonts w:ascii="Times New Roman" w:hAnsi="Times New Roman"/>
          <w:sz w:val="24"/>
          <w:szCs w:val="24"/>
        </w:rPr>
        <w:t>а. Да</w:t>
      </w:r>
    </w:p>
    <w:p w14:paraId="043619AC" w14:textId="398EE38D" w:rsidR="00D27737" w:rsidRDefault="00D27737" w:rsidP="001A3859">
      <w:pPr>
        <w:spacing w:after="0" w:line="240" w:lineRule="auto"/>
        <w:rPr>
          <w:rFonts w:ascii="Times New Roman" w:hAnsi="Times New Roman"/>
          <w:sz w:val="24"/>
          <w:szCs w:val="24"/>
        </w:rPr>
      </w:pPr>
      <w:r>
        <w:rPr>
          <w:rFonts w:ascii="Times New Roman" w:hAnsi="Times New Roman"/>
          <w:sz w:val="24"/>
          <w:szCs w:val="24"/>
        </w:rPr>
        <w:t>б. Нет</w:t>
      </w:r>
    </w:p>
    <w:p w14:paraId="39BC5E35" w14:textId="2F5B759E" w:rsidR="0018752C" w:rsidRDefault="0018752C" w:rsidP="001A3859">
      <w:pPr>
        <w:spacing w:after="0" w:line="240" w:lineRule="auto"/>
        <w:rPr>
          <w:rFonts w:ascii="Times New Roman" w:hAnsi="Times New Roman"/>
          <w:sz w:val="24"/>
          <w:szCs w:val="24"/>
        </w:rPr>
      </w:pPr>
    </w:p>
    <w:p w14:paraId="62BC0038" w14:textId="77777777" w:rsidR="0018752C" w:rsidRDefault="0018752C" w:rsidP="001A3859">
      <w:pPr>
        <w:spacing w:after="0" w:line="240" w:lineRule="auto"/>
        <w:rPr>
          <w:rFonts w:ascii="Times New Roman" w:hAnsi="Times New Roman"/>
          <w:sz w:val="24"/>
          <w:szCs w:val="24"/>
        </w:rPr>
      </w:pPr>
    </w:p>
    <w:p w14:paraId="62FB179F" w14:textId="77777777" w:rsidR="00D27737" w:rsidRPr="000D4B38" w:rsidRDefault="00D27737" w:rsidP="001A3859">
      <w:pPr>
        <w:pStyle w:val="a5"/>
        <w:numPr>
          <w:ilvl w:val="0"/>
          <w:numId w:val="65"/>
        </w:numPr>
        <w:spacing w:after="0" w:line="240" w:lineRule="auto"/>
        <w:rPr>
          <w:rFonts w:ascii="Times New Roman" w:hAnsi="Times New Roman"/>
          <w:b/>
          <w:sz w:val="24"/>
          <w:szCs w:val="24"/>
        </w:rPr>
      </w:pPr>
      <w:r w:rsidRPr="00393A56">
        <w:rPr>
          <w:rFonts w:ascii="Times New Roman" w:hAnsi="Times New Roman"/>
          <w:b/>
          <w:sz w:val="24"/>
          <w:szCs w:val="24"/>
        </w:rPr>
        <w:lastRenderedPageBreak/>
        <w:t>Если да, то какие</w:t>
      </w:r>
      <w:r>
        <w:rPr>
          <w:rFonts w:ascii="Times New Roman" w:hAnsi="Times New Roman"/>
          <w:b/>
          <w:sz w:val="24"/>
          <w:szCs w:val="24"/>
        </w:rPr>
        <w:t>:</w:t>
      </w:r>
      <w:r w:rsidRPr="000D4B38">
        <w:rPr>
          <w:rFonts w:ascii="Times New Roman" w:hAnsi="Times New Roman"/>
          <w:b/>
          <w:sz w:val="24"/>
          <w:szCs w:val="24"/>
        </w:rPr>
        <w:t xml:space="preserve"> </w:t>
      </w:r>
    </w:p>
    <w:p w14:paraId="55C60BBF" w14:textId="77777777" w:rsidR="00D27737" w:rsidRDefault="00D27737" w:rsidP="001A3859">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29BD8830" w14:textId="77777777" w:rsidR="00D27737" w:rsidRPr="00501723" w:rsidRDefault="00D27737" w:rsidP="001A3859">
      <w:pPr>
        <w:spacing w:after="0" w:line="240" w:lineRule="auto"/>
        <w:rPr>
          <w:rFonts w:ascii="Times New Roman" w:hAnsi="Times New Roman"/>
          <w:sz w:val="24"/>
          <w:szCs w:val="24"/>
        </w:rPr>
      </w:pPr>
    </w:p>
    <w:p w14:paraId="671E5F32" w14:textId="77777777" w:rsidR="00D27737" w:rsidRPr="00393A56" w:rsidRDefault="00D27737" w:rsidP="001A3859">
      <w:pPr>
        <w:pStyle w:val="a5"/>
        <w:numPr>
          <w:ilvl w:val="0"/>
          <w:numId w:val="65"/>
        </w:numPr>
        <w:spacing w:after="0" w:line="240" w:lineRule="auto"/>
        <w:rPr>
          <w:rFonts w:ascii="Times New Roman" w:hAnsi="Times New Roman"/>
          <w:b/>
          <w:sz w:val="24"/>
          <w:szCs w:val="24"/>
        </w:rPr>
      </w:pPr>
      <w:r w:rsidRPr="00393A56">
        <w:rPr>
          <w:rFonts w:ascii="Times New Roman" w:hAnsi="Times New Roman"/>
          <w:b/>
          <w:sz w:val="24"/>
          <w:szCs w:val="24"/>
        </w:rPr>
        <w:t>Укажите, какие методы определения потребности в кадрах используются на вашем предприятии:</w:t>
      </w:r>
    </w:p>
    <w:p w14:paraId="1336DF21" w14:textId="77777777" w:rsidR="00D27737" w:rsidRPr="00745F33" w:rsidRDefault="00D27737" w:rsidP="001A3859">
      <w:pPr>
        <w:spacing w:after="0" w:line="240" w:lineRule="auto"/>
        <w:ind w:left="360"/>
        <w:jc w:val="both"/>
        <w:rPr>
          <w:rFonts w:ascii="Times New Roman" w:hAnsi="Times New Roman"/>
          <w:sz w:val="24"/>
          <w:szCs w:val="24"/>
        </w:rPr>
      </w:pPr>
      <w:r>
        <w:rPr>
          <w:rFonts w:ascii="Times New Roman" w:hAnsi="Times New Roman"/>
          <w:sz w:val="24"/>
          <w:szCs w:val="24"/>
        </w:rPr>
        <w:t>а.</w:t>
      </w:r>
      <w:r w:rsidRPr="00745F33">
        <w:rPr>
          <w:rFonts w:ascii="Times New Roman" w:hAnsi="Times New Roman"/>
          <w:sz w:val="24"/>
          <w:szCs w:val="24"/>
        </w:rPr>
        <w:t> нормативный (нормативов насыщенности, штатный</w:t>
      </w:r>
      <w:r>
        <w:rPr>
          <w:rFonts w:ascii="Times New Roman" w:hAnsi="Times New Roman"/>
          <w:sz w:val="24"/>
          <w:szCs w:val="24"/>
        </w:rPr>
        <w:t xml:space="preserve">, </w:t>
      </w:r>
      <w:r w:rsidRPr="00745F33">
        <w:rPr>
          <w:rFonts w:ascii="Times New Roman" w:hAnsi="Times New Roman"/>
          <w:sz w:val="24"/>
          <w:szCs w:val="24"/>
        </w:rPr>
        <w:t>штатно-номенклатурный, штатно-нормативный), </w:t>
      </w:r>
    </w:p>
    <w:p w14:paraId="3B1A9FEC" w14:textId="77777777" w:rsidR="00D27737" w:rsidRPr="00745F33" w:rsidRDefault="00D27737" w:rsidP="001A3859">
      <w:pPr>
        <w:spacing w:after="0" w:line="240" w:lineRule="auto"/>
        <w:ind w:left="360"/>
        <w:jc w:val="both"/>
        <w:rPr>
          <w:rFonts w:ascii="Times New Roman" w:hAnsi="Times New Roman"/>
          <w:sz w:val="24"/>
          <w:szCs w:val="24"/>
        </w:rPr>
      </w:pPr>
      <w:r>
        <w:rPr>
          <w:rFonts w:ascii="Times New Roman" w:hAnsi="Times New Roman"/>
          <w:sz w:val="24"/>
          <w:szCs w:val="24"/>
        </w:rPr>
        <w:t>б.</w:t>
      </w:r>
      <w:r w:rsidRPr="00745F33">
        <w:rPr>
          <w:rFonts w:ascii="Times New Roman" w:hAnsi="Times New Roman"/>
          <w:sz w:val="24"/>
          <w:szCs w:val="24"/>
        </w:rPr>
        <w:t xml:space="preserve"> балансовый, </w:t>
      </w:r>
    </w:p>
    <w:p w14:paraId="0775FDA6" w14:textId="77777777" w:rsidR="00D27737" w:rsidRPr="00745F33" w:rsidRDefault="00D27737" w:rsidP="001A3859">
      <w:pPr>
        <w:spacing w:after="0" w:line="240" w:lineRule="auto"/>
        <w:ind w:left="360"/>
        <w:jc w:val="both"/>
        <w:rPr>
          <w:rFonts w:ascii="Times New Roman" w:hAnsi="Times New Roman"/>
          <w:sz w:val="24"/>
          <w:szCs w:val="24"/>
        </w:rPr>
      </w:pPr>
      <w:r>
        <w:rPr>
          <w:rFonts w:ascii="Times New Roman" w:hAnsi="Times New Roman"/>
          <w:sz w:val="24"/>
          <w:szCs w:val="24"/>
        </w:rPr>
        <w:t>в.</w:t>
      </w:r>
      <w:r w:rsidRPr="00745F33">
        <w:rPr>
          <w:rFonts w:ascii="Times New Roman" w:hAnsi="Times New Roman"/>
          <w:sz w:val="24"/>
          <w:szCs w:val="24"/>
        </w:rPr>
        <w:t xml:space="preserve"> экономико-математического моделирования, </w:t>
      </w:r>
    </w:p>
    <w:p w14:paraId="549085C5" w14:textId="77777777" w:rsidR="00D27737" w:rsidRPr="00745F33" w:rsidRDefault="00D27737" w:rsidP="001A3859">
      <w:pPr>
        <w:spacing w:after="0" w:line="240" w:lineRule="auto"/>
        <w:ind w:left="360"/>
        <w:jc w:val="both"/>
        <w:rPr>
          <w:rFonts w:ascii="Times New Roman" w:hAnsi="Times New Roman"/>
          <w:sz w:val="24"/>
          <w:szCs w:val="24"/>
        </w:rPr>
      </w:pPr>
      <w:r>
        <w:rPr>
          <w:rFonts w:ascii="Times New Roman" w:hAnsi="Times New Roman"/>
          <w:sz w:val="24"/>
          <w:szCs w:val="24"/>
        </w:rPr>
        <w:t>г.</w:t>
      </w:r>
      <w:r w:rsidRPr="00745F33">
        <w:rPr>
          <w:rFonts w:ascii="Times New Roman" w:hAnsi="Times New Roman"/>
          <w:sz w:val="24"/>
          <w:szCs w:val="24"/>
        </w:rPr>
        <w:t xml:space="preserve"> экспертных оценок, </w:t>
      </w:r>
    </w:p>
    <w:p w14:paraId="4768C6CF" w14:textId="77777777" w:rsidR="00D27737" w:rsidRPr="00745F33" w:rsidRDefault="00D27737" w:rsidP="001A3859">
      <w:pPr>
        <w:spacing w:after="0" w:line="240" w:lineRule="auto"/>
        <w:ind w:left="360"/>
        <w:jc w:val="both"/>
        <w:rPr>
          <w:rFonts w:ascii="Times New Roman" w:hAnsi="Times New Roman"/>
          <w:sz w:val="24"/>
          <w:szCs w:val="24"/>
        </w:rPr>
      </w:pPr>
      <w:r>
        <w:rPr>
          <w:rFonts w:ascii="Times New Roman" w:hAnsi="Times New Roman"/>
          <w:sz w:val="24"/>
          <w:szCs w:val="24"/>
        </w:rPr>
        <w:t>д.</w:t>
      </w:r>
      <w:r w:rsidRPr="00745F33">
        <w:rPr>
          <w:rFonts w:ascii="Times New Roman" w:hAnsi="Times New Roman"/>
          <w:sz w:val="24"/>
          <w:szCs w:val="24"/>
        </w:rPr>
        <w:t xml:space="preserve"> сравнительный (сравнение с предприятием-образцом, регионом или зарубежным аналогом).</w:t>
      </w:r>
    </w:p>
    <w:p w14:paraId="199FD0CA" w14:textId="77777777" w:rsidR="00D27737" w:rsidRDefault="00D27737" w:rsidP="001A3859">
      <w:pPr>
        <w:spacing w:after="0" w:line="240" w:lineRule="auto"/>
        <w:ind w:left="360"/>
        <w:rPr>
          <w:rFonts w:ascii="Times New Roman" w:hAnsi="Times New Roman"/>
          <w:sz w:val="24"/>
          <w:szCs w:val="24"/>
        </w:rPr>
      </w:pPr>
      <w:r>
        <w:rPr>
          <w:rFonts w:ascii="Times New Roman" w:hAnsi="Times New Roman"/>
          <w:sz w:val="24"/>
          <w:szCs w:val="24"/>
        </w:rPr>
        <w:t>е. другие_____________________________________________________________________</w:t>
      </w:r>
    </w:p>
    <w:p w14:paraId="231983D7" w14:textId="77777777" w:rsidR="00D27737" w:rsidRDefault="00D27737" w:rsidP="001A3859">
      <w:pPr>
        <w:spacing w:after="0" w:line="240" w:lineRule="auto"/>
        <w:jc w:val="both"/>
        <w:rPr>
          <w:rFonts w:ascii="Times New Roman" w:hAnsi="Times New Roman"/>
          <w:sz w:val="24"/>
          <w:szCs w:val="24"/>
        </w:rPr>
      </w:pPr>
    </w:p>
    <w:p w14:paraId="24E39A43" w14:textId="77777777" w:rsidR="00D27737" w:rsidRPr="00F37676" w:rsidRDefault="00D27737" w:rsidP="001A3859">
      <w:pPr>
        <w:pStyle w:val="a5"/>
        <w:numPr>
          <w:ilvl w:val="0"/>
          <w:numId w:val="65"/>
        </w:numPr>
        <w:spacing w:after="0" w:line="240" w:lineRule="auto"/>
        <w:jc w:val="both"/>
        <w:rPr>
          <w:rFonts w:ascii="Times New Roman" w:hAnsi="Times New Roman"/>
          <w:b/>
          <w:sz w:val="24"/>
          <w:szCs w:val="24"/>
        </w:rPr>
      </w:pPr>
      <w:r w:rsidRPr="00F37676">
        <w:rPr>
          <w:rFonts w:ascii="Times New Roman" w:hAnsi="Times New Roman"/>
          <w:b/>
          <w:sz w:val="24"/>
          <w:szCs w:val="24"/>
        </w:rPr>
        <w:t>Каков удельный вес сотрудников на Вашем предприятии имеют предпенсионный и пенсионный возраст (в %)?</w:t>
      </w:r>
    </w:p>
    <w:p w14:paraId="4AA1B6EF" w14:textId="77777777" w:rsidR="00D27737" w:rsidRPr="00F37676" w:rsidRDefault="00D27737" w:rsidP="001A3859">
      <w:pPr>
        <w:pStyle w:val="a5"/>
        <w:spacing w:after="0" w:line="240" w:lineRule="auto"/>
        <w:ind w:left="36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14:paraId="38F3CA50" w14:textId="77777777" w:rsidR="00D27737" w:rsidRDefault="00D27737" w:rsidP="001A3859">
      <w:pPr>
        <w:spacing w:after="0" w:line="240" w:lineRule="auto"/>
        <w:jc w:val="both"/>
        <w:rPr>
          <w:rFonts w:ascii="Times New Roman" w:hAnsi="Times New Roman"/>
          <w:sz w:val="24"/>
          <w:szCs w:val="24"/>
        </w:rPr>
      </w:pPr>
    </w:p>
    <w:p w14:paraId="7BA53095" w14:textId="77777777" w:rsidR="00D27737" w:rsidRDefault="00D27737" w:rsidP="001A3859">
      <w:pPr>
        <w:spacing w:after="0" w:line="240" w:lineRule="auto"/>
        <w:rPr>
          <w:rFonts w:ascii="Times New Roman" w:hAnsi="Times New Roman"/>
          <w:sz w:val="24"/>
          <w:szCs w:val="24"/>
        </w:rPr>
      </w:pPr>
    </w:p>
    <w:p w14:paraId="0B45B5F3" w14:textId="77777777" w:rsidR="00D27737" w:rsidRDefault="00D27737" w:rsidP="001A3859">
      <w:pPr>
        <w:spacing w:after="0" w:line="240" w:lineRule="auto"/>
        <w:rPr>
          <w:rFonts w:ascii="Times New Roman" w:hAnsi="Times New Roman"/>
          <w:sz w:val="24"/>
          <w:szCs w:val="24"/>
        </w:rPr>
      </w:pPr>
      <w:r>
        <w:rPr>
          <w:rFonts w:ascii="Times New Roman" w:hAnsi="Times New Roman"/>
          <w:sz w:val="24"/>
          <w:szCs w:val="24"/>
        </w:rPr>
        <w:t>_________________________ (____________________________)</w:t>
      </w:r>
    </w:p>
    <w:p w14:paraId="0C61DB76" w14:textId="77777777" w:rsidR="00D27737" w:rsidRDefault="00D27737" w:rsidP="001A3859">
      <w:pPr>
        <w:spacing w:after="0" w:line="240" w:lineRule="auto"/>
        <w:ind w:firstLine="708"/>
        <w:rPr>
          <w:rFonts w:ascii="Times New Roman" w:hAnsi="Times New Roman"/>
          <w:sz w:val="24"/>
          <w:szCs w:val="24"/>
        </w:rPr>
      </w:pPr>
      <w:r>
        <w:rPr>
          <w:rFonts w:ascii="Times New Roman" w:hAnsi="Times New Roman"/>
          <w:sz w:val="24"/>
          <w:szCs w:val="24"/>
        </w:rPr>
        <w:t>подпись лица, заполнившего Анкету</w:t>
      </w:r>
    </w:p>
    <w:p w14:paraId="212CE97A" w14:textId="77777777" w:rsidR="00D27737" w:rsidRDefault="00D27737" w:rsidP="001A3859">
      <w:pPr>
        <w:spacing w:after="0" w:line="240" w:lineRule="auto"/>
        <w:rPr>
          <w:rFonts w:ascii="Times New Roman" w:hAnsi="Times New Roman"/>
          <w:sz w:val="24"/>
          <w:szCs w:val="24"/>
        </w:rPr>
      </w:pPr>
    </w:p>
    <w:p w14:paraId="5305BC38" w14:textId="77777777" w:rsidR="00D27737" w:rsidRDefault="00D27737" w:rsidP="001A3859">
      <w:pPr>
        <w:spacing w:after="0" w:line="240" w:lineRule="auto"/>
        <w:rPr>
          <w:rFonts w:ascii="Times New Roman" w:hAnsi="Times New Roman"/>
          <w:sz w:val="24"/>
          <w:szCs w:val="24"/>
        </w:rPr>
      </w:pPr>
      <w:r>
        <w:rPr>
          <w:rFonts w:ascii="Times New Roman" w:hAnsi="Times New Roman"/>
          <w:sz w:val="24"/>
          <w:szCs w:val="24"/>
        </w:rPr>
        <w:t xml:space="preserve">тел. для прямой связи и консультаций: _______________________, </w:t>
      </w:r>
      <w:r>
        <w:rPr>
          <w:rFonts w:ascii="Times New Roman" w:hAnsi="Times New Roman"/>
          <w:sz w:val="24"/>
          <w:szCs w:val="24"/>
          <w:lang w:val="en-US"/>
        </w:rPr>
        <w:t>E</w:t>
      </w:r>
      <w:r w:rsidRPr="00F37676">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________________      </w:t>
      </w:r>
    </w:p>
    <w:p w14:paraId="1E129473" w14:textId="77777777" w:rsidR="00D27737" w:rsidRDefault="00D27737" w:rsidP="001A3859">
      <w:pPr>
        <w:spacing w:after="0" w:line="240" w:lineRule="auto"/>
        <w:rPr>
          <w:rFonts w:ascii="Times New Roman" w:hAnsi="Times New Roman"/>
          <w:sz w:val="24"/>
          <w:szCs w:val="24"/>
        </w:rPr>
      </w:pPr>
    </w:p>
    <w:p w14:paraId="49D5CD07" w14:textId="77777777" w:rsidR="00D27737" w:rsidRDefault="00D27737" w:rsidP="001A3859">
      <w:pPr>
        <w:spacing w:after="0" w:line="240" w:lineRule="auto"/>
        <w:rPr>
          <w:rFonts w:ascii="Times New Roman" w:hAnsi="Times New Roman"/>
          <w:sz w:val="24"/>
          <w:szCs w:val="24"/>
        </w:rPr>
      </w:pPr>
    </w:p>
    <w:p w14:paraId="2A2769CC" w14:textId="77777777" w:rsidR="00D27737" w:rsidRDefault="00D27737" w:rsidP="001A3859">
      <w:pPr>
        <w:spacing w:after="0" w:line="240" w:lineRule="auto"/>
        <w:rPr>
          <w:rFonts w:ascii="Times New Roman" w:hAnsi="Times New Roman"/>
          <w:sz w:val="24"/>
          <w:szCs w:val="24"/>
        </w:rPr>
      </w:pPr>
    </w:p>
    <w:p w14:paraId="4512924C" w14:textId="77777777" w:rsidR="00D27737" w:rsidRDefault="00D27737" w:rsidP="001A3859">
      <w:pPr>
        <w:spacing w:after="0" w:line="240" w:lineRule="auto"/>
        <w:jc w:val="both"/>
        <w:rPr>
          <w:rFonts w:ascii="Times New Roman" w:hAnsi="Times New Roman"/>
          <w:sz w:val="24"/>
          <w:szCs w:val="24"/>
        </w:rPr>
      </w:pPr>
    </w:p>
    <w:p w14:paraId="7483499E" w14:textId="77777777" w:rsidR="00D27737" w:rsidRPr="000E6390" w:rsidRDefault="00D27737" w:rsidP="001A3859">
      <w:pPr>
        <w:spacing w:after="0" w:line="240" w:lineRule="auto"/>
        <w:rPr>
          <w:rFonts w:ascii="Times New Roman" w:hAnsi="Times New Roman"/>
          <w:b/>
          <w:sz w:val="24"/>
          <w:szCs w:val="24"/>
        </w:rPr>
      </w:pPr>
      <w:r w:rsidRPr="000E6390">
        <w:rPr>
          <w:rFonts w:ascii="Times New Roman" w:hAnsi="Times New Roman"/>
          <w:b/>
          <w:sz w:val="24"/>
          <w:szCs w:val="24"/>
        </w:rPr>
        <w:t>Благодарим Вас за сотрудничество!</w:t>
      </w:r>
    </w:p>
    <w:p w14:paraId="6BAC34B2" w14:textId="62B60FC1" w:rsidR="00D27737" w:rsidRDefault="00D27737" w:rsidP="001A3859">
      <w:pPr>
        <w:spacing w:after="0" w:line="240" w:lineRule="auto"/>
        <w:rPr>
          <w:rFonts w:ascii="Times New Roman" w:hAnsi="Times New Roman"/>
          <w:sz w:val="24"/>
          <w:szCs w:val="24"/>
        </w:rPr>
      </w:pPr>
    </w:p>
    <w:p w14:paraId="7D874BE8" w14:textId="0B5F9DEA" w:rsidR="00D27737" w:rsidRDefault="00D27737" w:rsidP="001A3859">
      <w:pPr>
        <w:spacing w:after="0" w:line="240" w:lineRule="auto"/>
        <w:rPr>
          <w:rFonts w:ascii="Times New Roman" w:hAnsi="Times New Roman"/>
          <w:sz w:val="24"/>
          <w:szCs w:val="24"/>
        </w:rPr>
      </w:pPr>
    </w:p>
    <w:p w14:paraId="6E39CF81" w14:textId="53DA9BDF" w:rsidR="00D27737" w:rsidRDefault="00D27737" w:rsidP="001A3859">
      <w:pPr>
        <w:spacing w:after="0" w:line="240" w:lineRule="auto"/>
        <w:rPr>
          <w:rFonts w:ascii="Times New Roman" w:hAnsi="Times New Roman"/>
          <w:sz w:val="24"/>
          <w:szCs w:val="24"/>
        </w:rPr>
      </w:pPr>
    </w:p>
    <w:p w14:paraId="049AA96F" w14:textId="2024AFD4" w:rsidR="00D27737" w:rsidRDefault="00D27737" w:rsidP="001A3859">
      <w:pPr>
        <w:spacing w:after="0" w:line="240" w:lineRule="auto"/>
        <w:rPr>
          <w:rFonts w:ascii="Times New Roman" w:hAnsi="Times New Roman"/>
          <w:sz w:val="24"/>
          <w:szCs w:val="24"/>
        </w:rPr>
      </w:pPr>
    </w:p>
    <w:p w14:paraId="3A7A2558" w14:textId="148F62E9" w:rsidR="00D27737" w:rsidRDefault="00D27737" w:rsidP="001A3859">
      <w:pPr>
        <w:spacing w:after="0" w:line="240" w:lineRule="auto"/>
        <w:rPr>
          <w:rFonts w:ascii="Times New Roman" w:hAnsi="Times New Roman"/>
          <w:sz w:val="24"/>
          <w:szCs w:val="24"/>
        </w:rPr>
      </w:pPr>
    </w:p>
    <w:p w14:paraId="5BD23007" w14:textId="584E1A96" w:rsidR="00D27737" w:rsidRDefault="00D27737" w:rsidP="001A3859">
      <w:pPr>
        <w:spacing w:after="0" w:line="240" w:lineRule="auto"/>
        <w:rPr>
          <w:rFonts w:ascii="Times New Roman" w:hAnsi="Times New Roman"/>
          <w:sz w:val="24"/>
          <w:szCs w:val="24"/>
        </w:rPr>
      </w:pPr>
    </w:p>
    <w:p w14:paraId="475ED28B" w14:textId="0665C7D9" w:rsidR="00D27737" w:rsidRDefault="00D27737" w:rsidP="001A3859">
      <w:pPr>
        <w:spacing w:after="0" w:line="240" w:lineRule="auto"/>
        <w:rPr>
          <w:rFonts w:ascii="Times New Roman" w:hAnsi="Times New Roman"/>
          <w:sz w:val="24"/>
          <w:szCs w:val="24"/>
        </w:rPr>
      </w:pPr>
    </w:p>
    <w:p w14:paraId="09B088EE" w14:textId="426667D7" w:rsidR="00D27737" w:rsidRDefault="00D27737" w:rsidP="001A3859">
      <w:pPr>
        <w:spacing w:after="0" w:line="240" w:lineRule="auto"/>
        <w:rPr>
          <w:rFonts w:ascii="Times New Roman" w:hAnsi="Times New Roman"/>
          <w:sz w:val="24"/>
          <w:szCs w:val="24"/>
        </w:rPr>
      </w:pPr>
    </w:p>
    <w:p w14:paraId="6DAA76B9" w14:textId="66B43B6A" w:rsidR="00D27737" w:rsidRDefault="00D27737" w:rsidP="001A3859">
      <w:pPr>
        <w:spacing w:after="0" w:line="240" w:lineRule="auto"/>
        <w:rPr>
          <w:rFonts w:ascii="Times New Roman" w:hAnsi="Times New Roman"/>
          <w:sz w:val="24"/>
          <w:szCs w:val="24"/>
        </w:rPr>
      </w:pPr>
    </w:p>
    <w:p w14:paraId="2B583B3C" w14:textId="68C2AF79" w:rsidR="00D27737" w:rsidRDefault="00D27737" w:rsidP="001A3859">
      <w:pPr>
        <w:spacing w:after="0" w:line="240" w:lineRule="auto"/>
        <w:rPr>
          <w:rFonts w:ascii="Times New Roman" w:hAnsi="Times New Roman"/>
          <w:sz w:val="24"/>
          <w:szCs w:val="24"/>
        </w:rPr>
      </w:pPr>
    </w:p>
    <w:p w14:paraId="0FD2AA39" w14:textId="20CD28E7" w:rsidR="00D27737" w:rsidRDefault="00D27737" w:rsidP="001A3859">
      <w:pPr>
        <w:spacing w:after="0" w:line="240" w:lineRule="auto"/>
        <w:rPr>
          <w:rFonts w:ascii="Times New Roman" w:hAnsi="Times New Roman"/>
          <w:sz w:val="24"/>
          <w:szCs w:val="24"/>
        </w:rPr>
      </w:pPr>
    </w:p>
    <w:p w14:paraId="79A6DD49" w14:textId="5FBC89C8" w:rsidR="00D27737" w:rsidRDefault="00D27737" w:rsidP="001A3859">
      <w:pPr>
        <w:spacing w:after="0" w:line="240" w:lineRule="auto"/>
        <w:rPr>
          <w:rFonts w:ascii="Times New Roman" w:hAnsi="Times New Roman"/>
          <w:sz w:val="24"/>
          <w:szCs w:val="24"/>
        </w:rPr>
      </w:pPr>
    </w:p>
    <w:p w14:paraId="5EFEB816" w14:textId="57B8813E" w:rsidR="00D27737" w:rsidRDefault="00D27737" w:rsidP="001A3859">
      <w:pPr>
        <w:spacing w:after="0" w:line="240" w:lineRule="auto"/>
        <w:rPr>
          <w:rFonts w:ascii="Times New Roman" w:hAnsi="Times New Roman"/>
          <w:sz w:val="24"/>
          <w:szCs w:val="24"/>
        </w:rPr>
      </w:pPr>
    </w:p>
    <w:p w14:paraId="5C43173D" w14:textId="4A3C3A95" w:rsidR="00D27737" w:rsidRDefault="00D27737" w:rsidP="001A3859">
      <w:pPr>
        <w:spacing w:after="0" w:line="240" w:lineRule="auto"/>
        <w:rPr>
          <w:rFonts w:ascii="Times New Roman" w:hAnsi="Times New Roman"/>
          <w:sz w:val="24"/>
          <w:szCs w:val="24"/>
        </w:rPr>
      </w:pPr>
    </w:p>
    <w:p w14:paraId="03A034E2" w14:textId="68C8BBF2" w:rsidR="00D27737" w:rsidRDefault="00D27737" w:rsidP="001A3859">
      <w:pPr>
        <w:spacing w:after="0" w:line="240" w:lineRule="auto"/>
        <w:rPr>
          <w:rFonts w:ascii="Times New Roman" w:hAnsi="Times New Roman"/>
          <w:sz w:val="24"/>
          <w:szCs w:val="24"/>
        </w:rPr>
      </w:pPr>
    </w:p>
    <w:p w14:paraId="77DF190A" w14:textId="1A02011F" w:rsidR="00D27737" w:rsidRDefault="00D27737" w:rsidP="001A3859">
      <w:pPr>
        <w:spacing w:after="0" w:line="240" w:lineRule="auto"/>
        <w:rPr>
          <w:rFonts w:ascii="Times New Roman" w:hAnsi="Times New Roman"/>
          <w:sz w:val="24"/>
          <w:szCs w:val="24"/>
        </w:rPr>
      </w:pPr>
    </w:p>
    <w:p w14:paraId="59F1D189" w14:textId="0F157B7D" w:rsidR="00D27737" w:rsidRDefault="00D27737" w:rsidP="001A3859">
      <w:pPr>
        <w:spacing w:after="0" w:line="240" w:lineRule="auto"/>
        <w:rPr>
          <w:rFonts w:ascii="Times New Roman" w:hAnsi="Times New Roman"/>
          <w:sz w:val="24"/>
          <w:szCs w:val="24"/>
        </w:rPr>
      </w:pPr>
    </w:p>
    <w:p w14:paraId="462F2993" w14:textId="77777777" w:rsidR="00D27737" w:rsidRDefault="00D27737" w:rsidP="001A3859">
      <w:pPr>
        <w:spacing w:after="0" w:line="240" w:lineRule="auto"/>
        <w:rPr>
          <w:rFonts w:ascii="Times New Roman" w:hAnsi="Times New Roman"/>
          <w:sz w:val="24"/>
          <w:szCs w:val="24"/>
        </w:rPr>
      </w:pPr>
    </w:p>
    <w:p w14:paraId="559FA72B" w14:textId="760C372E" w:rsidR="00292832" w:rsidRDefault="00292832" w:rsidP="001A3859">
      <w:pPr>
        <w:pStyle w:val="af8"/>
        <w:spacing w:before="0" w:beforeAutospacing="0" w:after="0" w:afterAutospacing="0" w:line="240" w:lineRule="auto"/>
        <w:contextualSpacing/>
        <w:outlineLvl w:val="1"/>
        <w:rPr>
          <w:sz w:val="28"/>
          <w:szCs w:val="28"/>
          <w:lang w:val="ru-RU" w:eastAsia="ru-RU"/>
        </w:rPr>
      </w:pPr>
    </w:p>
    <w:p w14:paraId="4DADDA4B" w14:textId="5CDA7EA7" w:rsidR="00292832" w:rsidRDefault="00292832" w:rsidP="001A3859">
      <w:pPr>
        <w:pStyle w:val="af8"/>
        <w:spacing w:before="0" w:beforeAutospacing="0" w:after="0" w:afterAutospacing="0" w:line="240" w:lineRule="auto"/>
        <w:contextualSpacing/>
        <w:outlineLvl w:val="1"/>
        <w:rPr>
          <w:sz w:val="28"/>
          <w:szCs w:val="28"/>
          <w:lang w:val="ru-RU" w:eastAsia="ru-RU"/>
        </w:rPr>
      </w:pPr>
    </w:p>
    <w:p w14:paraId="2907492D" w14:textId="77777777" w:rsidR="0074500F" w:rsidRDefault="0074500F" w:rsidP="001A3859">
      <w:pPr>
        <w:spacing w:after="0" w:line="240" w:lineRule="auto"/>
        <w:jc w:val="right"/>
        <w:rPr>
          <w:rFonts w:ascii="Times New Roman" w:hAnsi="Times New Roman" w:cs="Times New Roman"/>
          <w:sz w:val="28"/>
          <w:szCs w:val="28"/>
        </w:rPr>
      </w:pPr>
    </w:p>
    <w:p w14:paraId="3D66568A" w14:textId="77777777" w:rsidR="00101763" w:rsidRDefault="00101763" w:rsidP="001A3859">
      <w:pPr>
        <w:spacing w:after="0" w:line="240" w:lineRule="auto"/>
        <w:jc w:val="right"/>
        <w:rPr>
          <w:rFonts w:ascii="Times New Roman" w:hAnsi="Times New Roman" w:cs="Times New Roman"/>
          <w:sz w:val="28"/>
          <w:szCs w:val="28"/>
        </w:rPr>
      </w:pPr>
    </w:p>
    <w:p w14:paraId="67C8B55A" w14:textId="2384EC34" w:rsidR="000E7631" w:rsidRDefault="000E7631" w:rsidP="001A38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1б.</w:t>
      </w:r>
    </w:p>
    <w:p w14:paraId="683601F4" w14:textId="77777777" w:rsidR="000E7631" w:rsidRPr="001C39BA" w:rsidRDefault="000E7631" w:rsidP="001A3859">
      <w:pPr>
        <w:spacing w:after="0" w:line="240" w:lineRule="auto"/>
        <w:jc w:val="center"/>
        <w:rPr>
          <w:rFonts w:ascii="Times New Roman" w:hAnsi="Times New Roman" w:cs="Times New Roman"/>
          <w:b/>
          <w:bCs/>
          <w:i/>
          <w:sz w:val="28"/>
          <w:szCs w:val="28"/>
        </w:rPr>
      </w:pPr>
      <w:r w:rsidRPr="001C39BA">
        <w:rPr>
          <w:rFonts w:ascii="Times New Roman" w:hAnsi="Times New Roman" w:cs="Times New Roman"/>
          <w:b/>
          <w:bCs/>
          <w:i/>
          <w:sz w:val="28"/>
          <w:szCs w:val="28"/>
        </w:rPr>
        <w:t>Итоговые показатели кадровой потребности в отраслях экономики                 Чувашской Республики</w:t>
      </w:r>
    </w:p>
    <w:tbl>
      <w:tblPr>
        <w:tblStyle w:val="a6"/>
        <w:tblW w:w="5000" w:type="pct"/>
        <w:tblLook w:val="04A0" w:firstRow="1" w:lastRow="0" w:firstColumn="1" w:lastColumn="0" w:noHBand="0" w:noVBand="1"/>
      </w:tblPr>
      <w:tblGrid>
        <w:gridCol w:w="636"/>
        <w:gridCol w:w="4505"/>
        <w:gridCol w:w="1448"/>
        <w:gridCol w:w="1346"/>
        <w:gridCol w:w="1692"/>
      </w:tblGrid>
      <w:tr w:rsidR="000E7631" w:rsidRPr="00AA45EF" w14:paraId="3BB80A4E" w14:textId="77777777" w:rsidTr="00B33DB3">
        <w:trPr>
          <w:trHeight w:val="227"/>
        </w:trPr>
        <w:tc>
          <w:tcPr>
            <w:tcW w:w="330" w:type="pct"/>
          </w:tcPr>
          <w:p w14:paraId="7AF5D111" w14:textId="77777777" w:rsidR="000E7631" w:rsidRPr="00AA45EF" w:rsidRDefault="000E7631" w:rsidP="001A3859">
            <w:p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w:t>
            </w:r>
          </w:p>
        </w:tc>
        <w:tc>
          <w:tcPr>
            <w:tcW w:w="2340" w:type="pct"/>
          </w:tcPr>
          <w:p w14:paraId="43627ACD" w14:textId="77777777" w:rsidR="000E7631" w:rsidRPr="00AA45EF" w:rsidRDefault="000E7631" w:rsidP="001A3859">
            <w:p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Показатели</w:t>
            </w:r>
          </w:p>
        </w:tc>
        <w:tc>
          <w:tcPr>
            <w:tcW w:w="752" w:type="pct"/>
          </w:tcPr>
          <w:p w14:paraId="340DED9B" w14:textId="77777777" w:rsidR="000E7631" w:rsidRPr="00AA45EF" w:rsidRDefault="000E7631" w:rsidP="001A3859">
            <w:p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2020 г</w:t>
            </w:r>
          </w:p>
        </w:tc>
        <w:tc>
          <w:tcPr>
            <w:tcW w:w="699" w:type="pct"/>
          </w:tcPr>
          <w:p w14:paraId="156112B3" w14:textId="77777777" w:rsidR="000E7631" w:rsidRPr="00AA45EF" w:rsidRDefault="000E7631" w:rsidP="001A3859">
            <w:p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2024 г.</w:t>
            </w:r>
          </w:p>
        </w:tc>
        <w:tc>
          <w:tcPr>
            <w:tcW w:w="880" w:type="pct"/>
          </w:tcPr>
          <w:p w14:paraId="48172A21" w14:textId="77777777" w:rsidR="000E7631" w:rsidRPr="00AA45EF" w:rsidRDefault="000E7631" w:rsidP="001A3859">
            <w:p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Тенденции</w:t>
            </w:r>
          </w:p>
        </w:tc>
      </w:tr>
      <w:tr w:rsidR="000E7631" w:rsidRPr="00AA45EF" w14:paraId="51CB7B77" w14:textId="77777777" w:rsidTr="00B33DB3">
        <w:trPr>
          <w:trHeight w:val="227"/>
        </w:trPr>
        <w:tc>
          <w:tcPr>
            <w:tcW w:w="5000" w:type="pct"/>
            <w:gridSpan w:val="5"/>
          </w:tcPr>
          <w:p w14:paraId="1E7035C5" w14:textId="77777777" w:rsidR="000E7631" w:rsidRPr="00AA45EF" w:rsidRDefault="000E7631" w:rsidP="001A3859">
            <w:pPr>
              <w:pStyle w:val="a5"/>
              <w:numPr>
                <w:ilvl w:val="0"/>
                <w:numId w:val="17"/>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Промышленность:</w:t>
            </w:r>
          </w:p>
        </w:tc>
      </w:tr>
      <w:tr w:rsidR="000E7631" w:rsidRPr="00AA45EF" w14:paraId="4A1C2641" w14:textId="77777777" w:rsidTr="00B33DB3">
        <w:trPr>
          <w:trHeight w:val="227"/>
        </w:trPr>
        <w:tc>
          <w:tcPr>
            <w:tcW w:w="330" w:type="pct"/>
          </w:tcPr>
          <w:p w14:paraId="064C6737"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1.1</w:t>
            </w:r>
          </w:p>
        </w:tc>
        <w:tc>
          <w:tcPr>
            <w:tcW w:w="2340" w:type="pct"/>
          </w:tcPr>
          <w:p w14:paraId="3C205A6F"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Численность работающих (чел.)</w:t>
            </w:r>
          </w:p>
        </w:tc>
        <w:tc>
          <w:tcPr>
            <w:tcW w:w="752" w:type="pct"/>
          </w:tcPr>
          <w:p w14:paraId="403A29AB"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76961</w:t>
            </w:r>
          </w:p>
        </w:tc>
        <w:tc>
          <w:tcPr>
            <w:tcW w:w="699" w:type="pct"/>
          </w:tcPr>
          <w:p w14:paraId="125D5AB1"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83031</w:t>
            </w:r>
          </w:p>
        </w:tc>
        <w:tc>
          <w:tcPr>
            <w:tcW w:w="880" w:type="pct"/>
          </w:tcPr>
          <w:p w14:paraId="226CFC6A"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8%</w:t>
            </w:r>
            <w:r w:rsidRPr="00AA45EF">
              <w:rPr>
                <w:rFonts w:ascii="Times New Roman" w:hAnsi="Times New Roman" w:cs="Times New Roman"/>
                <w:sz w:val="24"/>
                <w:szCs w:val="24"/>
              </w:rPr>
              <w:t xml:space="preserve"> </w:t>
            </w:r>
          </w:p>
        </w:tc>
      </w:tr>
      <w:tr w:rsidR="000E7631" w:rsidRPr="00AA45EF" w14:paraId="23B9E2A9" w14:textId="77777777" w:rsidTr="00B33DB3">
        <w:trPr>
          <w:trHeight w:val="227"/>
        </w:trPr>
        <w:tc>
          <w:tcPr>
            <w:tcW w:w="330" w:type="pct"/>
          </w:tcPr>
          <w:p w14:paraId="34F46AD9"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1.2</w:t>
            </w:r>
          </w:p>
        </w:tc>
        <w:tc>
          <w:tcPr>
            <w:tcW w:w="2340" w:type="pct"/>
          </w:tcPr>
          <w:p w14:paraId="1FB3DB81"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Потребность в кадрах (вакансии, чел.)</w:t>
            </w:r>
          </w:p>
        </w:tc>
        <w:tc>
          <w:tcPr>
            <w:tcW w:w="752" w:type="pct"/>
          </w:tcPr>
          <w:p w14:paraId="51F8A114"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w:t>
            </w:r>
            <w:r>
              <w:rPr>
                <w:rFonts w:ascii="Times New Roman" w:hAnsi="Times New Roman" w:cs="Times New Roman"/>
                <w:sz w:val="24"/>
                <w:szCs w:val="24"/>
              </w:rPr>
              <w:t>859</w:t>
            </w:r>
          </w:p>
        </w:tc>
        <w:tc>
          <w:tcPr>
            <w:tcW w:w="699" w:type="pct"/>
          </w:tcPr>
          <w:p w14:paraId="4A486577"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6070</w:t>
            </w:r>
          </w:p>
        </w:tc>
        <w:tc>
          <w:tcPr>
            <w:tcW w:w="880" w:type="pct"/>
          </w:tcPr>
          <w:p w14:paraId="566960F8"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112% </w:t>
            </w:r>
          </w:p>
        </w:tc>
      </w:tr>
      <w:tr w:rsidR="000E7631" w:rsidRPr="00AA45EF" w14:paraId="64F6B7F6" w14:textId="77777777" w:rsidTr="00B33DB3">
        <w:trPr>
          <w:trHeight w:val="227"/>
        </w:trPr>
        <w:tc>
          <w:tcPr>
            <w:tcW w:w="330" w:type="pct"/>
          </w:tcPr>
          <w:p w14:paraId="2D393BB2"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1.3</w:t>
            </w:r>
          </w:p>
        </w:tc>
        <w:tc>
          <w:tcPr>
            <w:tcW w:w="2340" w:type="pct"/>
          </w:tcPr>
          <w:p w14:paraId="07B3EE63"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Средний уровень зарплаты (тыс.руб.)</w:t>
            </w:r>
          </w:p>
        </w:tc>
        <w:tc>
          <w:tcPr>
            <w:tcW w:w="752" w:type="pct"/>
          </w:tcPr>
          <w:p w14:paraId="1CCD13D3"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22,241</w:t>
            </w:r>
          </w:p>
        </w:tc>
        <w:tc>
          <w:tcPr>
            <w:tcW w:w="699" w:type="pct"/>
          </w:tcPr>
          <w:p w14:paraId="027E408D"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24,220</w:t>
            </w:r>
          </w:p>
        </w:tc>
        <w:tc>
          <w:tcPr>
            <w:tcW w:w="880" w:type="pct"/>
          </w:tcPr>
          <w:p w14:paraId="407F0BDB"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 на 8,9%</w:t>
            </w:r>
          </w:p>
        </w:tc>
      </w:tr>
      <w:tr w:rsidR="000E7631" w:rsidRPr="00AA45EF" w14:paraId="52A2FB77" w14:textId="77777777" w:rsidTr="00B33DB3">
        <w:trPr>
          <w:trHeight w:val="227"/>
        </w:trPr>
        <w:tc>
          <w:tcPr>
            <w:tcW w:w="5000" w:type="pct"/>
            <w:gridSpan w:val="5"/>
          </w:tcPr>
          <w:p w14:paraId="67FC3C52" w14:textId="77777777" w:rsidR="000E7631" w:rsidRPr="00AA45EF" w:rsidRDefault="000E7631" w:rsidP="001A3859">
            <w:pPr>
              <w:pStyle w:val="a5"/>
              <w:numPr>
                <w:ilvl w:val="0"/>
                <w:numId w:val="17"/>
              </w:num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Агропромышленный комплекс</w:t>
            </w:r>
            <w:r>
              <w:rPr>
                <w:rFonts w:ascii="Times New Roman" w:hAnsi="Times New Roman" w:cs="Times New Roman"/>
                <w:b/>
                <w:sz w:val="24"/>
                <w:szCs w:val="24"/>
              </w:rPr>
              <w:t>:</w:t>
            </w:r>
          </w:p>
        </w:tc>
      </w:tr>
      <w:tr w:rsidR="000E7631" w:rsidRPr="00AA45EF" w14:paraId="640ABE8A" w14:textId="77777777" w:rsidTr="00B33DB3">
        <w:trPr>
          <w:trHeight w:val="227"/>
        </w:trPr>
        <w:tc>
          <w:tcPr>
            <w:tcW w:w="330" w:type="pct"/>
          </w:tcPr>
          <w:p w14:paraId="5195F0BA"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2.1</w:t>
            </w:r>
          </w:p>
        </w:tc>
        <w:tc>
          <w:tcPr>
            <w:tcW w:w="2340" w:type="pct"/>
          </w:tcPr>
          <w:p w14:paraId="0040EA03"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Численность работающих (чел.)</w:t>
            </w:r>
          </w:p>
        </w:tc>
        <w:tc>
          <w:tcPr>
            <w:tcW w:w="752" w:type="pct"/>
          </w:tcPr>
          <w:p w14:paraId="555E31C8"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9710</w:t>
            </w:r>
          </w:p>
        </w:tc>
        <w:tc>
          <w:tcPr>
            <w:tcW w:w="699" w:type="pct"/>
          </w:tcPr>
          <w:p w14:paraId="19A8A472"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10</w:t>
            </w:r>
            <w:r>
              <w:rPr>
                <w:rFonts w:ascii="Times New Roman" w:hAnsi="Times New Roman" w:cs="Times New Roman"/>
                <w:sz w:val="24"/>
                <w:szCs w:val="24"/>
              </w:rPr>
              <w:t>671</w:t>
            </w:r>
          </w:p>
        </w:tc>
        <w:tc>
          <w:tcPr>
            <w:tcW w:w="880" w:type="pct"/>
          </w:tcPr>
          <w:p w14:paraId="75B962A8"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9%</w:t>
            </w:r>
          </w:p>
        </w:tc>
      </w:tr>
      <w:tr w:rsidR="000E7631" w:rsidRPr="00AA45EF" w14:paraId="07EC6E19" w14:textId="77777777" w:rsidTr="00B33DB3">
        <w:trPr>
          <w:trHeight w:val="227"/>
        </w:trPr>
        <w:tc>
          <w:tcPr>
            <w:tcW w:w="330" w:type="pct"/>
          </w:tcPr>
          <w:p w14:paraId="0B3CA98D"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2.2</w:t>
            </w:r>
          </w:p>
        </w:tc>
        <w:tc>
          <w:tcPr>
            <w:tcW w:w="2340" w:type="pct"/>
          </w:tcPr>
          <w:p w14:paraId="31412B8A"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Потребность в кадрах (вакансии, чел.)</w:t>
            </w:r>
          </w:p>
        </w:tc>
        <w:tc>
          <w:tcPr>
            <w:tcW w:w="752" w:type="pct"/>
          </w:tcPr>
          <w:p w14:paraId="2C301225"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699" w:type="pct"/>
          </w:tcPr>
          <w:p w14:paraId="4B34D415"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9</w:t>
            </w:r>
            <w:r>
              <w:rPr>
                <w:rFonts w:ascii="Times New Roman" w:hAnsi="Times New Roman" w:cs="Times New Roman"/>
                <w:sz w:val="24"/>
                <w:szCs w:val="24"/>
              </w:rPr>
              <w:t>07</w:t>
            </w:r>
          </w:p>
        </w:tc>
        <w:tc>
          <w:tcPr>
            <w:tcW w:w="880" w:type="pct"/>
          </w:tcPr>
          <w:p w14:paraId="44B8FDC6"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74%</w:t>
            </w:r>
          </w:p>
        </w:tc>
      </w:tr>
      <w:tr w:rsidR="000E7631" w:rsidRPr="00AA45EF" w14:paraId="40882818" w14:textId="77777777" w:rsidTr="00B33DB3">
        <w:trPr>
          <w:trHeight w:val="227"/>
        </w:trPr>
        <w:tc>
          <w:tcPr>
            <w:tcW w:w="330" w:type="pct"/>
          </w:tcPr>
          <w:p w14:paraId="14486E68"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2.3</w:t>
            </w:r>
          </w:p>
        </w:tc>
        <w:tc>
          <w:tcPr>
            <w:tcW w:w="2340" w:type="pct"/>
          </w:tcPr>
          <w:p w14:paraId="39C03D89"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Средний уровень зарплаты (тыс.руб.)</w:t>
            </w:r>
          </w:p>
        </w:tc>
        <w:tc>
          <w:tcPr>
            <w:tcW w:w="752" w:type="pct"/>
          </w:tcPr>
          <w:p w14:paraId="1F057BA0"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23,060</w:t>
            </w:r>
          </w:p>
        </w:tc>
        <w:tc>
          <w:tcPr>
            <w:tcW w:w="699" w:type="pct"/>
          </w:tcPr>
          <w:p w14:paraId="30646E36"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25,827</w:t>
            </w:r>
          </w:p>
        </w:tc>
        <w:tc>
          <w:tcPr>
            <w:tcW w:w="880" w:type="pct"/>
          </w:tcPr>
          <w:p w14:paraId="17E4D33A"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 на 12%</w:t>
            </w:r>
          </w:p>
        </w:tc>
      </w:tr>
      <w:tr w:rsidR="000E7631" w:rsidRPr="00AA45EF" w14:paraId="696B9223" w14:textId="77777777" w:rsidTr="00B33DB3">
        <w:trPr>
          <w:trHeight w:val="227"/>
        </w:trPr>
        <w:tc>
          <w:tcPr>
            <w:tcW w:w="5000" w:type="pct"/>
            <w:gridSpan w:val="5"/>
          </w:tcPr>
          <w:p w14:paraId="4276FA42" w14:textId="77777777" w:rsidR="000E7631" w:rsidRPr="00AA45EF" w:rsidRDefault="000E7631" w:rsidP="001A3859">
            <w:pPr>
              <w:pStyle w:val="a5"/>
              <w:numPr>
                <w:ilvl w:val="0"/>
                <w:numId w:val="17"/>
              </w:num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Строительство и ЖКХ</w:t>
            </w:r>
          </w:p>
        </w:tc>
      </w:tr>
      <w:tr w:rsidR="000E7631" w:rsidRPr="00AA45EF" w14:paraId="07462873" w14:textId="77777777" w:rsidTr="00B33DB3">
        <w:trPr>
          <w:trHeight w:val="227"/>
        </w:trPr>
        <w:tc>
          <w:tcPr>
            <w:tcW w:w="330" w:type="pct"/>
          </w:tcPr>
          <w:p w14:paraId="5ED23296"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3.1</w:t>
            </w:r>
          </w:p>
        </w:tc>
        <w:tc>
          <w:tcPr>
            <w:tcW w:w="2340" w:type="pct"/>
          </w:tcPr>
          <w:p w14:paraId="40EB9795"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Численность работающих (чел.)</w:t>
            </w:r>
          </w:p>
        </w:tc>
        <w:tc>
          <w:tcPr>
            <w:tcW w:w="752" w:type="pct"/>
          </w:tcPr>
          <w:p w14:paraId="292308F8"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15752</w:t>
            </w:r>
          </w:p>
        </w:tc>
        <w:tc>
          <w:tcPr>
            <w:tcW w:w="699" w:type="pct"/>
          </w:tcPr>
          <w:p w14:paraId="401BE3C4"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19877</w:t>
            </w:r>
          </w:p>
        </w:tc>
        <w:tc>
          <w:tcPr>
            <w:tcW w:w="880" w:type="pct"/>
          </w:tcPr>
          <w:p w14:paraId="08FDAF99"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26%</w:t>
            </w:r>
          </w:p>
        </w:tc>
      </w:tr>
      <w:tr w:rsidR="000E7631" w:rsidRPr="00AA45EF" w14:paraId="6634F5C4" w14:textId="77777777" w:rsidTr="00B33DB3">
        <w:trPr>
          <w:trHeight w:val="227"/>
        </w:trPr>
        <w:tc>
          <w:tcPr>
            <w:tcW w:w="330" w:type="pct"/>
          </w:tcPr>
          <w:p w14:paraId="298A692B"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3.2</w:t>
            </w:r>
          </w:p>
        </w:tc>
        <w:tc>
          <w:tcPr>
            <w:tcW w:w="2340" w:type="pct"/>
          </w:tcPr>
          <w:p w14:paraId="3DF16299"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Потребность в кадрах (вакансии, чел.)</w:t>
            </w:r>
          </w:p>
        </w:tc>
        <w:tc>
          <w:tcPr>
            <w:tcW w:w="752" w:type="pct"/>
          </w:tcPr>
          <w:p w14:paraId="70606876"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2450</w:t>
            </w:r>
          </w:p>
        </w:tc>
        <w:tc>
          <w:tcPr>
            <w:tcW w:w="699" w:type="pct"/>
          </w:tcPr>
          <w:p w14:paraId="3D9471C0"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4</w:t>
            </w:r>
            <w:r>
              <w:rPr>
                <w:rFonts w:ascii="Times New Roman" w:hAnsi="Times New Roman" w:cs="Times New Roman"/>
                <w:sz w:val="24"/>
                <w:szCs w:val="24"/>
              </w:rPr>
              <w:t>125</w:t>
            </w:r>
          </w:p>
        </w:tc>
        <w:tc>
          <w:tcPr>
            <w:tcW w:w="880" w:type="pct"/>
          </w:tcPr>
          <w:p w14:paraId="02DCA866"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62%</w:t>
            </w:r>
          </w:p>
        </w:tc>
      </w:tr>
      <w:tr w:rsidR="000E7631" w:rsidRPr="00AA45EF" w14:paraId="31416162" w14:textId="77777777" w:rsidTr="00B33DB3">
        <w:trPr>
          <w:trHeight w:val="227"/>
        </w:trPr>
        <w:tc>
          <w:tcPr>
            <w:tcW w:w="330" w:type="pct"/>
          </w:tcPr>
          <w:p w14:paraId="18C5608F"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3.3</w:t>
            </w:r>
          </w:p>
        </w:tc>
        <w:tc>
          <w:tcPr>
            <w:tcW w:w="2340" w:type="pct"/>
          </w:tcPr>
          <w:p w14:paraId="67161E32"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Средний уровень зарплаты (тыс.руб.)</w:t>
            </w:r>
          </w:p>
        </w:tc>
        <w:tc>
          <w:tcPr>
            <w:tcW w:w="752" w:type="pct"/>
          </w:tcPr>
          <w:p w14:paraId="5691529B"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32,980</w:t>
            </w:r>
          </w:p>
        </w:tc>
        <w:tc>
          <w:tcPr>
            <w:tcW w:w="699" w:type="pct"/>
          </w:tcPr>
          <w:p w14:paraId="201AFA79"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34,299</w:t>
            </w:r>
          </w:p>
        </w:tc>
        <w:tc>
          <w:tcPr>
            <w:tcW w:w="880" w:type="pct"/>
          </w:tcPr>
          <w:p w14:paraId="4607B897"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4%</w:t>
            </w:r>
          </w:p>
        </w:tc>
      </w:tr>
      <w:tr w:rsidR="000E7631" w:rsidRPr="00AA45EF" w14:paraId="56E2F733" w14:textId="77777777" w:rsidTr="00B33DB3">
        <w:trPr>
          <w:trHeight w:val="227"/>
        </w:trPr>
        <w:tc>
          <w:tcPr>
            <w:tcW w:w="5000" w:type="pct"/>
            <w:gridSpan w:val="5"/>
          </w:tcPr>
          <w:p w14:paraId="3441AEFD" w14:textId="77777777" w:rsidR="000E7631" w:rsidRPr="00AA45EF" w:rsidRDefault="000E7631" w:rsidP="001A3859">
            <w:pPr>
              <w:pStyle w:val="a5"/>
              <w:numPr>
                <w:ilvl w:val="0"/>
                <w:numId w:val="17"/>
              </w:num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Транспорт и дорожное хозяйство</w:t>
            </w:r>
            <w:r>
              <w:rPr>
                <w:rFonts w:ascii="Times New Roman" w:hAnsi="Times New Roman" w:cs="Times New Roman"/>
                <w:b/>
                <w:sz w:val="24"/>
                <w:szCs w:val="24"/>
              </w:rPr>
              <w:t>:</w:t>
            </w:r>
          </w:p>
        </w:tc>
      </w:tr>
      <w:tr w:rsidR="000E7631" w:rsidRPr="00AA45EF" w14:paraId="7AE7E6BE" w14:textId="77777777" w:rsidTr="00B33DB3">
        <w:trPr>
          <w:trHeight w:val="227"/>
        </w:trPr>
        <w:tc>
          <w:tcPr>
            <w:tcW w:w="330" w:type="pct"/>
          </w:tcPr>
          <w:p w14:paraId="5C3250D1"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4.1</w:t>
            </w:r>
          </w:p>
        </w:tc>
        <w:tc>
          <w:tcPr>
            <w:tcW w:w="2340" w:type="pct"/>
          </w:tcPr>
          <w:p w14:paraId="11535458"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Численность работающих (чел.)</w:t>
            </w:r>
          </w:p>
        </w:tc>
        <w:tc>
          <w:tcPr>
            <w:tcW w:w="752" w:type="pct"/>
          </w:tcPr>
          <w:p w14:paraId="44D77575"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13139</w:t>
            </w:r>
          </w:p>
        </w:tc>
        <w:tc>
          <w:tcPr>
            <w:tcW w:w="699" w:type="pct"/>
          </w:tcPr>
          <w:p w14:paraId="18C1D9E8"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15506</w:t>
            </w:r>
          </w:p>
        </w:tc>
        <w:tc>
          <w:tcPr>
            <w:tcW w:w="880" w:type="pct"/>
          </w:tcPr>
          <w:p w14:paraId="5FD148EF"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19%</w:t>
            </w:r>
          </w:p>
        </w:tc>
      </w:tr>
      <w:tr w:rsidR="000E7631" w:rsidRPr="00AA45EF" w14:paraId="357A66C3" w14:textId="77777777" w:rsidTr="00B33DB3">
        <w:trPr>
          <w:trHeight w:val="227"/>
        </w:trPr>
        <w:tc>
          <w:tcPr>
            <w:tcW w:w="330" w:type="pct"/>
          </w:tcPr>
          <w:p w14:paraId="2D8BF2C6"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4.2.</w:t>
            </w:r>
          </w:p>
        </w:tc>
        <w:tc>
          <w:tcPr>
            <w:tcW w:w="2340" w:type="pct"/>
          </w:tcPr>
          <w:p w14:paraId="6CED5132"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Потребность в кадрах (вакансии, чел.)</w:t>
            </w:r>
          </w:p>
        </w:tc>
        <w:tc>
          <w:tcPr>
            <w:tcW w:w="752" w:type="pct"/>
          </w:tcPr>
          <w:p w14:paraId="6750DF00"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3584</w:t>
            </w:r>
          </w:p>
        </w:tc>
        <w:tc>
          <w:tcPr>
            <w:tcW w:w="699" w:type="pct"/>
          </w:tcPr>
          <w:p w14:paraId="2487FC50"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2367</w:t>
            </w:r>
          </w:p>
        </w:tc>
        <w:tc>
          <w:tcPr>
            <w:tcW w:w="880" w:type="pct"/>
          </w:tcPr>
          <w:p w14:paraId="0FE73F77"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Снижение</w:t>
            </w:r>
          </w:p>
        </w:tc>
      </w:tr>
      <w:tr w:rsidR="000E7631" w:rsidRPr="00AA45EF" w14:paraId="51FCF299" w14:textId="77777777" w:rsidTr="00B33DB3">
        <w:trPr>
          <w:trHeight w:val="227"/>
        </w:trPr>
        <w:tc>
          <w:tcPr>
            <w:tcW w:w="330" w:type="pct"/>
          </w:tcPr>
          <w:p w14:paraId="33C518F6"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4.3</w:t>
            </w:r>
          </w:p>
        </w:tc>
        <w:tc>
          <w:tcPr>
            <w:tcW w:w="2340" w:type="pct"/>
          </w:tcPr>
          <w:p w14:paraId="2B5B7234"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Средний уровень зарплаты (тыс.руб.)</w:t>
            </w:r>
          </w:p>
        </w:tc>
        <w:tc>
          <w:tcPr>
            <w:tcW w:w="752" w:type="pct"/>
          </w:tcPr>
          <w:p w14:paraId="6E3910C0"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23,069</w:t>
            </w:r>
          </w:p>
        </w:tc>
        <w:tc>
          <w:tcPr>
            <w:tcW w:w="699" w:type="pct"/>
          </w:tcPr>
          <w:p w14:paraId="1E448A1E"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28,150</w:t>
            </w:r>
          </w:p>
        </w:tc>
        <w:tc>
          <w:tcPr>
            <w:tcW w:w="880" w:type="pct"/>
          </w:tcPr>
          <w:p w14:paraId="467357D2"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22%</w:t>
            </w:r>
          </w:p>
        </w:tc>
      </w:tr>
      <w:tr w:rsidR="000E7631" w:rsidRPr="00AA45EF" w14:paraId="732F4ACD" w14:textId="77777777" w:rsidTr="00B33DB3">
        <w:trPr>
          <w:trHeight w:val="227"/>
        </w:trPr>
        <w:tc>
          <w:tcPr>
            <w:tcW w:w="5000" w:type="pct"/>
            <w:gridSpan w:val="5"/>
          </w:tcPr>
          <w:p w14:paraId="6FF3B337" w14:textId="77777777" w:rsidR="000E7631" w:rsidRPr="00AA45EF" w:rsidRDefault="000E7631" w:rsidP="001A3859">
            <w:pPr>
              <w:pStyle w:val="a5"/>
              <w:numPr>
                <w:ilvl w:val="0"/>
                <w:numId w:val="17"/>
              </w:num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Торговля и сфера услуг</w:t>
            </w:r>
            <w:r>
              <w:rPr>
                <w:rFonts w:ascii="Times New Roman" w:hAnsi="Times New Roman" w:cs="Times New Roman"/>
                <w:b/>
                <w:sz w:val="24"/>
                <w:szCs w:val="24"/>
              </w:rPr>
              <w:t>:</w:t>
            </w:r>
          </w:p>
        </w:tc>
      </w:tr>
      <w:tr w:rsidR="000E7631" w:rsidRPr="00AA45EF" w14:paraId="62DFF2CD" w14:textId="77777777" w:rsidTr="00B33DB3">
        <w:trPr>
          <w:trHeight w:val="227"/>
        </w:trPr>
        <w:tc>
          <w:tcPr>
            <w:tcW w:w="330" w:type="pct"/>
          </w:tcPr>
          <w:p w14:paraId="78558432"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5.1</w:t>
            </w:r>
          </w:p>
        </w:tc>
        <w:tc>
          <w:tcPr>
            <w:tcW w:w="2340" w:type="pct"/>
          </w:tcPr>
          <w:p w14:paraId="03BD5765"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Численность работающих (чел.)</w:t>
            </w:r>
          </w:p>
        </w:tc>
        <w:tc>
          <w:tcPr>
            <w:tcW w:w="752" w:type="pct"/>
          </w:tcPr>
          <w:p w14:paraId="11CE8075"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30945</w:t>
            </w:r>
          </w:p>
        </w:tc>
        <w:tc>
          <w:tcPr>
            <w:tcW w:w="699" w:type="pct"/>
          </w:tcPr>
          <w:p w14:paraId="3A22B5E9"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33290</w:t>
            </w:r>
          </w:p>
        </w:tc>
        <w:tc>
          <w:tcPr>
            <w:tcW w:w="880" w:type="pct"/>
          </w:tcPr>
          <w:p w14:paraId="60A98854"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7.5%</w:t>
            </w:r>
          </w:p>
        </w:tc>
      </w:tr>
      <w:tr w:rsidR="000E7631" w:rsidRPr="00AA45EF" w14:paraId="44A3798C" w14:textId="77777777" w:rsidTr="00B33DB3">
        <w:trPr>
          <w:trHeight w:val="227"/>
        </w:trPr>
        <w:tc>
          <w:tcPr>
            <w:tcW w:w="330" w:type="pct"/>
          </w:tcPr>
          <w:p w14:paraId="44729F14"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5.2</w:t>
            </w:r>
          </w:p>
        </w:tc>
        <w:tc>
          <w:tcPr>
            <w:tcW w:w="2340" w:type="pct"/>
          </w:tcPr>
          <w:p w14:paraId="7C4D9EB9"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Потребность в кадрах (вакансии, чел.)</w:t>
            </w:r>
          </w:p>
        </w:tc>
        <w:tc>
          <w:tcPr>
            <w:tcW w:w="752" w:type="pct"/>
          </w:tcPr>
          <w:p w14:paraId="48CF24F4"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5241</w:t>
            </w:r>
          </w:p>
        </w:tc>
        <w:tc>
          <w:tcPr>
            <w:tcW w:w="699" w:type="pct"/>
          </w:tcPr>
          <w:p w14:paraId="4DC98752"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2345</w:t>
            </w:r>
          </w:p>
        </w:tc>
        <w:tc>
          <w:tcPr>
            <w:tcW w:w="880" w:type="pct"/>
          </w:tcPr>
          <w:p w14:paraId="47593718"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Снижение</w:t>
            </w:r>
          </w:p>
        </w:tc>
      </w:tr>
      <w:tr w:rsidR="000E7631" w:rsidRPr="00AA45EF" w14:paraId="7512E3DE" w14:textId="77777777" w:rsidTr="00B33DB3">
        <w:trPr>
          <w:trHeight w:val="227"/>
        </w:trPr>
        <w:tc>
          <w:tcPr>
            <w:tcW w:w="330" w:type="pct"/>
          </w:tcPr>
          <w:p w14:paraId="4E7AC3EE"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5.3</w:t>
            </w:r>
          </w:p>
        </w:tc>
        <w:tc>
          <w:tcPr>
            <w:tcW w:w="2340" w:type="pct"/>
          </w:tcPr>
          <w:p w14:paraId="56BB53A8"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Средний уровень зарплаты (тыс.руб.)</w:t>
            </w:r>
          </w:p>
        </w:tc>
        <w:tc>
          <w:tcPr>
            <w:tcW w:w="752" w:type="pct"/>
          </w:tcPr>
          <w:p w14:paraId="6B8537D5"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26,993</w:t>
            </w:r>
          </w:p>
        </w:tc>
        <w:tc>
          <w:tcPr>
            <w:tcW w:w="699" w:type="pct"/>
          </w:tcPr>
          <w:p w14:paraId="70BBE47B"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29,749</w:t>
            </w:r>
          </w:p>
        </w:tc>
        <w:tc>
          <w:tcPr>
            <w:tcW w:w="880" w:type="pct"/>
          </w:tcPr>
          <w:p w14:paraId="7339377E"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12%</w:t>
            </w:r>
          </w:p>
        </w:tc>
      </w:tr>
      <w:tr w:rsidR="000E7631" w:rsidRPr="00AA45EF" w14:paraId="109F8D0D" w14:textId="77777777" w:rsidTr="00B33DB3">
        <w:trPr>
          <w:trHeight w:val="227"/>
        </w:trPr>
        <w:tc>
          <w:tcPr>
            <w:tcW w:w="5000" w:type="pct"/>
            <w:gridSpan w:val="5"/>
            <w:tcBorders>
              <w:top w:val="single" w:sz="4" w:space="0" w:color="auto"/>
              <w:left w:val="single" w:sz="4" w:space="0" w:color="auto"/>
              <w:bottom w:val="single" w:sz="4" w:space="0" w:color="auto"/>
              <w:right w:val="single" w:sz="4" w:space="0" w:color="auto"/>
            </w:tcBorders>
          </w:tcPr>
          <w:p w14:paraId="70BCA8AB" w14:textId="77777777" w:rsidR="000E7631" w:rsidRPr="00AA45EF" w:rsidRDefault="000E7631" w:rsidP="001A3859">
            <w:pPr>
              <w:pStyle w:val="a5"/>
              <w:numPr>
                <w:ilvl w:val="0"/>
                <w:numId w:val="17"/>
              </w:num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Образование</w:t>
            </w:r>
            <w:r>
              <w:rPr>
                <w:rFonts w:ascii="Times New Roman" w:hAnsi="Times New Roman" w:cs="Times New Roman"/>
                <w:b/>
                <w:sz w:val="24"/>
                <w:szCs w:val="24"/>
              </w:rPr>
              <w:t>:</w:t>
            </w:r>
          </w:p>
        </w:tc>
      </w:tr>
      <w:tr w:rsidR="000E7631" w:rsidRPr="00AA45EF" w14:paraId="6231F309" w14:textId="77777777" w:rsidTr="00B33DB3">
        <w:trPr>
          <w:trHeight w:val="227"/>
        </w:trPr>
        <w:tc>
          <w:tcPr>
            <w:tcW w:w="330" w:type="pct"/>
            <w:tcBorders>
              <w:top w:val="single" w:sz="4" w:space="0" w:color="auto"/>
              <w:left w:val="single" w:sz="4" w:space="0" w:color="auto"/>
              <w:bottom w:val="single" w:sz="4" w:space="0" w:color="auto"/>
              <w:right w:val="single" w:sz="4" w:space="0" w:color="auto"/>
            </w:tcBorders>
            <w:hideMark/>
          </w:tcPr>
          <w:p w14:paraId="53F2F8F9"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6.1</w:t>
            </w:r>
          </w:p>
        </w:tc>
        <w:tc>
          <w:tcPr>
            <w:tcW w:w="2340" w:type="pct"/>
            <w:tcBorders>
              <w:top w:val="single" w:sz="4" w:space="0" w:color="auto"/>
              <w:left w:val="single" w:sz="4" w:space="0" w:color="auto"/>
              <w:bottom w:val="single" w:sz="4" w:space="0" w:color="auto"/>
              <w:right w:val="single" w:sz="4" w:space="0" w:color="auto"/>
            </w:tcBorders>
            <w:hideMark/>
          </w:tcPr>
          <w:p w14:paraId="2B464CB6"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Численность работающих (чел.)</w:t>
            </w:r>
          </w:p>
        </w:tc>
        <w:tc>
          <w:tcPr>
            <w:tcW w:w="752" w:type="pct"/>
            <w:tcBorders>
              <w:top w:val="single" w:sz="4" w:space="0" w:color="auto"/>
              <w:left w:val="single" w:sz="4" w:space="0" w:color="auto"/>
              <w:bottom w:val="single" w:sz="4" w:space="0" w:color="auto"/>
              <w:right w:val="single" w:sz="4" w:space="0" w:color="auto"/>
            </w:tcBorders>
            <w:vAlign w:val="center"/>
            <w:hideMark/>
          </w:tcPr>
          <w:p w14:paraId="42F9BD4E"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76961</w:t>
            </w:r>
          </w:p>
        </w:tc>
        <w:tc>
          <w:tcPr>
            <w:tcW w:w="699" w:type="pct"/>
            <w:tcBorders>
              <w:top w:val="single" w:sz="4" w:space="0" w:color="auto"/>
              <w:left w:val="single" w:sz="4" w:space="0" w:color="auto"/>
              <w:bottom w:val="single" w:sz="4" w:space="0" w:color="auto"/>
              <w:right w:val="single" w:sz="4" w:space="0" w:color="auto"/>
            </w:tcBorders>
            <w:vAlign w:val="center"/>
          </w:tcPr>
          <w:p w14:paraId="01E0355A"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79781</w:t>
            </w:r>
          </w:p>
        </w:tc>
        <w:tc>
          <w:tcPr>
            <w:tcW w:w="880" w:type="pct"/>
            <w:tcBorders>
              <w:top w:val="single" w:sz="4" w:space="0" w:color="auto"/>
              <w:left w:val="single" w:sz="4" w:space="0" w:color="auto"/>
              <w:bottom w:val="single" w:sz="4" w:space="0" w:color="auto"/>
              <w:right w:val="single" w:sz="4" w:space="0" w:color="auto"/>
            </w:tcBorders>
            <w:vAlign w:val="center"/>
          </w:tcPr>
          <w:p w14:paraId="116B7346"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p>
        </w:tc>
      </w:tr>
      <w:tr w:rsidR="000E7631" w:rsidRPr="00036BCE" w14:paraId="1A063024" w14:textId="77777777" w:rsidTr="00B33DB3">
        <w:trPr>
          <w:trHeight w:val="227"/>
        </w:trPr>
        <w:tc>
          <w:tcPr>
            <w:tcW w:w="330" w:type="pct"/>
            <w:vMerge w:val="restart"/>
            <w:tcBorders>
              <w:top w:val="single" w:sz="4" w:space="0" w:color="auto"/>
              <w:left w:val="single" w:sz="4" w:space="0" w:color="auto"/>
              <w:right w:val="single" w:sz="4" w:space="0" w:color="auto"/>
            </w:tcBorders>
            <w:hideMark/>
          </w:tcPr>
          <w:p w14:paraId="3145905D"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6.2.</w:t>
            </w:r>
          </w:p>
        </w:tc>
        <w:tc>
          <w:tcPr>
            <w:tcW w:w="2340" w:type="pct"/>
            <w:tcBorders>
              <w:top w:val="single" w:sz="4" w:space="0" w:color="auto"/>
              <w:left w:val="single" w:sz="4" w:space="0" w:color="auto"/>
              <w:bottom w:val="nil"/>
              <w:right w:val="single" w:sz="4" w:space="0" w:color="auto"/>
            </w:tcBorders>
            <w:hideMark/>
          </w:tcPr>
          <w:p w14:paraId="54C00F6F" w14:textId="77777777" w:rsidR="000E7631" w:rsidRPr="00AA45EF" w:rsidRDefault="000E7631" w:rsidP="001A3859">
            <w:pPr>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w:t>
            </w:r>
            <w:r w:rsidRPr="00AA45EF">
              <w:rPr>
                <w:rFonts w:ascii="Times New Roman" w:hAnsi="Times New Roman" w:cs="Times New Roman"/>
                <w:sz w:val="24"/>
                <w:szCs w:val="24"/>
              </w:rPr>
              <w:t xml:space="preserve"> потребность в кадрах (вакансии</w:t>
            </w:r>
            <w:r>
              <w:rPr>
                <w:rFonts w:ascii="Times New Roman" w:hAnsi="Times New Roman" w:cs="Times New Roman"/>
                <w:sz w:val="24"/>
                <w:szCs w:val="24"/>
              </w:rPr>
              <w:t>, чел.</w:t>
            </w:r>
            <w:r w:rsidRPr="00AA45EF">
              <w:rPr>
                <w:rFonts w:ascii="Times New Roman" w:hAnsi="Times New Roman" w:cs="Times New Roman"/>
                <w:sz w:val="24"/>
                <w:szCs w:val="24"/>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14:paraId="671CF262"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1145</w:t>
            </w:r>
          </w:p>
        </w:tc>
        <w:tc>
          <w:tcPr>
            <w:tcW w:w="699" w:type="pct"/>
            <w:tcBorders>
              <w:top w:val="single" w:sz="4" w:space="0" w:color="auto"/>
              <w:left w:val="single" w:sz="4" w:space="0" w:color="auto"/>
              <w:bottom w:val="single" w:sz="4" w:space="0" w:color="auto"/>
              <w:right w:val="single" w:sz="4" w:space="0" w:color="auto"/>
            </w:tcBorders>
            <w:vAlign w:val="center"/>
          </w:tcPr>
          <w:p w14:paraId="5C8B8A5E"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2820</w:t>
            </w:r>
          </w:p>
        </w:tc>
        <w:tc>
          <w:tcPr>
            <w:tcW w:w="880" w:type="pct"/>
            <w:tcBorders>
              <w:top w:val="single" w:sz="4" w:space="0" w:color="auto"/>
              <w:left w:val="single" w:sz="4" w:space="0" w:color="auto"/>
              <w:bottom w:val="single" w:sz="4" w:space="0" w:color="auto"/>
              <w:right w:val="single" w:sz="4" w:space="0" w:color="auto"/>
            </w:tcBorders>
            <w:vAlign w:val="center"/>
          </w:tcPr>
          <w:p w14:paraId="70482025"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p>
        </w:tc>
      </w:tr>
      <w:tr w:rsidR="000E7631" w:rsidRPr="00036BCE" w14:paraId="78BEB1D3" w14:textId="77777777" w:rsidTr="00B33DB3">
        <w:trPr>
          <w:trHeight w:val="227"/>
        </w:trPr>
        <w:tc>
          <w:tcPr>
            <w:tcW w:w="330" w:type="pct"/>
            <w:vMerge/>
            <w:tcBorders>
              <w:left w:val="single" w:sz="4" w:space="0" w:color="auto"/>
              <w:right w:val="single" w:sz="4" w:space="0" w:color="auto"/>
            </w:tcBorders>
          </w:tcPr>
          <w:p w14:paraId="7A71A2ED" w14:textId="77777777" w:rsidR="000E7631" w:rsidRPr="00AA45EF" w:rsidRDefault="000E7631" w:rsidP="001A3859">
            <w:pPr>
              <w:spacing w:after="0" w:line="240" w:lineRule="auto"/>
              <w:rPr>
                <w:rFonts w:ascii="Times New Roman" w:hAnsi="Times New Roman" w:cs="Times New Roman"/>
                <w:sz w:val="24"/>
                <w:szCs w:val="24"/>
              </w:rPr>
            </w:pPr>
          </w:p>
        </w:tc>
        <w:tc>
          <w:tcPr>
            <w:tcW w:w="2340" w:type="pct"/>
            <w:tcBorders>
              <w:top w:val="nil"/>
              <w:left w:val="single" w:sz="4" w:space="0" w:color="auto"/>
              <w:bottom w:val="nil"/>
              <w:right w:val="single" w:sz="4" w:space="0" w:color="auto"/>
            </w:tcBorders>
          </w:tcPr>
          <w:p w14:paraId="748453BB" w14:textId="77777777" w:rsidR="000E7631" w:rsidRPr="00AA45EF" w:rsidRDefault="000E7631" w:rsidP="001A3859">
            <w:pPr>
              <w:spacing w:after="0" w:line="240" w:lineRule="auto"/>
              <w:ind w:left="303"/>
              <w:rPr>
                <w:rFonts w:ascii="Times New Roman" w:hAnsi="Times New Roman" w:cs="Times New Roman"/>
                <w:sz w:val="24"/>
                <w:szCs w:val="24"/>
              </w:rPr>
            </w:pPr>
            <w:r w:rsidRPr="00AA45EF">
              <w:rPr>
                <w:rFonts w:ascii="Times New Roman" w:hAnsi="Times New Roman" w:cs="Times New Roman"/>
                <w:sz w:val="24"/>
                <w:szCs w:val="24"/>
              </w:rPr>
              <w:t>Дошкольные образоват</w:t>
            </w:r>
            <w:r>
              <w:rPr>
                <w:rFonts w:ascii="Times New Roman" w:hAnsi="Times New Roman" w:cs="Times New Roman"/>
                <w:sz w:val="24"/>
                <w:szCs w:val="24"/>
              </w:rPr>
              <w:t>.</w:t>
            </w:r>
            <w:r w:rsidRPr="00AA45EF">
              <w:rPr>
                <w:rFonts w:ascii="Times New Roman" w:hAnsi="Times New Roman" w:cs="Times New Roman"/>
                <w:sz w:val="24"/>
                <w:szCs w:val="24"/>
              </w:rPr>
              <w:t xml:space="preserve"> организации</w:t>
            </w:r>
          </w:p>
        </w:tc>
        <w:tc>
          <w:tcPr>
            <w:tcW w:w="752" w:type="pct"/>
            <w:tcBorders>
              <w:top w:val="single" w:sz="4" w:space="0" w:color="auto"/>
              <w:left w:val="single" w:sz="4" w:space="0" w:color="auto"/>
              <w:bottom w:val="single" w:sz="4" w:space="0" w:color="auto"/>
              <w:right w:val="single" w:sz="4" w:space="0" w:color="auto"/>
            </w:tcBorders>
            <w:vAlign w:val="center"/>
          </w:tcPr>
          <w:p w14:paraId="138D3408"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583</w:t>
            </w:r>
          </w:p>
        </w:tc>
        <w:tc>
          <w:tcPr>
            <w:tcW w:w="699" w:type="pct"/>
            <w:tcBorders>
              <w:top w:val="single" w:sz="4" w:space="0" w:color="auto"/>
              <w:left w:val="single" w:sz="4" w:space="0" w:color="auto"/>
              <w:bottom w:val="single" w:sz="4" w:space="0" w:color="auto"/>
              <w:right w:val="single" w:sz="4" w:space="0" w:color="auto"/>
            </w:tcBorders>
            <w:vAlign w:val="center"/>
          </w:tcPr>
          <w:p w14:paraId="2B11DD91"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1133</w:t>
            </w:r>
          </w:p>
        </w:tc>
        <w:tc>
          <w:tcPr>
            <w:tcW w:w="880" w:type="pct"/>
            <w:tcBorders>
              <w:top w:val="single" w:sz="4" w:space="0" w:color="auto"/>
              <w:left w:val="single" w:sz="4" w:space="0" w:color="auto"/>
              <w:bottom w:val="single" w:sz="4" w:space="0" w:color="auto"/>
              <w:right w:val="single" w:sz="4" w:space="0" w:color="auto"/>
            </w:tcBorders>
            <w:vAlign w:val="center"/>
          </w:tcPr>
          <w:p w14:paraId="676DC22A"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p>
        </w:tc>
      </w:tr>
      <w:tr w:rsidR="000E7631" w:rsidRPr="00036BCE" w14:paraId="1DF5884E" w14:textId="77777777" w:rsidTr="00B33DB3">
        <w:trPr>
          <w:trHeight w:val="227"/>
        </w:trPr>
        <w:tc>
          <w:tcPr>
            <w:tcW w:w="330" w:type="pct"/>
            <w:vMerge/>
            <w:tcBorders>
              <w:left w:val="single" w:sz="4" w:space="0" w:color="auto"/>
              <w:right w:val="single" w:sz="4" w:space="0" w:color="auto"/>
            </w:tcBorders>
          </w:tcPr>
          <w:p w14:paraId="46B8F36C" w14:textId="77777777" w:rsidR="000E7631" w:rsidRPr="00AA45EF" w:rsidRDefault="000E7631" w:rsidP="001A3859">
            <w:pPr>
              <w:spacing w:after="0" w:line="240" w:lineRule="auto"/>
              <w:rPr>
                <w:rFonts w:ascii="Times New Roman" w:hAnsi="Times New Roman" w:cs="Times New Roman"/>
                <w:sz w:val="24"/>
                <w:szCs w:val="24"/>
              </w:rPr>
            </w:pPr>
          </w:p>
        </w:tc>
        <w:tc>
          <w:tcPr>
            <w:tcW w:w="2340" w:type="pct"/>
            <w:tcBorders>
              <w:top w:val="nil"/>
              <w:left w:val="single" w:sz="4" w:space="0" w:color="auto"/>
              <w:bottom w:val="nil"/>
              <w:right w:val="single" w:sz="4" w:space="0" w:color="auto"/>
            </w:tcBorders>
          </w:tcPr>
          <w:p w14:paraId="405F552B" w14:textId="77777777" w:rsidR="000E7631" w:rsidRPr="00AA45EF" w:rsidRDefault="000E7631" w:rsidP="001A3859">
            <w:pPr>
              <w:spacing w:after="0" w:line="240" w:lineRule="auto"/>
              <w:ind w:left="303"/>
              <w:rPr>
                <w:rFonts w:ascii="Times New Roman" w:hAnsi="Times New Roman" w:cs="Times New Roman"/>
                <w:sz w:val="24"/>
                <w:szCs w:val="24"/>
              </w:rPr>
            </w:pPr>
            <w:r w:rsidRPr="00AA45EF">
              <w:rPr>
                <w:rFonts w:ascii="Times New Roman" w:hAnsi="Times New Roman" w:cs="Times New Roman"/>
                <w:sz w:val="24"/>
                <w:szCs w:val="24"/>
              </w:rPr>
              <w:t>Общеобразовательные организации</w:t>
            </w:r>
          </w:p>
        </w:tc>
        <w:tc>
          <w:tcPr>
            <w:tcW w:w="752" w:type="pct"/>
            <w:tcBorders>
              <w:top w:val="single" w:sz="4" w:space="0" w:color="auto"/>
              <w:left w:val="single" w:sz="4" w:space="0" w:color="auto"/>
              <w:bottom w:val="single" w:sz="4" w:space="0" w:color="auto"/>
              <w:right w:val="single" w:sz="4" w:space="0" w:color="auto"/>
            </w:tcBorders>
            <w:vAlign w:val="center"/>
          </w:tcPr>
          <w:p w14:paraId="245331C8"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308</w:t>
            </w:r>
          </w:p>
        </w:tc>
        <w:tc>
          <w:tcPr>
            <w:tcW w:w="699" w:type="pct"/>
            <w:tcBorders>
              <w:top w:val="single" w:sz="4" w:space="0" w:color="auto"/>
              <w:left w:val="single" w:sz="4" w:space="0" w:color="auto"/>
              <w:bottom w:val="single" w:sz="4" w:space="0" w:color="auto"/>
              <w:right w:val="single" w:sz="4" w:space="0" w:color="auto"/>
            </w:tcBorders>
            <w:vAlign w:val="center"/>
          </w:tcPr>
          <w:p w14:paraId="26A9935C"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994</w:t>
            </w:r>
          </w:p>
        </w:tc>
        <w:tc>
          <w:tcPr>
            <w:tcW w:w="880" w:type="pct"/>
            <w:tcBorders>
              <w:top w:val="single" w:sz="4" w:space="0" w:color="auto"/>
              <w:left w:val="single" w:sz="4" w:space="0" w:color="auto"/>
              <w:bottom w:val="single" w:sz="4" w:space="0" w:color="auto"/>
              <w:right w:val="single" w:sz="4" w:space="0" w:color="auto"/>
            </w:tcBorders>
            <w:vAlign w:val="center"/>
          </w:tcPr>
          <w:p w14:paraId="5286F1C2"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p>
        </w:tc>
      </w:tr>
      <w:tr w:rsidR="000E7631" w:rsidRPr="00036BCE" w14:paraId="49F52053" w14:textId="77777777" w:rsidTr="00B33DB3">
        <w:trPr>
          <w:trHeight w:val="227"/>
        </w:trPr>
        <w:tc>
          <w:tcPr>
            <w:tcW w:w="330" w:type="pct"/>
            <w:vMerge/>
            <w:tcBorders>
              <w:left w:val="single" w:sz="4" w:space="0" w:color="auto"/>
              <w:right w:val="single" w:sz="4" w:space="0" w:color="auto"/>
            </w:tcBorders>
          </w:tcPr>
          <w:p w14:paraId="6F7AD03B" w14:textId="77777777" w:rsidR="000E7631" w:rsidRPr="00AA45EF" w:rsidRDefault="000E7631" w:rsidP="001A3859">
            <w:pPr>
              <w:spacing w:after="0" w:line="240" w:lineRule="auto"/>
              <w:rPr>
                <w:rFonts w:ascii="Times New Roman" w:hAnsi="Times New Roman" w:cs="Times New Roman"/>
                <w:sz w:val="24"/>
                <w:szCs w:val="24"/>
              </w:rPr>
            </w:pPr>
          </w:p>
        </w:tc>
        <w:tc>
          <w:tcPr>
            <w:tcW w:w="2340" w:type="pct"/>
            <w:tcBorders>
              <w:top w:val="nil"/>
              <w:left w:val="single" w:sz="4" w:space="0" w:color="auto"/>
              <w:bottom w:val="nil"/>
              <w:right w:val="single" w:sz="4" w:space="0" w:color="auto"/>
            </w:tcBorders>
          </w:tcPr>
          <w:p w14:paraId="5593549A" w14:textId="77777777" w:rsidR="000E7631" w:rsidRPr="00AA45EF" w:rsidRDefault="000E7631" w:rsidP="001A3859">
            <w:pPr>
              <w:spacing w:after="0" w:line="240" w:lineRule="auto"/>
              <w:ind w:left="303"/>
              <w:rPr>
                <w:rFonts w:ascii="Times New Roman" w:hAnsi="Times New Roman" w:cs="Times New Roman"/>
                <w:sz w:val="24"/>
                <w:szCs w:val="24"/>
              </w:rPr>
            </w:pPr>
            <w:r w:rsidRPr="00AA45EF">
              <w:rPr>
                <w:rFonts w:ascii="Times New Roman" w:hAnsi="Times New Roman" w:cs="Times New Roman"/>
                <w:sz w:val="24"/>
                <w:szCs w:val="24"/>
              </w:rPr>
              <w:t>Организации СПО и ПО</w:t>
            </w:r>
          </w:p>
        </w:tc>
        <w:tc>
          <w:tcPr>
            <w:tcW w:w="752" w:type="pct"/>
            <w:tcBorders>
              <w:top w:val="single" w:sz="4" w:space="0" w:color="auto"/>
              <w:left w:val="single" w:sz="4" w:space="0" w:color="auto"/>
              <w:bottom w:val="single" w:sz="4" w:space="0" w:color="auto"/>
              <w:right w:val="single" w:sz="4" w:space="0" w:color="auto"/>
            </w:tcBorders>
            <w:vAlign w:val="center"/>
          </w:tcPr>
          <w:p w14:paraId="10218AD0"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254</w:t>
            </w:r>
          </w:p>
        </w:tc>
        <w:tc>
          <w:tcPr>
            <w:tcW w:w="699" w:type="pct"/>
            <w:tcBorders>
              <w:top w:val="single" w:sz="4" w:space="0" w:color="auto"/>
              <w:left w:val="single" w:sz="4" w:space="0" w:color="auto"/>
              <w:bottom w:val="single" w:sz="4" w:space="0" w:color="auto"/>
              <w:right w:val="single" w:sz="4" w:space="0" w:color="auto"/>
            </w:tcBorders>
            <w:vAlign w:val="center"/>
          </w:tcPr>
          <w:p w14:paraId="71D7127E"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693</w:t>
            </w:r>
          </w:p>
        </w:tc>
        <w:tc>
          <w:tcPr>
            <w:tcW w:w="880" w:type="pct"/>
            <w:tcBorders>
              <w:top w:val="single" w:sz="4" w:space="0" w:color="auto"/>
              <w:left w:val="single" w:sz="4" w:space="0" w:color="auto"/>
              <w:bottom w:val="single" w:sz="4" w:space="0" w:color="auto"/>
              <w:right w:val="single" w:sz="4" w:space="0" w:color="auto"/>
            </w:tcBorders>
            <w:vAlign w:val="center"/>
          </w:tcPr>
          <w:p w14:paraId="62ED702C"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p>
        </w:tc>
      </w:tr>
      <w:tr w:rsidR="000E7631" w:rsidRPr="00036BCE" w14:paraId="293EC2C3" w14:textId="77777777" w:rsidTr="00B33DB3">
        <w:trPr>
          <w:trHeight w:val="227"/>
        </w:trPr>
        <w:tc>
          <w:tcPr>
            <w:tcW w:w="330" w:type="pct"/>
            <w:vMerge/>
            <w:tcBorders>
              <w:left w:val="single" w:sz="4" w:space="0" w:color="auto"/>
              <w:bottom w:val="single" w:sz="4" w:space="0" w:color="auto"/>
              <w:right w:val="single" w:sz="4" w:space="0" w:color="auto"/>
            </w:tcBorders>
          </w:tcPr>
          <w:p w14:paraId="5BE5EFE9" w14:textId="77777777" w:rsidR="000E7631" w:rsidRPr="00AA45EF" w:rsidRDefault="000E7631" w:rsidP="001A3859">
            <w:pPr>
              <w:spacing w:after="0" w:line="240" w:lineRule="auto"/>
              <w:rPr>
                <w:rFonts w:ascii="Times New Roman" w:hAnsi="Times New Roman" w:cs="Times New Roman"/>
                <w:sz w:val="24"/>
                <w:szCs w:val="24"/>
              </w:rPr>
            </w:pPr>
          </w:p>
        </w:tc>
        <w:tc>
          <w:tcPr>
            <w:tcW w:w="2340" w:type="pct"/>
            <w:tcBorders>
              <w:top w:val="nil"/>
              <w:left w:val="single" w:sz="4" w:space="0" w:color="auto"/>
              <w:bottom w:val="single" w:sz="4" w:space="0" w:color="auto"/>
              <w:right w:val="single" w:sz="4" w:space="0" w:color="auto"/>
            </w:tcBorders>
          </w:tcPr>
          <w:p w14:paraId="1F319CBB" w14:textId="77777777" w:rsidR="000E7631" w:rsidRPr="00AA45EF" w:rsidRDefault="000E7631" w:rsidP="001A3859">
            <w:pPr>
              <w:spacing w:after="0" w:line="240" w:lineRule="auto"/>
              <w:ind w:left="303"/>
              <w:rPr>
                <w:rFonts w:ascii="Times New Roman" w:hAnsi="Times New Roman" w:cs="Times New Roman"/>
                <w:sz w:val="24"/>
                <w:szCs w:val="24"/>
              </w:rPr>
            </w:pPr>
            <w:r w:rsidRPr="00AA45EF">
              <w:rPr>
                <w:rFonts w:ascii="Times New Roman" w:hAnsi="Times New Roman" w:cs="Times New Roman"/>
                <w:sz w:val="24"/>
                <w:szCs w:val="24"/>
              </w:rPr>
              <w:t>Организации ВО</w:t>
            </w:r>
          </w:p>
        </w:tc>
        <w:tc>
          <w:tcPr>
            <w:tcW w:w="752" w:type="pct"/>
            <w:tcBorders>
              <w:top w:val="single" w:sz="4" w:space="0" w:color="auto"/>
              <w:left w:val="single" w:sz="4" w:space="0" w:color="auto"/>
              <w:bottom w:val="single" w:sz="4" w:space="0" w:color="auto"/>
              <w:right w:val="single" w:sz="4" w:space="0" w:color="auto"/>
            </w:tcBorders>
            <w:vAlign w:val="center"/>
          </w:tcPr>
          <w:p w14:paraId="4D5678AA"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w:t>
            </w:r>
          </w:p>
        </w:tc>
        <w:tc>
          <w:tcPr>
            <w:tcW w:w="699" w:type="pct"/>
            <w:tcBorders>
              <w:top w:val="single" w:sz="4" w:space="0" w:color="auto"/>
              <w:left w:val="single" w:sz="4" w:space="0" w:color="auto"/>
              <w:bottom w:val="single" w:sz="4" w:space="0" w:color="auto"/>
              <w:right w:val="single" w:sz="4" w:space="0" w:color="auto"/>
            </w:tcBorders>
            <w:vAlign w:val="center"/>
          </w:tcPr>
          <w:p w14:paraId="095FFD95"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w:t>
            </w:r>
          </w:p>
        </w:tc>
        <w:tc>
          <w:tcPr>
            <w:tcW w:w="880" w:type="pct"/>
            <w:tcBorders>
              <w:top w:val="single" w:sz="4" w:space="0" w:color="auto"/>
              <w:left w:val="single" w:sz="4" w:space="0" w:color="auto"/>
              <w:bottom w:val="single" w:sz="4" w:space="0" w:color="auto"/>
              <w:right w:val="single" w:sz="4" w:space="0" w:color="auto"/>
            </w:tcBorders>
            <w:vAlign w:val="center"/>
          </w:tcPr>
          <w:p w14:paraId="428FFF37"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Без измен.</w:t>
            </w:r>
          </w:p>
        </w:tc>
      </w:tr>
      <w:tr w:rsidR="000E7631" w:rsidRPr="00036BCE" w14:paraId="086F7721" w14:textId="77777777" w:rsidTr="00B33DB3">
        <w:trPr>
          <w:trHeight w:val="227"/>
        </w:trPr>
        <w:tc>
          <w:tcPr>
            <w:tcW w:w="330" w:type="pct"/>
            <w:vMerge w:val="restart"/>
            <w:tcBorders>
              <w:top w:val="single" w:sz="4" w:space="0" w:color="auto"/>
              <w:left w:val="single" w:sz="4" w:space="0" w:color="auto"/>
              <w:right w:val="single" w:sz="4" w:space="0" w:color="auto"/>
            </w:tcBorders>
            <w:hideMark/>
          </w:tcPr>
          <w:p w14:paraId="67C28E40"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6.3.</w:t>
            </w:r>
          </w:p>
        </w:tc>
        <w:tc>
          <w:tcPr>
            <w:tcW w:w="2340" w:type="pct"/>
            <w:tcBorders>
              <w:top w:val="single" w:sz="4" w:space="0" w:color="auto"/>
              <w:left w:val="single" w:sz="4" w:space="0" w:color="auto"/>
              <w:bottom w:val="nil"/>
              <w:right w:val="single" w:sz="4" w:space="0" w:color="auto"/>
            </w:tcBorders>
            <w:hideMark/>
          </w:tcPr>
          <w:p w14:paraId="2DD81E2B"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Средний уровень зарплаты в отрасли:</w:t>
            </w:r>
          </w:p>
        </w:tc>
        <w:tc>
          <w:tcPr>
            <w:tcW w:w="752" w:type="pct"/>
            <w:tcBorders>
              <w:top w:val="single" w:sz="4" w:space="0" w:color="auto"/>
              <w:left w:val="single" w:sz="4" w:space="0" w:color="auto"/>
              <w:bottom w:val="single" w:sz="4" w:space="0" w:color="auto"/>
              <w:right w:val="single" w:sz="4" w:space="0" w:color="auto"/>
            </w:tcBorders>
            <w:vAlign w:val="center"/>
          </w:tcPr>
          <w:p w14:paraId="570A2732" w14:textId="77777777" w:rsidR="000E7631" w:rsidRPr="00AA45EF" w:rsidRDefault="000E7631" w:rsidP="001A3859">
            <w:pPr>
              <w:spacing w:after="0" w:line="240" w:lineRule="auto"/>
              <w:jc w:val="center"/>
              <w:rPr>
                <w:rFonts w:ascii="Times New Roman" w:hAnsi="Times New Roman" w:cs="Times New Roman"/>
                <w:sz w:val="24"/>
                <w:szCs w:val="24"/>
              </w:rPr>
            </w:pPr>
          </w:p>
        </w:tc>
        <w:tc>
          <w:tcPr>
            <w:tcW w:w="699" w:type="pct"/>
            <w:tcBorders>
              <w:top w:val="single" w:sz="4" w:space="0" w:color="auto"/>
              <w:left w:val="single" w:sz="4" w:space="0" w:color="auto"/>
              <w:bottom w:val="single" w:sz="4" w:space="0" w:color="auto"/>
              <w:right w:val="single" w:sz="4" w:space="0" w:color="auto"/>
            </w:tcBorders>
            <w:vAlign w:val="center"/>
          </w:tcPr>
          <w:p w14:paraId="3B8E7F42" w14:textId="77777777" w:rsidR="000E7631" w:rsidRPr="00AA45EF" w:rsidRDefault="000E7631" w:rsidP="001A3859">
            <w:pPr>
              <w:spacing w:after="0" w:line="240" w:lineRule="auto"/>
              <w:jc w:val="center"/>
              <w:rPr>
                <w:rFonts w:ascii="Times New Roman" w:hAnsi="Times New Roman" w:cs="Times New Roman"/>
                <w:sz w:val="24"/>
                <w:szCs w:val="24"/>
              </w:rPr>
            </w:pPr>
          </w:p>
        </w:tc>
        <w:tc>
          <w:tcPr>
            <w:tcW w:w="880" w:type="pct"/>
            <w:tcBorders>
              <w:top w:val="single" w:sz="4" w:space="0" w:color="auto"/>
              <w:left w:val="single" w:sz="4" w:space="0" w:color="auto"/>
              <w:bottom w:val="single" w:sz="4" w:space="0" w:color="auto"/>
              <w:right w:val="single" w:sz="4" w:space="0" w:color="auto"/>
            </w:tcBorders>
            <w:vAlign w:val="center"/>
          </w:tcPr>
          <w:p w14:paraId="64B4D580" w14:textId="77777777" w:rsidR="000E7631" w:rsidRPr="00AA45EF" w:rsidRDefault="000E7631" w:rsidP="001A3859">
            <w:pPr>
              <w:spacing w:after="0" w:line="240" w:lineRule="auto"/>
              <w:rPr>
                <w:rFonts w:ascii="Times New Roman" w:hAnsi="Times New Roman" w:cs="Times New Roman"/>
                <w:sz w:val="24"/>
                <w:szCs w:val="24"/>
              </w:rPr>
            </w:pPr>
          </w:p>
        </w:tc>
      </w:tr>
      <w:tr w:rsidR="000E7631" w:rsidRPr="00036BCE" w14:paraId="09681E2A" w14:textId="77777777" w:rsidTr="00B33DB3">
        <w:trPr>
          <w:trHeight w:val="227"/>
        </w:trPr>
        <w:tc>
          <w:tcPr>
            <w:tcW w:w="330" w:type="pct"/>
            <w:vMerge/>
            <w:tcBorders>
              <w:left w:val="single" w:sz="4" w:space="0" w:color="auto"/>
              <w:right w:val="single" w:sz="4" w:space="0" w:color="auto"/>
            </w:tcBorders>
          </w:tcPr>
          <w:p w14:paraId="3739E87B" w14:textId="77777777" w:rsidR="000E7631" w:rsidRPr="00AA45EF" w:rsidRDefault="000E7631" w:rsidP="001A3859">
            <w:pPr>
              <w:spacing w:after="0" w:line="240" w:lineRule="auto"/>
              <w:rPr>
                <w:rFonts w:ascii="Times New Roman" w:hAnsi="Times New Roman" w:cs="Times New Roman"/>
                <w:sz w:val="24"/>
                <w:szCs w:val="24"/>
              </w:rPr>
            </w:pPr>
          </w:p>
        </w:tc>
        <w:tc>
          <w:tcPr>
            <w:tcW w:w="2340" w:type="pct"/>
            <w:tcBorders>
              <w:top w:val="nil"/>
              <w:left w:val="single" w:sz="4" w:space="0" w:color="auto"/>
              <w:bottom w:val="nil"/>
              <w:right w:val="single" w:sz="4" w:space="0" w:color="auto"/>
            </w:tcBorders>
          </w:tcPr>
          <w:p w14:paraId="43989911" w14:textId="77777777" w:rsidR="000E7631" w:rsidRPr="00AA45EF" w:rsidRDefault="000E7631" w:rsidP="001A3859">
            <w:pPr>
              <w:spacing w:after="0" w:line="240" w:lineRule="auto"/>
              <w:ind w:left="161"/>
              <w:rPr>
                <w:rFonts w:ascii="Times New Roman" w:hAnsi="Times New Roman" w:cs="Times New Roman"/>
                <w:sz w:val="24"/>
                <w:szCs w:val="24"/>
              </w:rPr>
            </w:pPr>
            <w:r w:rsidRPr="00AA45EF">
              <w:rPr>
                <w:rFonts w:ascii="Times New Roman" w:hAnsi="Times New Roman" w:cs="Times New Roman"/>
                <w:sz w:val="24"/>
                <w:szCs w:val="24"/>
              </w:rPr>
              <w:t>Дошкольные образовательные организации</w:t>
            </w:r>
          </w:p>
        </w:tc>
        <w:tc>
          <w:tcPr>
            <w:tcW w:w="752" w:type="pct"/>
            <w:tcBorders>
              <w:top w:val="single" w:sz="4" w:space="0" w:color="auto"/>
              <w:left w:val="single" w:sz="4" w:space="0" w:color="auto"/>
              <w:bottom w:val="single" w:sz="4" w:space="0" w:color="auto"/>
              <w:right w:val="single" w:sz="4" w:space="0" w:color="auto"/>
            </w:tcBorders>
            <w:vAlign w:val="center"/>
          </w:tcPr>
          <w:p w14:paraId="5034E79C"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17,895</w:t>
            </w:r>
          </w:p>
        </w:tc>
        <w:tc>
          <w:tcPr>
            <w:tcW w:w="699" w:type="pct"/>
            <w:tcBorders>
              <w:top w:val="single" w:sz="4" w:space="0" w:color="auto"/>
              <w:left w:val="single" w:sz="4" w:space="0" w:color="auto"/>
              <w:bottom w:val="single" w:sz="4" w:space="0" w:color="auto"/>
              <w:right w:val="single" w:sz="4" w:space="0" w:color="auto"/>
            </w:tcBorders>
            <w:vAlign w:val="center"/>
          </w:tcPr>
          <w:p w14:paraId="18A61BA0"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19,255</w:t>
            </w:r>
          </w:p>
        </w:tc>
        <w:tc>
          <w:tcPr>
            <w:tcW w:w="880" w:type="pct"/>
            <w:tcBorders>
              <w:top w:val="single" w:sz="4" w:space="0" w:color="auto"/>
              <w:left w:val="single" w:sz="4" w:space="0" w:color="auto"/>
              <w:bottom w:val="single" w:sz="4" w:space="0" w:color="auto"/>
              <w:right w:val="single" w:sz="4" w:space="0" w:color="auto"/>
            </w:tcBorders>
            <w:vAlign w:val="center"/>
          </w:tcPr>
          <w:p w14:paraId="377E7555"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 на 8%</w:t>
            </w:r>
          </w:p>
        </w:tc>
      </w:tr>
      <w:tr w:rsidR="000E7631" w:rsidRPr="00036BCE" w14:paraId="791FB6C6" w14:textId="77777777" w:rsidTr="00B33DB3">
        <w:trPr>
          <w:trHeight w:val="227"/>
        </w:trPr>
        <w:tc>
          <w:tcPr>
            <w:tcW w:w="330" w:type="pct"/>
            <w:vMerge/>
            <w:tcBorders>
              <w:left w:val="single" w:sz="4" w:space="0" w:color="auto"/>
              <w:right w:val="single" w:sz="4" w:space="0" w:color="auto"/>
            </w:tcBorders>
          </w:tcPr>
          <w:p w14:paraId="7A59F464" w14:textId="77777777" w:rsidR="000E7631" w:rsidRPr="00AA45EF" w:rsidRDefault="000E7631" w:rsidP="001A3859">
            <w:pPr>
              <w:spacing w:after="0" w:line="240" w:lineRule="auto"/>
              <w:rPr>
                <w:rFonts w:ascii="Times New Roman" w:hAnsi="Times New Roman" w:cs="Times New Roman"/>
                <w:sz w:val="24"/>
                <w:szCs w:val="24"/>
              </w:rPr>
            </w:pPr>
          </w:p>
        </w:tc>
        <w:tc>
          <w:tcPr>
            <w:tcW w:w="2340" w:type="pct"/>
            <w:tcBorders>
              <w:top w:val="nil"/>
              <w:left w:val="single" w:sz="4" w:space="0" w:color="auto"/>
              <w:bottom w:val="nil"/>
              <w:right w:val="single" w:sz="4" w:space="0" w:color="auto"/>
            </w:tcBorders>
          </w:tcPr>
          <w:p w14:paraId="680196F0" w14:textId="77777777" w:rsidR="000E7631" w:rsidRPr="00AA45EF" w:rsidRDefault="000E7631" w:rsidP="001A3859">
            <w:pPr>
              <w:spacing w:after="0" w:line="240" w:lineRule="auto"/>
              <w:ind w:left="161"/>
              <w:rPr>
                <w:rFonts w:ascii="Times New Roman" w:hAnsi="Times New Roman" w:cs="Times New Roman"/>
                <w:sz w:val="24"/>
                <w:szCs w:val="24"/>
              </w:rPr>
            </w:pPr>
            <w:r w:rsidRPr="00AA45EF">
              <w:rPr>
                <w:rFonts w:ascii="Times New Roman" w:hAnsi="Times New Roman" w:cs="Times New Roman"/>
                <w:sz w:val="24"/>
                <w:szCs w:val="24"/>
              </w:rPr>
              <w:t>Общеобразовательные организации</w:t>
            </w:r>
          </w:p>
        </w:tc>
        <w:tc>
          <w:tcPr>
            <w:tcW w:w="752" w:type="pct"/>
            <w:tcBorders>
              <w:top w:val="single" w:sz="4" w:space="0" w:color="auto"/>
              <w:left w:val="single" w:sz="4" w:space="0" w:color="auto"/>
              <w:bottom w:val="single" w:sz="4" w:space="0" w:color="auto"/>
              <w:right w:val="single" w:sz="4" w:space="0" w:color="auto"/>
            </w:tcBorders>
            <w:vAlign w:val="center"/>
          </w:tcPr>
          <w:p w14:paraId="200863B6"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19,700</w:t>
            </w:r>
          </w:p>
        </w:tc>
        <w:tc>
          <w:tcPr>
            <w:tcW w:w="699" w:type="pct"/>
            <w:tcBorders>
              <w:top w:val="single" w:sz="4" w:space="0" w:color="auto"/>
              <w:left w:val="single" w:sz="4" w:space="0" w:color="auto"/>
              <w:bottom w:val="single" w:sz="4" w:space="0" w:color="auto"/>
              <w:right w:val="single" w:sz="4" w:space="0" w:color="auto"/>
            </w:tcBorders>
            <w:vAlign w:val="center"/>
          </w:tcPr>
          <w:p w14:paraId="7CE5ED84"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21,220</w:t>
            </w:r>
          </w:p>
        </w:tc>
        <w:tc>
          <w:tcPr>
            <w:tcW w:w="880" w:type="pct"/>
            <w:tcBorders>
              <w:top w:val="single" w:sz="4" w:space="0" w:color="auto"/>
              <w:left w:val="single" w:sz="4" w:space="0" w:color="auto"/>
              <w:bottom w:val="single" w:sz="4" w:space="0" w:color="auto"/>
              <w:right w:val="single" w:sz="4" w:space="0" w:color="auto"/>
            </w:tcBorders>
            <w:vAlign w:val="center"/>
          </w:tcPr>
          <w:p w14:paraId="1BD5EE32"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 на 7%</w:t>
            </w:r>
          </w:p>
        </w:tc>
      </w:tr>
      <w:tr w:rsidR="000E7631" w:rsidRPr="00036BCE" w14:paraId="1EB34677" w14:textId="77777777" w:rsidTr="00B33DB3">
        <w:trPr>
          <w:trHeight w:val="227"/>
        </w:trPr>
        <w:tc>
          <w:tcPr>
            <w:tcW w:w="330" w:type="pct"/>
            <w:vMerge/>
            <w:tcBorders>
              <w:left w:val="single" w:sz="4" w:space="0" w:color="auto"/>
              <w:right w:val="single" w:sz="4" w:space="0" w:color="auto"/>
            </w:tcBorders>
          </w:tcPr>
          <w:p w14:paraId="50B3B620" w14:textId="77777777" w:rsidR="000E7631" w:rsidRPr="00AA45EF" w:rsidRDefault="000E7631" w:rsidP="001A3859">
            <w:pPr>
              <w:spacing w:after="0" w:line="240" w:lineRule="auto"/>
              <w:rPr>
                <w:rFonts w:ascii="Times New Roman" w:hAnsi="Times New Roman" w:cs="Times New Roman"/>
                <w:sz w:val="24"/>
                <w:szCs w:val="24"/>
              </w:rPr>
            </w:pPr>
          </w:p>
        </w:tc>
        <w:tc>
          <w:tcPr>
            <w:tcW w:w="2340" w:type="pct"/>
            <w:tcBorders>
              <w:top w:val="nil"/>
              <w:left w:val="single" w:sz="4" w:space="0" w:color="auto"/>
              <w:bottom w:val="nil"/>
              <w:right w:val="single" w:sz="4" w:space="0" w:color="auto"/>
            </w:tcBorders>
          </w:tcPr>
          <w:p w14:paraId="195ECE8E" w14:textId="77777777" w:rsidR="000E7631" w:rsidRPr="00AA45EF" w:rsidRDefault="000E7631" w:rsidP="001A3859">
            <w:pPr>
              <w:spacing w:after="0" w:line="240" w:lineRule="auto"/>
              <w:ind w:left="161"/>
              <w:rPr>
                <w:rFonts w:ascii="Times New Roman" w:hAnsi="Times New Roman" w:cs="Times New Roman"/>
                <w:sz w:val="24"/>
                <w:szCs w:val="24"/>
              </w:rPr>
            </w:pPr>
            <w:r w:rsidRPr="00AA45EF">
              <w:rPr>
                <w:rFonts w:ascii="Times New Roman" w:hAnsi="Times New Roman" w:cs="Times New Roman"/>
                <w:sz w:val="24"/>
                <w:szCs w:val="24"/>
              </w:rPr>
              <w:t>Организации СПО и ПО</w:t>
            </w:r>
          </w:p>
        </w:tc>
        <w:tc>
          <w:tcPr>
            <w:tcW w:w="752" w:type="pct"/>
            <w:tcBorders>
              <w:top w:val="single" w:sz="4" w:space="0" w:color="auto"/>
              <w:left w:val="single" w:sz="4" w:space="0" w:color="auto"/>
              <w:bottom w:val="single" w:sz="4" w:space="0" w:color="auto"/>
              <w:right w:val="single" w:sz="4" w:space="0" w:color="auto"/>
            </w:tcBorders>
            <w:vAlign w:val="center"/>
          </w:tcPr>
          <w:p w14:paraId="6526EAC3"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19,323</w:t>
            </w:r>
          </w:p>
        </w:tc>
        <w:tc>
          <w:tcPr>
            <w:tcW w:w="699" w:type="pct"/>
            <w:tcBorders>
              <w:top w:val="single" w:sz="4" w:space="0" w:color="auto"/>
              <w:left w:val="single" w:sz="4" w:space="0" w:color="auto"/>
              <w:bottom w:val="single" w:sz="4" w:space="0" w:color="auto"/>
              <w:right w:val="single" w:sz="4" w:space="0" w:color="auto"/>
            </w:tcBorders>
            <w:vAlign w:val="center"/>
          </w:tcPr>
          <w:p w14:paraId="21091821"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20,653</w:t>
            </w:r>
          </w:p>
        </w:tc>
        <w:tc>
          <w:tcPr>
            <w:tcW w:w="880" w:type="pct"/>
            <w:tcBorders>
              <w:top w:val="single" w:sz="4" w:space="0" w:color="auto"/>
              <w:left w:val="single" w:sz="4" w:space="0" w:color="auto"/>
              <w:bottom w:val="single" w:sz="4" w:space="0" w:color="auto"/>
              <w:right w:val="single" w:sz="4" w:space="0" w:color="auto"/>
            </w:tcBorders>
            <w:vAlign w:val="center"/>
          </w:tcPr>
          <w:p w14:paraId="74EF62EE"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 на 7%</w:t>
            </w:r>
          </w:p>
        </w:tc>
      </w:tr>
      <w:tr w:rsidR="000E7631" w:rsidRPr="00036BCE" w14:paraId="49C92376" w14:textId="77777777" w:rsidTr="00B33DB3">
        <w:trPr>
          <w:trHeight w:val="227"/>
        </w:trPr>
        <w:tc>
          <w:tcPr>
            <w:tcW w:w="330" w:type="pct"/>
            <w:vMerge/>
            <w:tcBorders>
              <w:left w:val="single" w:sz="4" w:space="0" w:color="auto"/>
              <w:bottom w:val="single" w:sz="4" w:space="0" w:color="auto"/>
              <w:right w:val="single" w:sz="4" w:space="0" w:color="auto"/>
            </w:tcBorders>
          </w:tcPr>
          <w:p w14:paraId="5EA2FC66" w14:textId="77777777" w:rsidR="000E7631" w:rsidRPr="00AA45EF" w:rsidRDefault="000E7631" w:rsidP="001A3859">
            <w:pPr>
              <w:spacing w:after="0" w:line="240" w:lineRule="auto"/>
              <w:rPr>
                <w:rFonts w:ascii="Times New Roman" w:hAnsi="Times New Roman" w:cs="Times New Roman"/>
                <w:sz w:val="24"/>
                <w:szCs w:val="24"/>
              </w:rPr>
            </w:pPr>
          </w:p>
        </w:tc>
        <w:tc>
          <w:tcPr>
            <w:tcW w:w="2340" w:type="pct"/>
            <w:tcBorders>
              <w:top w:val="nil"/>
              <w:left w:val="single" w:sz="4" w:space="0" w:color="auto"/>
              <w:bottom w:val="single" w:sz="4" w:space="0" w:color="auto"/>
              <w:right w:val="single" w:sz="4" w:space="0" w:color="auto"/>
            </w:tcBorders>
          </w:tcPr>
          <w:p w14:paraId="2DB9C599" w14:textId="77777777" w:rsidR="000E7631" w:rsidRPr="00AA45EF" w:rsidRDefault="000E7631" w:rsidP="001A3859">
            <w:pPr>
              <w:spacing w:after="0" w:line="240" w:lineRule="auto"/>
              <w:ind w:left="161"/>
              <w:rPr>
                <w:rFonts w:ascii="Times New Roman" w:hAnsi="Times New Roman" w:cs="Times New Roman"/>
                <w:sz w:val="24"/>
                <w:szCs w:val="24"/>
              </w:rPr>
            </w:pPr>
            <w:r w:rsidRPr="00AA45EF">
              <w:rPr>
                <w:rFonts w:ascii="Times New Roman" w:hAnsi="Times New Roman" w:cs="Times New Roman"/>
                <w:sz w:val="24"/>
                <w:szCs w:val="24"/>
              </w:rPr>
              <w:t>Организации ВО</w:t>
            </w:r>
          </w:p>
        </w:tc>
        <w:tc>
          <w:tcPr>
            <w:tcW w:w="752" w:type="pct"/>
            <w:tcBorders>
              <w:top w:val="single" w:sz="4" w:space="0" w:color="auto"/>
              <w:left w:val="single" w:sz="4" w:space="0" w:color="auto"/>
              <w:bottom w:val="single" w:sz="4" w:space="0" w:color="auto"/>
              <w:right w:val="single" w:sz="4" w:space="0" w:color="auto"/>
            </w:tcBorders>
            <w:vAlign w:val="center"/>
          </w:tcPr>
          <w:p w14:paraId="4ADE51AD"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21,355</w:t>
            </w:r>
          </w:p>
        </w:tc>
        <w:tc>
          <w:tcPr>
            <w:tcW w:w="699" w:type="pct"/>
            <w:tcBorders>
              <w:top w:val="single" w:sz="4" w:space="0" w:color="auto"/>
              <w:left w:val="single" w:sz="4" w:space="0" w:color="auto"/>
              <w:bottom w:val="single" w:sz="4" w:space="0" w:color="auto"/>
              <w:right w:val="single" w:sz="4" w:space="0" w:color="auto"/>
            </w:tcBorders>
            <w:vAlign w:val="center"/>
          </w:tcPr>
          <w:p w14:paraId="4DF0448C"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23,4505</w:t>
            </w:r>
          </w:p>
        </w:tc>
        <w:tc>
          <w:tcPr>
            <w:tcW w:w="880" w:type="pct"/>
            <w:tcBorders>
              <w:top w:val="single" w:sz="4" w:space="0" w:color="auto"/>
              <w:left w:val="single" w:sz="4" w:space="0" w:color="auto"/>
              <w:bottom w:val="single" w:sz="4" w:space="0" w:color="auto"/>
              <w:right w:val="single" w:sz="4" w:space="0" w:color="auto"/>
            </w:tcBorders>
            <w:vAlign w:val="center"/>
          </w:tcPr>
          <w:p w14:paraId="15827B84"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 на 10%</w:t>
            </w:r>
          </w:p>
        </w:tc>
      </w:tr>
      <w:tr w:rsidR="000E7631" w:rsidRPr="00AA45EF" w14:paraId="07979B6A" w14:textId="77777777" w:rsidTr="00B33DB3">
        <w:trPr>
          <w:trHeight w:val="227"/>
        </w:trPr>
        <w:tc>
          <w:tcPr>
            <w:tcW w:w="5000" w:type="pct"/>
            <w:gridSpan w:val="5"/>
            <w:tcBorders>
              <w:top w:val="single" w:sz="4" w:space="0" w:color="auto"/>
              <w:left w:val="single" w:sz="4" w:space="0" w:color="auto"/>
              <w:bottom w:val="single" w:sz="4" w:space="0" w:color="auto"/>
              <w:right w:val="single" w:sz="4" w:space="0" w:color="auto"/>
            </w:tcBorders>
          </w:tcPr>
          <w:p w14:paraId="44623BA9" w14:textId="77777777" w:rsidR="000E7631" w:rsidRPr="00AA45EF" w:rsidRDefault="000E7631" w:rsidP="001A3859">
            <w:pPr>
              <w:pStyle w:val="a5"/>
              <w:numPr>
                <w:ilvl w:val="0"/>
                <w:numId w:val="17"/>
              </w:num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Здравоохранение и социальная сфера</w:t>
            </w:r>
            <w:r>
              <w:rPr>
                <w:rFonts w:ascii="Times New Roman" w:hAnsi="Times New Roman" w:cs="Times New Roman"/>
                <w:b/>
                <w:sz w:val="24"/>
                <w:szCs w:val="24"/>
              </w:rPr>
              <w:t>:</w:t>
            </w:r>
          </w:p>
        </w:tc>
      </w:tr>
      <w:tr w:rsidR="000E7631" w:rsidRPr="00AA45EF" w14:paraId="49D9C868" w14:textId="77777777" w:rsidTr="00B33DB3">
        <w:trPr>
          <w:trHeight w:val="227"/>
        </w:trPr>
        <w:tc>
          <w:tcPr>
            <w:tcW w:w="330" w:type="pct"/>
            <w:tcBorders>
              <w:top w:val="single" w:sz="4" w:space="0" w:color="auto"/>
              <w:left w:val="single" w:sz="4" w:space="0" w:color="auto"/>
              <w:bottom w:val="single" w:sz="4" w:space="0" w:color="auto"/>
              <w:right w:val="single" w:sz="4" w:space="0" w:color="auto"/>
            </w:tcBorders>
            <w:hideMark/>
          </w:tcPr>
          <w:p w14:paraId="5E31DCE4"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7.1</w:t>
            </w:r>
          </w:p>
        </w:tc>
        <w:tc>
          <w:tcPr>
            <w:tcW w:w="2340" w:type="pct"/>
            <w:tcBorders>
              <w:top w:val="single" w:sz="4" w:space="0" w:color="auto"/>
              <w:left w:val="single" w:sz="4" w:space="0" w:color="auto"/>
              <w:bottom w:val="single" w:sz="4" w:space="0" w:color="auto"/>
              <w:right w:val="single" w:sz="4" w:space="0" w:color="auto"/>
            </w:tcBorders>
          </w:tcPr>
          <w:p w14:paraId="39F3F730"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Численность работающих (чел.)</w:t>
            </w:r>
          </w:p>
        </w:tc>
        <w:tc>
          <w:tcPr>
            <w:tcW w:w="752" w:type="pct"/>
            <w:tcBorders>
              <w:top w:val="single" w:sz="4" w:space="0" w:color="auto"/>
              <w:left w:val="single" w:sz="4" w:space="0" w:color="auto"/>
              <w:bottom w:val="single" w:sz="4" w:space="0" w:color="auto"/>
              <w:right w:val="single" w:sz="4" w:space="0" w:color="auto"/>
            </w:tcBorders>
          </w:tcPr>
          <w:p w14:paraId="5F5EB68A"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33065</w:t>
            </w:r>
          </w:p>
        </w:tc>
        <w:tc>
          <w:tcPr>
            <w:tcW w:w="699" w:type="pct"/>
            <w:tcBorders>
              <w:top w:val="single" w:sz="4" w:space="0" w:color="auto"/>
              <w:left w:val="single" w:sz="4" w:space="0" w:color="auto"/>
              <w:bottom w:val="single" w:sz="4" w:space="0" w:color="auto"/>
              <w:right w:val="single" w:sz="4" w:space="0" w:color="auto"/>
            </w:tcBorders>
          </w:tcPr>
          <w:p w14:paraId="4F8DBE9F"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33850</w:t>
            </w:r>
          </w:p>
        </w:tc>
        <w:tc>
          <w:tcPr>
            <w:tcW w:w="880" w:type="pct"/>
            <w:tcBorders>
              <w:top w:val="single" w:sz="4" w:space="0" w:color="auto"/>
              <w:left w:val="single" w:sz="4" w:space="0" w:color="auto"/>
              <w:bottom w:val="single" w:sz="4" w:space="0" w:color="auto"/>
              <w:right w:val="single" w:sz="4" w:space="0" w:color="auto"/>
            </w:tcBorders>
          </w:tcPr>
          <w:p w14:paraId="0BD6C896"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2,4%</w:t>
            </w:r>
          </w:p>
        </w:tc>
      </w:tr>
      <w:tr w:rsidR="000E7631" w:rsidRPr="00AA45EF" w14:paraId="241E9182" w14:textId="77777777" w:rsidTr="00B33DB3">
        <w:trPr>
          <w:trHeight w:val="227"/>
        </w:trPr>
        <w:tc>
          <w:tcPr>
            <w:tcW w:w="330" w:type="pct"/>
            <w:tcBorders>
              <w:top w:val="single" w:sz="4" w:space="0" w:color="auto"/>
              <w:left w:val="single" w:sz="4" w:space="0" w:color="auto"/>
              <w:bottom w:val="single" w:sz="4" w:space="0" w:color="auto"/>
              <w:right w:val="single" w:sz="4" w:space="0" w:color="auto"/>
            </w:tcBorders>
            <w:hideMark/>
          </w:tcPr>
          <w:p w14:paraId="42EA142C"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7.2</w:t>
            </w:r>
          </w:p>
        </w:tc>
        <w:tc>
          <w:tcPr>
            <w:tcW w:w="2340" w:type="pct"/>
            <w:tcBorders>
              <w:top w:val="single" w:sz="4" w:space="0" w:color="auto"/>
              <w:left w:val="single" w:sz="4" w:space="0" w:color="auto"/>
              <w:bottom w:val="single" w:sz="4" w:space="0" w:color="auto"/>
              <w:right w:val="single" w:sz="4" w:space="0" w:color="auto"/>
            </w:tcBorders>
          </w:tcPr>
          <w:p w14:paraId="2914C662"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Потребность в кадрах (вакансии, чел.)</w:t>
            </w:r>
          </w:p>
        </w:tc>
        <w:tc>
          <w:tcPr>
            <w:tcW w:w="752" w:type="pct"/>
            <w:tcBorders>
              <w:top w:val="single" w:sz="4" w:space="0" w:color="auto"/>
              <w:left w:val="single" w:sz="4" w:space="0" w:color="auto"/>
              <w:bottom w:val="single" w:sz="4" w:space="0" w:color="auto"/>
              <w:right w:val="single" w:sz="4" w:space="0" w:color="auto"/>
            </w:tcBorders>
          </w:tcPr>
          <w:p w14:paraId="1D0B74BF"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597</w:t>
            </w:r>
          </w:p>
        </w:tc>
        <w:tc>
          <w:tcPr>
            <w:tcW w:w="699" w:type="pct"/>
            <w:tcBorders>
              <w:top w:val="single" w:sz="4" w:space="0" w:color="auto"/>
              <w:left w:val="single" w:sz="4" w:space="0" w:color="auto"/>
              <w:bottom w:val="single" w:sz="4" w:space="0" w:color="auto"/>
              <w:right w:val="single" w:sz="4" w:space="0" w:color="auto"/>
            </w:tcBorders>
          </w:tcPr>
          <w:p w14:paraId="5B8A8061"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785</w:t>
            </w:r>
          </w:p>
        </w:tc>
        <w:tc>
          <w:tcPr>
            <w:tcW w:w="880" w:type="pct"/>
            <w:tcBorders>
              <w:top w:val="single" w:sz="4" w:space="0" w:color="auto"/>
              <w:left w:val="single" w:sz="4" w:space="0" w:color="auto"/>
              <w:bottom w:val="single" w:sz="4" w:space="0" w:color="auto"/>
              <w:right w:val="single" w:sz="4" w:space="0" w:color="auto"/>
            </w:tcBorders>
          </w:tcPr>
          <w:p w14:paraId="6B6BDD88" w14:textId="77777777" w:rsidR="000E7631" w:rsidRPr="00AA45EF" w:rsidRDefault="000E7631" w:rsidP="001A3859">
            <w:pPr>
              <w:spacing w:after="0" w:line="240" w:lineRule="auto"/>
              <w:rPr>
                <w:rFonts w:ascii="Times New Roman" w:hAnsi="Times New Roman" w:cs="Times New Roman"/>
                <w:sz w:val="24"/>
                <w:szCs w:val="24"/>
              </w:rPr>
            </w:pPr>
            <w:r>
              <w:rPr>
                <w:rFonts w:ascii="Times New Roman" w:hAnsi="Times New Roman" w:cs="Times New Roman"/>
                <w:sz w:val="24"/>
                <w:szCs w:val="24"/>
              </w:rPr>
              <w:t>Рост на 31%</w:t>
            </w:r>
          </w:p>
        </w:tc>
      </w:tr>
      <w:tr w:rsidR="000E7631" w:rsidRPr="00AA45EF" w14:paraId="0054FDBE" w14:textId="77777777" w:rsidTr="00B33DB3">
        <w:trPr>
          <w:trHeight w:val="227"/>
        </w:trPr>
        <w:tc>
          <w:tcPr>
            <w:tcW w:w="330" w:type="pct"/>
            <w:tcBorders>
              <w:top w:val="single" w:sz="4" w:space="0" w:color="auto"/>
              <w:left w:val="single" w:sz="4" w:space="0" w:color="auto"/>
              <w:bottom w:val="single" w:sz="4" w:space="0" w:color="auto"/>
              <w:right w:val="single" w:sz="4" w:space="0" w:color="auto"/>
            </w:tcBorders>
            <w:hideMark/>
          </w:tcPr>
          <w:p w14:paraId="43C0FFAB"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7.3</w:t>
            </w:r>
          </w:p>
        </w:tc>
        <w:tc>
          <w:tcPr>
            <w:tcW w:w="2340" w:type="pct"/>
            <w:tcBorders>
              <w:top w:val="single" w:sz="4" w:space="0" w:color="auto"/>
              <w:left w:val="single" w:sz="4" w:space="0" w:color="auto"/>
              <w:bottom w:val="single" w:sz="4" w:space="0" w:color="auto"/>
              <w:right w:val="single" w:sz="4" w:space="0" w:color="auto"/>
            </w:tcBorders>
          </w:tcPr>
          <w:p w14:paraId="5E1D1BFC"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Средний уровень зарплаты (тыс.руб.)</w:t>
            </w:r>
          </w:p>
        </w:tc>
        <w:tc>
          <w:tcPr>
            <w:tcW w:w="752" w:type="pct"/>
            <w:tcBorders>
              <w:top w:val="single" w:sz="4" w:space="0" w:color="auto"/>
              <w:left w:val="single" w:sz="4" w:space="0" w:color="auto"/>
              <w:bottom w:val="single" w:sz="4" w:space="0" w:color="auto"/>
              <w:right w:val="single" w:sz="4" w:space="0" w:color="auto"/>
            </w:tcBorders>
          </w:tcPr>
          <w:p w14:paraId="1DC77CB9"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22,7</w:t>
            </w:r>
          </w:p>
        </w:tc>
        <w:tc>
          <w:tcPr>
            <w:tcW w:w="699" w:type="pct"/>
            <w:tcBorders>
              <w:top w:val="single" w:sz="4" w:space="0" w:color="auto"/>
              <w:left w:val="single" w:sz="4" w:space="0" w:color="auto"/>
              <w:bottom w:val="single" w:sz="4" w:space="0" w:color="auto"/>
              <w:right w:val="single" w:sz="4" w:space="0" w:color="auto"/>
            </w:tcBorders>
          </w:tcPr>
          <w:p w14:paraId="09088773"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27,694</w:t>
            </w:r>
          </w:p>
        </w:tc>
        <w:tc>
          <w:tcPr>
            <w:tcW w:w="880" w:type="pct"/>
            <w:tcBorders>
              <w:top w:val="single" w:sz="4" w:space="0" w:color="auto"/>
              <w:left w:val="single" w:sz="4" w:space="0" w:color="auto"/>
              <w:bottom w:val="single" w:sz="4" w:space="0" w:color="auto"/>
              <w:right w:val="single" w:sz="4" w:space="0" w:color="auto"/>
            </w:tcBorders>
          </w:tcPr>
          <w:p w14:paraId="2740E9C5"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 на 22%</w:t>
            </w:r>
          </w:p>
        </w:tc>
      </w:tr>
      <w:tr w:rsidR="000E7631" w:rsidRPr="00AA45EF" w14:paraId="57F2FA43" w14:textId="77777777" w:rsidTr="00B33DB3">
        <w:trPr>
          <w:trHeight w:val="227"/>
        </w:trPr>
        <w:tc>
          <w:tcPr>
            <w:tcW w:w="5000" w:type="pct"/>
            <w:gridSpan w:val="5"/>
            <w:tcBorders>
              <w:top w:val="single" w:sz="4" w:space="0" w:color="auto"/>
              <w:left w:val="single" w:sz="4" w:space="0" w:color="auto"/>
              <w:bottom w:val="single" w:sz="4" w:space="0" w:color="auto"/>
              <w:right w:val="single" w:sz="4" w:space="0" w:color="auto"/>
            </w:tcBorders>
          </w:tcPr>
          <w:p w14:paraId="579706F6" w14:textId="77777777" w:rsidR="000E7631" w:rsidRPr="00AA45EF" w:rsidRDefault="000E7631" w:rsidP="001A3859">
            <w:pPr>
              <w:pStyle w:val="a5"/>
              <w:numPr>
                <w:ilvl w:val="0"/>
                <w:numId w:val="17"/>
              </w:numPr>
              <w:spacing w:after="0" w:line="240" w:lineRule="auto"/>
              <w:jc w:val="center"/>
              <w:rPr>
                <w:rFonts w:ascii="Times New Roman" w:hAnsi="Times New Roman" w:cs="Times New Roman"/>
                <w:b/>
                <w:sz w:val="24"/>
                <w:szCs w:val="24"/>
              </w:rPr>
            </w:pPr>
            <w:r w:rsidRPr="00AA45EF">
              <w:rPr>
                <w:rFonts w:ascii="Times New Roman" w:hAnsi="Times New Roman" w:cs="Times New Roman"/>
                <w:b/>
                <w:sz w:val="24"/>
                <w:szCs w:val="24"/>
              </w:rPr>
              <w:t>Информатизация и связь</w:t>
            </w:r>
            <w:r>
              <w:rPr>
                <w:rFonts w:ascii="Times New Roman" w:hAnsi="Times New Roman" w:cs="Times New Roman"/>
                <w:b/>
                <w:sz w:val="24"/>
                <w:szCs w:val="24"/>
              </w:rPr>
              <w:t>:</w:t>
            </w:r>
          </w:p>
        </w:tc>
      </w:tr>
      <w:tr w:rsidR="000E7631" w:rsidRPr="00AA45EF" w14:paraId="53C893DC" w14:textId="77777777" w:rsidTr="00B33DB3">
        <w:trPr>
          <w:trHeight w:val="227"/>
        </w:trPr>
        <w:tc>
          <w:tcPr>
            <w:tcW w:w="330" w:type="pct"/>
            <w:tcBorders>
              <w:top w:val="single" w:sz="4" w:space="0" w:color="auto"/>
              <w:left w:val="single" w:sz="4" w:space="0" w:color="auto"/>
              <w:bottom w:val="single" w:sz="4" w:space="0" w:color="auto"/>
              <w:right w:val="single" w:sz="4" w:space="0" w:color="auto"/>
            </w:tcBorders>
            <w:hideMark/>
          </w:tcPr>
          <w:p w14:paraId="1F77BDF9"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8.1</w:t>
            </w:r>
          </w:p>
        </w:tc>
        <w:tc>
          <w:tcPr>
            <w:tcW w:w="2340" w:type="pct"/>
            <w:tcBorders>
              <w:top w:val="single" w:sz="4" w:space="0" w:color="auto"/>
              <w:left w:val="single" w:sz="4" w:space="0" w:color="auto"/>
              <w:bottom w:val="single" w:sz="4" w:space="0" w:color="auto"/>
              <w:right w:val="single" w:sz="4" w:space="0" w:color="auto"/>
            </w:tcBorders>
            <w:hideMark/>
          </w:tcPr>
          <w:p w14:paraId="4FBFC6EF"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Численность работающих (чел.)</w:t>
            </w:r>
          </w:p>
        </w:tc>
        <w:tc>
          <w:tcPr>
            <w:tcW w:w="752" w:type="pct"/>
            <w:tcBorders>
              <w:top w:val="single" w:sz="4" w:space="0" w:color="auto"/>
              <w:left w:val="single" w:sz="4" w:space="0" w:color="auto"/>
              <w:bottom w:val="single" w:sz="4" w:space="0" w:color="auto"/>
              <w:right w:val="single" w:sz="4" w:space="0" w:color="auto"/>
            </w:tcBorders>
          </w:tcPr>
          <w:p w14:paraId="0B3F91A0"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5725</w:t>
            </w:r>
          </w:p>
        </w:tc>
        <w:tc>
          <w:tcPr>
            <w:tcW w:w="699" w:type="pct"/>
            <w:tcBorders>
              <w:top w:val="single" w:sz="4" w:space="0" w:color="auto"/>
              <w:left w:val="single" w:sz="4" w:space="0" w:color="auto"/>
              <w:bottom w:val="single" w:sz="4" w:space="0" w:color="auto"/>
              <w:right w:val="single" w:sz="4" w:space="0" w:color="auto"/>
            </w:tcBorders>
          </w:tcPr>
          <w:p w14:paraId="20C24F97"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6399</w:t>
            </w:r>
          </w:p>
        </w:tc>
        <w:tc>
          <w:tcPr>
            <w:tcW w:w="880" w:type="pct"/>
            <w:tcBorders>
              <w:top w:val="single" w:sz="4" w:space="0" w:color="auto"/>
              <w:left w:val="single" w:sz="4" w:space="0" w:color="auto"/>
              <w:bottom w:val="single" w:sz="4" w:space="0" w:color="auto"/>
              <w:right w:val="single" w:sz="4" w:space="0" w:color="auto"/>
            </w:tcBorders>
          </w:tcPr>
          <w:p w14:paraId="59740AA0"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11,7%</w:t>
            </w:r>
          </w:p>
        </w:tc>
      </w:tr>
      <w:tr w:rsidR="000E7631" w:rsidRPr="00AA45EF" w14:paraId="2CE9BAFF" w14:textId="77777777" w:rsidTr="00B33DB3">
        <w:trPr>
          <w:trHeight w:val="227"/>
        </w:trPr>
        <w:tc>
          <w:tcPr>
            <w:tcW w:w="330" w:type="pct"/>
            <w:tcBorders>
              <w:top w:val="single" w:sz="4" w:space="0" w:color="auto"/>
              <w:left w:val="single" w:sz="4" w:space="0" w:color="auto"/>
              <w:bottom w:val="single" w:sz="4" w:space="0" w:color="auto"/>
              <w:right w:val="single" w:sz="4" w:space="0" w:color="auto"/>
            </w:tcBorders>
            <w:hideMark/>
          </w:tcPr>
          <w:p w14:paraId="50DD42CD"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8.2</w:t>
            </w:r>
          </w:p>
        </w:tc>
        <w:tc>
          <w:tcPr>
            <w:tcW w:w="2340" w:type="pct"/>
            <w:tcBorders>
              <w:top w:val="single" w:sz="4" w:space="0" w:color="auto"/>
              <w:left w:val="single" w:sz="4" w:space="0" w:color="auto"/>
              <w:bottom w:val="single" w:sz="4" w:space="0" w:color="auto"/>
              <w:right w:val="single" w:sz="4" w:space="0" w:color="auto"/>
            </w:tcBorders>
            <w:hideMark/>
          </w:tcPr>
          <w:p w14:paraId="5358912E"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 xml:space="preserve">Потребность в кадрах для отрасли </w:t>
            </w:r>
            <w:r>
              <w:rPr>
                <w:rFonts w:ascii="Times New Roman" w:hAnsi="Times New Roman" w:cs="Times New Roman"/>
                <w:sz w:val="24"/>
                <w:szCs w:val="24"/>
              </w:rPr>
              <w:t xml:space="preserve">         </w:t>
            </w:r>
            <w:r w:rsidRPr="00AA45EF">
              <w:rPr>
                <w:rFonts w:ascii="Times New Roman" w:hAnsi="Times New Roman" w:cs="Times New Roman"/>
                <w:sz w:val="24"/>
                <w:szCs w:val="24"/>
              </w:rPr>
              <w:t>(вакансии, чел)</w:t>
            </w:r>
          </w:p>
        </w:tc>
        <w:tc>
          <w:tcPr>
            <w:tcW w:w="752" w:type="pct"/>
            <w:tcBorders>
              <w:top w:val="single" w:sz="4" w:space="0" w:color="auto"/>
              <w:left w:val="single" w:sz="4" w:space="0" w:color="auto"/>
              <w:bottom w:val="single" w:sz="4" w:space="0" w:color="auto"/>
              <w:right w:val="single" w:sz="4" w:space="0" w:color="auto"/>
            </w:tcBorders>
          </w:tcPr>
          <w:p w14:paraId="07C68255"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547</w:t>
            </w:r>
          </w:p>
        </w:tc>
        <w:tc>
          <w:tcPr>
            <w:tcW w:w="699" w:type="pct"/>
            <w:tcBorders>
              <w:top w:val="single" w:sz="4" w:space="0" w:color="auto"/>
              <w:left w:val="single" w:sz="4" w:space="0" w:color="auto"/>
              <w:bottom w:val="single" w:sz="4" w:space="0" w:color="auto"/>
              <w:right w:val="single" w:sz="4" w:space="0" w:color="auto"/>
            </w:tcBorders>
          </w:tcPr>
          <w:p w14:paraId="6582AA94" w14:textId="77777777" w:rsidR="000E7631" w:rsidRPr="00AA45EF" w:rsidRDefault="000E7631"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674</w:t>
            </w:r>
          </w:p>
        </w:tc>
        <w:tc>
          <w:tcPr>
            <w:tcW w:w="880" w:type="pct"/>
            <w:tcBorders>
              <w:top w:val="single" w:sz="4" w:space="0" w:color="auto"/>
              <w:left w:val="single" w:sz="4" w:space="0" w:color="auto"/>
              <w:bottom w:val="single" w:sz="4" w:space="0" w:color="auto"/>
              <w:right w:val="single" w:sz="4" w:space="0" w:color="auto"/>
            </w:tcBorders>
          </w:tcPr>
          <w:p w14:paraId="60D6D657" w14:textId="77777777" w:rsidR="000E7631" w:rsidRPr="00AA45EF" w:rsidRDefault="000E7631" w:rsidP="001A3859">
            <w:pPr>
              <w:spacing w:after="0" w:line="240" w:lineRule="auto"/>
              <w:rPr>
                <w:rFonts w:ascii="Times New Roman" w:hAnsi="Times New Roman" w:cs="Times New Roman"/>
                <w:sz w:val="24"/>
                <w:szCs w:val="24"/>
              </w:rPr>
            </w:pPr>
            <w:r>
              <w:rPr>
                <w:rFonts w:ascii="Times New Roman" w:hAnsi="Times New Roman" w:cs="Times New Roman"/>
                <w:sz w:val="24"/>
                <w:szCs w:val="24"/>
              </w:rPr>
              <w:t>Рост на 23%</w:t>
            </w:r>
          </w:p>
        </w:tc>
      </w:tr>
      <w:tr w:rsidR="000E7631" w:rsidRPr="00AA45EF" w14:paraId="0CAE610D" w14:textId="77777777" w:rsidTr="00B33DB3">
        <w:trPr>
          <w:trHeight w:val="227"/>
        </w:trPr>
        <w:tc>
          <w:tcPr>
            <w:tcW w:w="330" w:type="pct"/>
            <w:tcBorders>
              <w:top w:val="single" w:sz="4" w:space="0" w:color="auto"/>
              <w:left w:val="single" w:sz="4" w:space="0" w:color="auto"/>
              <w:bottom w:val="single" w:sz="4" w:space="0" w:color="auto"/>
              <w:right w:val="single" w:sz="4" w:space="0" w:color="auto"/>
            </w:tcBorders>
          </w:tcPr>
          <w:p w14:paraId="1DB797FD"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8.3</w:t>
            </w:r>
          </w:p>
        </w:tc>
        <w:tc>
          <w:tcPr>
            <w:tcW w:w="2340" w:type="pct"/>
            <w:tcBorders>
              <w:top w:val="single" w:sz="4" w:space="0" w:color="auto"/>
              <w:left w:val="single" w:sz="4" w:space="0" w:color="auto"/>
              <w:bottom w:val="single" w:sz="4" w:space="0" w:color="auto"/>
              <w:right w:val="single" w:sz="4" w:space="0" w:color="auto"/>
            </w:tcBorders>
          </w:tcPr>
          <w:p w14:paraId="274E8619"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 xml:space="preserve">Дополнит. потребность для </w:t>
            </w:r>
            <w:r>
              <w:rPr>
                <w:rFonts w:ascii="Times New Roman" w:hAnsi="Times New Roman" w:cs="Times New Roman"/>
                <w:sz w:val="24"/>
                <w:szCs w:val="24"/>
              </w:rPr>
              <w:t xml:space="preserve">развития     </w:t>
            </w:r>
            <w:r w:rsidRPr="00AA45EF">
              <w:rPr>
                <w:rFonts w:ascii="Times New Roman" w:hAnsi="Times New Roman" w:cs="Times New Roman"/>
                <w:sz w:val="24"/>
                <w:szCs w:val="24"/>
              </w:rPr>
              <w:t>других отраслей (вакансии</w:t>
            </w:r>
            <w:r>
              <w:rPr>
                <w:rFonts w:ascii="Times New Roman" w:hAnsi="Times New Roman" w:cs="Times New Roman"/>
                <w:sz w:val="24"/>
                <w:szCs w:val="24"/>
              </w:rPr>
              <w:t>, чел.</w:t>
            </w:r>
            <w:r w:rsidRPr="00AA45EF">
              <w:rPr>
                <w:rFonts w:ascii="Times New Roman" w:hAnsi="Times New Roman" w:cs="Times New Roman"/>
                <w:sz w:val="24"/>
                <w:szCs w:val="24"/>
              </w:rPr>
              <w:t>)</w:t>
            </w:r>
          </w:p>
        </w:tc>
        <w:tc>
          <w:tcPr>
            <w:tcW w:w="752" w:type="pct"/>
            <w:tcBorders>
              <w:top w:val="single" w:sz="4" w:space="0" w:color="auto"/>
              <w:left w:val="single" w:sz="4" w:space="0" w:color="auto"/>
              <w:bottom w:val="single" w:sz="4" w:space="0" w:color="auto"/>
              <w:right w:val="single" w:sz="4" w:space="0" w:color="auto"/>
            </w:tcBorders>
          </w:tcPr>
          <w:p w14:paraId="0A7B47F9"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336</w:t>
            </w:r>
          </w:p>
        </w:tc>
        <w:tc>
          <w:tcPr>
            <w:tcW w:w="699" w:type="pct"/>
            <w:tcBorders>
              <w:top w:val="single" w:sz="4" w:space="0" w:color="auto"/>
              <w:left w:val="single" w:sz="4" w:space="0" w:color="auto"/>
              <w:bottom w:val="single" w:sz="4" w:space="0" w:color="auto"/>
              <w:right w:val="single" w:sz="4" w:space="0" w:color="auto"/>
            </w:tcBorders>
          </w:tcPr>
          <w:p w14:paraId="3684DB99" w14:textId="77777777" w:rsidR="000E7631" w:rsidRPr="00AA45EF" w:rsidRDefault="000E7631" w:rsidP="001A3859">
            <w:pPr>
              <w:spacing w:after="0" w:line="240" w:lineRule="auto"/>
              <w:jc w:val="center"/>
              <w:rPr>
                <w:rFonts w:ascii="Times New Roman" w:hAnsi="Times New Roman" w:cs="Times New Roman"/>
                <w:sz w:val="24"/>
                <w:szCs w:val="24"/>
              </w:rPr>
            </w:pPr>
            <w:r w:rsidRPr="00AA45EF">
              <w:rPr>
                <w:rFonts w:ascii="Times New Roman" w:hAnsi="Times New Roman" w:cs="Times New Roman"/>
                <w:sz w:val="24"/>
                <w:szCs w:val="24"/>
              </w:rPr>
              <w:t>467</w:t>
            </w:r>
          </w:p>
        </w:tc>
        <w:tc>
          <w:tcPr>
            <w:tcW w:w="880" w:type="pct"/>
            <w:tcBorders>
              <w:top w:val="single" w:sz="4" w:space="0" w:color="auto"/>
              <w:left w:val="single" w:sz="4" w:space="0" w:color="auto"/>
              <w:bottom w:val="single" w:sz="4" w:space="0" w:color="auto"/>
              <w:right w:val="single" w:sz="4" w:space="0" w:color="auto"/>
            </w:tcBorders>
          </w:tcPr>
          <w:p w14:paraId="21E942A4" w14:textId="77777777" w:rsidR="000E7631" w:rsidRPr="00AA45EF" w:rsidRDefault="000E7631" w:rsidP="001A3859">
            <w:pPr>
              <w:spacing w:after="0" w:line="240" w:lineRule="auto"/>
              <w:rPr>
                <w:rFonts w:ascii="Times New Roman" w:hAnsi="Times New Roman" w:cs="Times New Roman"/>
                <w:sz w:val="24"/>
                <w:szCs w:val="24"/>
              </w:rPr>
            </w:pPr>
            <w:r w:rsidRPr="00AA45EF">
              <w:rPr>
                <w:rFonts w:ascii="Times New Roman" w:hAnsi="Times New Roman" w:cs="Times New Roman"/>
                <w:sz w:val="24"/>
                <w:szCs w:val="24"/>
              </w:rPr>
              <w:t>Рост</w:t>
            </w:r>
            <w:r>
              <w:rPr>
                <w:rFonts w:ascii="Times New Roman" w:hAnsi="Times New Roman" w:cs="Times New Roman"/>
                <w:sz w:val="24"/>
                <w:szCs w:val="24"/>
              </w:rPr>
              <w:t xml:space="preserve"> на 40%</w:t>
            </w:r>
            <w:r w:rsidRPr="00AA45EF">
              <w:rPr>
                <w:rFonts w:ascii="Times New Roman" w:hAnsi="Times New Roman" w:cs="Times New Roman"/>
                <w:sz w:val="24"/>
                <w:szCs w:val="24"/>
              </w:rPr>
              <w:t xml:space="preserve"> </w:t>
            </w:r>
          </w:p>
        </w:tc>
      </w:tr>
    </w:tbl>
    <w:p w14:paraId="18CDF08A" w14:textId="77777777" w:rsidR="000E7631" w:rsidRPr="00036BCE" w:rsidRDefault="000E7631" w:rsidP="001A3859">
      <w:pPr>
        <w:pStyle w:val="af8"/>
        <w:shd w:val="clear" w:color="auto" w:fill="FFFFFF"/>
        <w:spacing w:before="0" w:beforeAutospacing="0" w:after="0" w:afterAutospacing="0" w:line="240" w:lineRule="auto"/>
        <w:jc w:val="both"/>
        <w:rPr>
          <w:color w:val="262626"/>
          <w:sz w:val="28"/>
          <w:szCs w:val="28"/>
        </w:rPr>
      </w:pPr>
    </w:p>
    <w:p w14:paraId="5DBD4D91" w14:textId="77777777" w:rsidR="00101763" w:rsidRDefault="00101763" w:rsidP="001A3859">
      <w:pPr>
        <w:spacing w:after="0" w:line="240" w:lineRule="auto"/>
        <w:jc w:val="right"/>
        <w:rPr>
          <w:rFonts w:ascii="Times New Roman" w:hAnsi="Times New Roman" w:cs="Times New Roman"/>
          <w:sz w:val="28"/>
          <w:szCs w:val="28"/>
        </w:rPr>
      </w:pPr>
    </w:p>
    <w:p w14:paraId="5BDB4AB9" w14:textId="1A12C932" w:rsidR="00292832" w:rsidRDefault="00292832" w:rsidP="001A38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06CE7C8B" w14:textId="77777777" w:rsidR="00292832" w:rsidRDefault="00292832" w:rsidP="001A38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Текущая и прогнозная потребность в кадрах и обеспечение их подготовки                для промышленности Чувашской Республики на 2021-2024 годы                                   </w:t>
      </w:r>
      <w:proofErr w:type="gramStart"/>
      <w:r>
        <w:rPr>
          <w:rFonts w:ascii="Times New Roman" w:hAnsi="Times New Roman" w:cs="Times New Roman"/>
          <w:sz w:val="28"/>
          <w:szCs w:val="28"/>
        </w:rPr>
        <w:t xml:space="preserve">   (</w:t>
      </w:r>
      <w:proofErr w:type="gramEnd"/>
      <w:r w:rsidRPr="00467044">
        <w:rPr>
          <w:rFonts w:ascii="Times New Roman" w:hAnsi="Times New Roman" w:cs="Times New Roman"/>
          <w:sz w:val="28"/>
          <w:szCs w:val="28"/>
        </w:rPr>
        <w:t>в разрезе профессий</w:t>
      </w:r>
      <w:r>
        <w:rPr>
          <w:rFonts w:ascii="Times New Roman" w:hAnsi="Times New Roman" w:cs="Times New Roman"/>
          <w:sz w:val="28"/>
          <w:szCs w:val="28"/>
        </w:rPr>
        <w:t xml:space="preserve"> – 2479 предприятий, 76961 работающих)</w:t>
      </w:r>
    </w:p>
    <w:tbl>
      <w:tblPr>
        <w:tblStyle w:val="a6"/>
        <w:tblW w:w="9629" w:type="dxa"/>
        <w:tblLook w:val="04A0" w:firstRow="1" w:lastRow="0" w:firstColumn="1" w:lastColumn="0" w:noHBand="0" w:noVBand="1"/>
      </w:tblPr>
      <w:tblGrid>
        <w:gridCol w:w="583"/>
        <w:gridCol w:w="2842"/>
        <w:gridCol w:w="1617"/>
        <w:gridCol w:w="1531"/>
        <w:gridCol w:w="975"/>
        <w:gridCol w:w="963"/>
        <w:gridCol w:w="1087"/>
        <w:gridCol w:w="31"/>
      </w:tblGrid>
      <w:tr w:rsidR="00292832" w:rsidRPr="00CB7E88" w14:paraId="121A44C2" w14:textId="77777777" w:rsidTr="00292832">
        <w:trPr>
          <w:gridAfter w:val="1"/>
          <w:wAfter w:w="31" w:type="dxa"/>
          <w:trHeight w:val="285"/>
        </w:trPr>
        <w:tc>
          <w:tcPr>
            <w:tcW w:w="583" w:type="dxa"/>
            <w:vMerge w:val="restart"/>
          </w:tcPr>
          <w:p w14:paraId="3A8C9219" w14:textId="77777777" w:rsidR="00292832" w:rsidRPr="00CB7E88" w:rsidRDefault="00292832" w:rsidP="001A3859">
            <w:pPr>
              <w:spacing w:after="0" w:line="240" w:lineRule="auto"/>
              <w:rPr>
                <w:rFonts w:ascii="Times New Roman" w:hAnsi="Times New Roman" w:cs="Times New Roman"/>
                <w:b/>
                <w:sz w:val="24"/>
                <w:szCs w:val="24"/>
              </w:rPr>
            </w:pPr>
            <w:r w:rsidRPr="00CB7E88">
              <w:rPr>
                <w:rFonts w:ascii="Times New Roman" w:hAnsi="Times New Roman" w:cs="Times New Roman"/>
                <w:b/>
                <w:sz w:val="24"/>
                <w:szCs w:val="24"/>
              </w:rPr>
              <w:t>№</w:t>
            </w:r>
            <w:r>
              <w:rPr>
                <w:rFonts w:ascii="Times New Roman" w:hAnsi="Times New Roman" w:cs="Times New Roman"/>
                <w:b/>
                <w:sz w:val="24"/>
                <w:szCs w:val="24"/>
              </w:rPr>
              <w:t xml:space="preserve"> </w:t>
            </w:r>
          </w:p>
        </w:tc>
        <w:tc>
          <w:tcPr>
            <w:tcW w:w="2842" w:type="dxa"/>
            <w:vMerge w:val="restart"/>
          </w:tcPr>
          <w:p w14:paraId="3DCDAC5D" w14:textId="77777777" w:rsidR="00292832" w:rsidRPr="00CB7E88" w:rsidRDefault="00292832" w:rsidP="001A3859">
            <w:pPr>
              <w:spacing w:after="0" w:line="240" w:lineRule="auto"/>
              <w:rPr>
                <w:rFonts w:ascii="Times New Roman" w:hAnsi="Times New Roman" w:cs="Times New Roman"/>
                <w:b/>
                <w:sz w:val="24"/>
                <w:szCs w:val="24"/>
              </w:rPr>
            </w:pPr>
            <w:r w:rsidRPr="00CB7E88">
              <w:rPr>
                <w:rFonts w:ascii="Times New Roman" w:hAnsi="Times New Roman" w:cs="Times New Roman"/>
                <w:b/>
                <w:sz w:val="24"/>
                <w:szCs w:val="24"/>
              </w:rPr>
              <w:t xml:space="preserve">Профессия </w:t>
            </w:r>
          </w:p>
          <w:p w14:paraId="165A391D" w14:textId="77777777" w:rsidR="00292832" w:rsidRPr="00CB7E88" w:rsidRDefault="00292832" w:rsidP="001A3859">
            <w:pPr>
              <w:spacing w:after="0" w:line="240" w:lineRule="auto"/>
              <w:rPr>
                <w:rFonts w:ascii="Times New Roman" w:hAnsi="Times New Roman" w:cs="Times New Roman"/>
                <w:b/>
                <w:sz w:val="24"/>
                <w:szCs w:val="24"/>
              </w:rPr>
            </w:pPr>
            <w:r w:rsidRPr="00CB7E88">
              <w:rPr>
                <w:rFonts w:ascii="Times New Roman" w:hAnsi="Times New Roman" w:cs="Times New Roman"/>
                <w:b/>
                <w:sz w:val="24"/>
                <w:szCs w:val="24"/>
              </w:rPr>
              <w:t>по ОКЗ</w:t>
            </w:r>
          </w:p>
        </w:tc>
        <w:tc>
          <w:tcPr>
            <w:tcW w:w="1617" w:type="dxa"/>
            <w:vMerge w:val="restart"/>
          </w:tcPr>
          <w:p w14:paraId="1E4DD266" w14:textId="77777777" w:rsidR="00292832" w:rsidRPr="00CB7E88" w:rsidRDefault="00292832" w:rsidP="001A3859">
            <w:pPr>
              <w:spacing w:after="0" w:line="240" w:lineRule="auto"/>
              <w:rPr>
                <w:rFonts w:ascii="Times New Roman" w:hAnsi="Times New Roman" w:cs="Times New Roman"/>
                <w:b/>
                <w:sz w:val="24"/>
                <w:szCs w:val="24"/>
              </w:rPr>
            </w:pPr>
            <w:r w:rsidRPr="00CB7E88">
              <w:rPr>
                <w:rFonts w:ascii="Times New Roman" w:hAnsi="Times New Roman" w:cs="Times New Roman"/>
                <w:b/>
                <w:sz w:val="24"/>
                <w:szCs w:val="24"/>
              </w:rPr>
              <w:t>Текущая потребность в кадрах на (01.08.</w:t>
            </w:r>
            <w:r>
              <w:rPr>
                <w:rFonts w:ascii="Times New Roman" w:hAnsi="Times New Roman" w:cs="Times New Roman"/>
                <w:b/>
                <w:sz w:val="24"/>
                <w:szCs w:val="24"/>
              </w:rPr>
              <w:t>20</w:t>
            </w:r>
            <w:r w:rsidRPr="00CB7E88">
              <w:rPr>
                <w:rFonts w:ascii="Times New Roman" w:hAnsi="Times New Roman" w:cs="Times New Roman"/>
                <w:b/>
                <w:sz w:val="24"/>
                <w:szCs w:val="24"/>
              </w:rPr>
              <w:t>20)</w:t>
            </w:r>
          </w:p>
        </w:tc>
        <w:tc>
          <w:tcPr>
            <w:tcW w:w="1531" w:type="dxa"/>
            <w:vMerge w:val="restart"/>
          </w:tcPr>
          <w:p w14:paraId="2A8D43C2" w14:textId="77777777" w:rsidR="00292832" w:rsidRDefault="00292832" w:rsidP="001A38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Прогнозная потребность в кадрах на (31.12.2024)</w:t>
            </w:r>
          </w:p>
          <w:p w14:paraId="086D45DE" w14:textId="77777777" w:rsidR="00292832" w:rsidRPr="00CB7E88" w:rsidRDefault="00292832" w:rsidP="001A3859">
            <w:pPr>
              <w:spacing w:after="0" w:line="240" w:lineRule="auto"/>
              <w:jc w:val="center"/>
              <w:rPr>
                <w:rFonts w:ascii="Times New Roman" w:hAnsi="Times New Roman" w:cs="Times New Roman"/>
                <w:b/>
                <w:sz w:val="24"/>
                <w:szCs w:val="24"/>
              </w:rPr>
            </w:pPr>
          </w:p>
        </w:tc>
        <w:tc>
          <w:tcPr>
            <w:tcW w:w="3025" w:type="dxa"/>
            <w:gridSpan w:val="3"/>
          </w:tcPr>
          <w:p w14:paraId="631E07B3" w14:textId="77777777" w:rsidR="00292832" w:rsidRPr="00CB7E88" w:rsidRDefault="00292832" w:rsidP="001A38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набора на обучение</w:t>
            </w:r>
          </w:p>
        </w:tc>
      </w:tr>
      <w:tr w:rsidR="00292832" w14:paraId="68CECDD8" w14:textId="77777777" w:rsidTr="00292832">
        <w:trPr>
          <w:gridAfter w:val="1"/>
          <w:wAfter w:w="31" w:type="dxa"/>
          <w:trHeight w:val="777"/>
        </w:trPr>
        <w:tc>
          <w:tcPr>
            <w:tcW w:w="583" w:type="dxa"/>
            <w:vMerge/>
          </w:tcPr>
          <w:p w14:paraId="14CC7B14" w14:textId="77777777" w:rsidR="00292832" w:rsidRDefault="00292832" w:rsidP="001A3859">
            <w:pPr>
              <w:spacing w:after="0" w:line="240" w:lineRule="auto"/>
              <w:rPr>
                <w:rFonts w:ascii="Times New Roman" w:hAnsi="Times New Roman" w:cs="Times New Roman"/>
                <w:sz w:val="28"/>
                <w:szCs w:val="28"/>
              </w:rPr>
            </w:pPr>
          </w:p>
        </w:tc>
        <w:tc>
          <w:tcPr>
            <w:tcW w:w="2842" w:type="dxa"/>
            <w:vMerge/>
          </w:tcPr>
          <w:p w14:paraId="039A7560" w14:textId="77777777" w:rsidR="00292832" w:rsidRDefault="00292832" w:rsidP="001A3859">
            <w:pPr>
              <w:spacing w:after="0" w:line="240" w:lineRule="auto"/>
              <w:rPr>
                <w:rFonts w:ascii="Times New Roman" w:hAnsi="Times New Roman" w:cs="Times New Roman"/>
                <w:sz w:val="28"/>
                <w:szCs w:val="28"/>
              </w:rPr>
            </w:pPr>
          </w:p>
        </w:tc>
        <w:tc>
          <w:tcPr>
            <w:tcW w:w="1617" w:type="dxa"/>
            <w:vMerge/>
          </w:tcPr>
          <w:p w14:paraId="5795A5D0" w14:textId="77777777" w:rsidR="00292832" w:rsidRDefault="00292832" w:rsidP="001A3859">
            <w:pPr>
              <w:spacing w:after="0" w:line="240" w:lineRule="auto"/>
              <w:rPr>
                <w:rFonts w:ascii="Times New Roman" w:hAnsi="Times New Roman" w:cs="Times New Roman"/>
                <w:sz w:val="28"/>
                <w:szCs w:val="28"/>
              </w:rPr>
            </w:pPr>
          </w:p>
        </w:tc>
        <w:tc>
          <w:tcPr>
            <w:tcW w:w="1531" w:type="dxa"/>
            <w:vMerge/>
          </w:tcPr>
          <w:p w14:paraId="2306F069" w14:textId="77777777" w:rsidR="00292832" w:rsidRPr="008116BD" w:rsidRDefault="00292832" w:rsidP="001A3859">
            <w:pPr>
              <w:spacing w:after="0" w:line="240" w:lineRule="auto"/>
              <w:rPr>
                <w:rFonts w:ascii="Times New Roman" w:hAnsi="Times New Roman" w:cs="Times New Roman"/>
                <w:b/>
                <w:sz w:val="24"/>
                <w:szCs w:val="24"/>
              </w:rPr>
            </w:pPr>
          </w:p>
        </w:tc>
        <w:tc>
          <w:tcPr>
            <w:tcW w:w="975" w:type="dxa"/>
          </w:tcPr>
          <w:p w14:paraId="5C41A96F" w14:textId="77777777" w:rsidR="00292832" w:rsidRDefault="00292832" w:rsidP="001A3859">
            <w:pPr>
              <w:spacing w:after="0" w:line="240" w:lineRule="auto"/>
              <w:rPr>
                <w:rFonts w:ascii="Times New Roman" w:hAnsi="Times New Roman" w:cs="Times New Roman"/>
                <w:sz w:val="24"/>
                <w:szCs w:val="24"/>
              </w:rPr>
            </w:pPr>
            <w:r>
              <w:rPr>
                <w:rFonts w:ascii="Times New Roman" w:hAnsi="Times New Roman" w:cs="Times New Roman"/>
                <w:sz w:val="24"/>
                <w:szCs w:val="24"/>
              </w:rPr>
              <w:t>ВО *</w:t>
            </w:r>
          </w:p>
          <w:p w14:paraId="5E0DF77E" w14:textId="77777777" w:rsidR="00292832" w:rsidRPr="008116BD" w:rsidRDefault="00292832" w:rsidP="001A3859">
            <w:pPr>
              <w:spacing w:after="0" w:line="240" w:lineRule="auto"/>
              <w:rPr>
                <w:rFonts w:ascii="Times New Roman" w:hAnsi="Times New Roman" w:cs="Times New Roman"/>
                <w:sz w:val="24"/>
                <w:szCs w:val="24"/>
              </w:rPr>
            </w:pPr>
          </w:p>
        </w:tc>
        <w:tc>
          <w:tcPr>
            <w:tcW w:w="963" w:type="dxa"/>
          </w:tcPr>
          <w:p w14:paraId="58DC7364" w14:textId="77777777" w:rsidR="00292832" w:rsidRPr="008116BD" w:rsidRDefault="00292832" w:rsidP="001A3859">
            <w:pPr>
              <w:spacing w:after="0" w:line="240" w:lineRule="auto"/>
              <w:rPr>
                <w:rFonts w:ascii="Times New Roman" w:hAnsi="Times New Roman" w:cs="Times New Roman"/>
                <w:sz w:val="24"/>
                <w:szCs w:val="24"/>
              </w:rPr>
            </w:pPr>
            <w:r>
              <w:rPr>
                <w:rFonts w:ascii="Times New Roman" w:hAnsi="Times New Roman" w:cs="Times New Roman"/>
                <w:sz w:val="24"/>
                <w:szCs w:val="24"/>
              </w:rPr>
              <w:t>СПО**</w:t>
            </w:r>
          </w:p>
        </w:tc>
        <w:tc>
          <w:tcPr>
            <w:tcW w:w="1087" w:type="dxa"/>
          </w:tcPr>
          <w:p w14:paraId="1C439C45" w14:textId="77777777" w:rsidR="00292832" w:rsidRPr="008116BD" w:rsidRDefault="00292832" w:rsidP="001A3859">
            <w:pPr>
              <w:spacing w:after="0" w:line="240" w:lineRule="auto"/>
              <w:rPr>
                <w:rFonts w:ascii="Times New Roman" w:hAnsi="Times New Roman" w:cs="Times New Roman"/>
                <w:sz w:val="24"/>
                <w:szCs w:val="24"/>
              </w:rPr>
            </w:pPr>
            <w:r>
              <w:rPr>
                <w:rFonts w:ascii="Times New Roman" w:hAnsi="Times New Roman" w:cs="Times New Roman"/>
                <w:sz w:val="24"/>
                <w:szCs w:val="24"/>
              </w:rPr>
              <w:t>ДПО***</w:t>
            </w:r>
          </w:p>
        </w:tc>
      </w:tr>
      <w:tr w:rsidR="00292832" w14:paraId="1D262302" w14:textId="77777777" w:rsidTr="00292832">
        <w:trPr>
          <w:trHeight w:val="294"/>
        </w:trPr>
        <w:tc>
          <w:tcPr>
            <w:tcW w:w="9629" w:type="dxa"/>
            <w:gridSpan w:val="8"/>
          </w:tcPr>
          <w:p w14:paraId="60BBBBF2" w14:textId="77777777" w:rsidR="00292832" w:rsidRPr="00994F0F" w:rsidRDefault="00292832" w:rsidP="001A38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Специалисты и с</w:t>
            </w:r>
            <w:r w:rsidRPr="00994F0F">
              <w:rPr>
                <w:rFonts w:ascii="Times New Roman" w:hAnsi="Times New Roman" w:cs="Times New Roman"/>
                <w:b/>
                <w:sz w:val="24"/>
                <w:szCs w:val="24"/>
              </w:rPr>
              <w:t>л</w:t>
            </w:r>
            <w:r>
              <w:rPr>
                <w:rFonts w:ascii="Times New Roman" w:hAnsi="Times New Roman" w:cs="Times New Roman"/>
                <w:b/>
                <w:sz w:val="24"/>
                <w:szCs w:val="24"/>
              </w:rPr>
              <w:t>у</w:t>
            </w:r>
            <w:r w:rsidRPr="00994F0F">
              <w:rPr>
                <w:rFonts w:ascii="Times New Roman" w:hAnsi="Times New Roman" w:cs="Times New Roman"/>
                <w:b/>
                <w:sz w:val="24"/>
                <w:szCs w:val="24"/>
              </w:rPr>
              <w:t>жащие</w:t>
            </w:r>
            <w:r>
              <w:rPr>
                <w:rFonts w:ascii="Times New Roman" w:hAnsi="Times New Roman" w:cs="Times New Roman"/>
                <w:b/>
                <w:sz w:val="24"/>
                <w:szCs w:val="24"/>
              </w:rPr>
              <w:t>:</w:t>
            </w:r>
          </w:p>
        </w:tc>
      </w:tr>
      <w:tr w:rsidR="00292832" w14:paraId="5DE48585" w14:textId="77777777" w:rsidTr="00292832">
        <w:trPr>
          <w:gridAfter w:val="1"/>
          <w:wAfter w:w="31" w:type="dxa"/>
        </w:trPr>
        <w:tc>
          <w:tcPr>
            <w:tcW w:w="583" w:type="dxa"/>
          </w:tcPr>
          <w:p w14:paraId="5B19D360"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08CEE6F1"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w:t>
            </w:r>
            <w:r w:rsidRPr="00992B43">
              <w:rPr>
                <w:rFonts w:ascii="Times New Roman" w:hAnsi="Times New Roman"/>
                <w:color w:val="000000"/>
                <w:sz w:val="24"/>
                <w:szCs w:val="24"/>
                <w:lang w:eastAsia="ru-RU"/>
              </w:rPr>
              <w:t>ухгалтер</w:t>
            </w:r>
          </w:p>
        </w:tc>
        <w:tc>
          <w:tcPr>
            <w:tcW w:w="1617" w:type="dxa"/>
            <w:vAlign w:val="center"/>
          </w:tcPr>
          <w:p w14:paraId="047E4F98"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sidRPr="00992B43">
              <w:rPr>
                <w:rFonts w:ascii="Times New Roman" w:hAnsi="Times New Roman"/>
                <w:color w:val="000000"/>
                <w:sz w:val="24"/>
                <w:szCs w:val="24"/>
                <w:lang w:eastAsia="ru-RU"/>
              </w:rPr>
              <w:t> </w:t>
            </w:r>
            <w:r>
              <w:rPr>
                <w:rFonts w:ascii="Times New Roman" w:hAnsi="Times New Roman"/>
                <w:color w:val="000000"/>
                <w:sz w:val="24"/>
                <w:szCs w:val="24"/>
                <w:lang w:val="en-US" w:eastAsia="ru-RU"/>
              </w:rPr>
              <w:t>5</w:t>
            </w:r>
          </w:p>
        </w:tc>
        <w:tc>
          <w:tcPr>
            <w:tcW w:w="1531" w:type="dxa"/>
          </w:tcPr>
          <w:p w14:paraId="7CC03BDA"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w:t>
            </w:r>
          </w:p>
        </w:tc>
        <w:tc>
          <w:tcPr>
            <w:tcW w:w="975" w:type="dxa"/>
            <w:vAlign w:val="center"/>
          </w:tcPr>
          <w:p w14:paraId="75C51EE4"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63" w:type="dxa"/>
            <w:vAlign w:val="center"/>
          </w:tcPr>
          <w:p w14:paraId="263F050B"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350</w:t>
            </w:r>
          </w:p>
        </w:tc>
        <w:tc>
          <w:tcPr>
            <w:tcW w:w="1087" w:type="dxa"/>
            <w:vAlign w:val="center"/>
          </w:tcPr>
          <w:p w14:paraId="5AB14658"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6C1D322E" w14:textId="77777777" w:rsidTr="00292832">
        <w:trPr>
          <w:gridAfter w:val="1"/>
          <w:wAfter w:w="31" w:type="dxa"/>
        </w:trPr>
        <w:tc>
          <w:tcPr>
            <w:tcW w:w="583" w:type="dxa"/>
          </w:tcPr>
          <w:p w14:paraId="22E31A35"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7D712364"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Экономист</w:t>
            </w:r>
          </w:p>
        </w:tc>
        <w:tc>
          <w:tcPr>
            <w:tcW w:w="1617" w:type="dxa"/>
            <w:vAlign w:val="center"/>
          </w:tcPr>
          <w:p w14:paraId="78679FBF"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10</w:t>
            </w:r>
          </w:p>
        </w:tc>
        <w:tc>
          <w:tcPr>
            <w:tcW w:w="1531" w:type="dxa"/>
          </w:tcPr>
          <w:p w14:paraId="3A685C4C" w14:textId="77777777" w:rsidR="00292832" w:rsidRPr="006F6363"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975" w:type="dxa"/>
            <w:vAlign w:val="center"/>
          </w:tcPr>
          <w:p w14:paraId="50A99777"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63" w:type="dxa"/>
            <w:vAlign w:val="center"/>
          </w:tcPr>
          <w:p w14:paraId="1524917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350</w:t>
            </w:r>
          </w:p>
        </w:tc>
        <w:tc>
          <w:tcPr>
            <w:tcW w:w="1087" w:type="dxa"/>
            <w:vAlign w:val="center"/>
          </w:tcPr>
          <w:p w14:paraId="36EE3969"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344F2DFC" w14:textId="77777777" w:rsidTr="00292832">
        <w:trPr>
          <w:gridAfter w:val="1"/>
          <w:wAfter w:w="31" w:type="dxa"/>
        </w:trPr>
        <w:tc>
          <w:tcPr>
            <w:tcW w:w="583" w:type="dxa"/>
          </w:tcPr>
          <w:p w14:paraId="371B0207"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22298F00"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Специалист</w:t>
            </w:r>
          </w:p>
        </w:tc>
        <w:tc>
          <w:tcPr>
            <w:tcW w:w="1617" w:type="dxa"/>
            <w:vAlign w:val="center"/>
          </w:tcPr>
          <w:p w14:paraId="2F5FBF47"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1531" w:type="dxa"/>
          </w:tcPr>
          <w:p w14:paraId="0739DD30"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75" w:type="dxa"/>
            <w:vAlign w:val="center"/>
          </w:tcPr>
          <w:p w14:paraId="51E73E79"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963" w:type="dxa"/>
            <w:vAlign w:val="center"/>
          </w:tcPr>
          <w:p w14:paraId="2F547F1A"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579CC570"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F68A749" w14:textId="77777777" w:rsidTr="00292832">
        <w:trPr>
          <w:gridAfter w:val="1"/>
          <w:wAfter w:w="31" w:type="dxa"/>
        </w:trPr>
        <w:tc>
          <w:tcPr>
            <w:tcW w:w="583" w:type="dxa"/>
          </w:tcPr>
          <w:p w14:paraId="5CA3DD49"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156D10F7"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Менеджер по продажам</w:t>
            </w:r>
          </w:p>
        </w:tc>
        <w:tc>
          <w:tcPr>
            <w:tcW w:w="1617" w:type="dxa"/>
            <w:vAlign w:val="center"/>
          </w:tcPr>
          <w:p w14:paraId="1430863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531" w:type="dxa"/>
          </w:tcPr>
          <w:p w14:paraId="249A6F9C"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5" w:type="dxa"/>
            <w:vAlign w:val="center"/>
          </w:tcPr>
          <w:p w14:paraId="53B875E8"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63" w:type="dxa"/>
            <w:vAlign w:val="center"/>
          </w:tcPr>
          <w:p w14:paraId="669034FF"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087" w:type="dxa"/>
            <w:vAlign w:val="center"/>
          </w:tcPr>
          <w:p w14:paraId="454E142C"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5440159" w14:textId="77777777" w:rsidTr="00292832">
        <w:trPr>
          <w:gridAfter w:val="1"/>
          <w:wAfter w:w="31" w:type="dxa"/>
        </w:trPr>
        <w:tc>
          <w:tcPr>
            <w:tcW w:w="583" w:type="dxa"/>
          </w:tcPr>
          <w:p w14:paraId="4CE68A6A"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4358D7C1"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Менеджер</w:t>
            </w:r>
          </w:p>
        </w:tc>
        <w:tc>
          <w:tcPr>
            <w:tcW w:w="1617" w:type="dxa"/>
            <w:vAlign w:val="center"/>
          </w:tcPr>
          <w:p w14:paraId="4259D962"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34</w:t>
            </w:r>
          </w:p>
        </w:tc>
        <w:tc>
          <w:tcPr>
            <w:tcW w:w="1531" w:type="dxa"/>
          </w:tcPr>
          <w:p w14:paraId="0BF56F61" w14:textId="77777777" w:rsidR="00292832" w:rsidRPr="006F6363"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975" w:type="dxa"/>
            <w:vAlign w:val="center"/>
          </w:tcPr>
          <w:p w14:paraId="61BE897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63" w:type="dxa"/>
            <w:vAlign w:val="center"/>
          </w:tcPr>
          <w:p w14:paraId="65AD9BE2" w14:textId="77777777" w:rsidR="00292832" w:rsidRPr="006F6363" w:rsidRDefault="00292832" w:rsidP="001A3859">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125</w:t>
            </w:r>
          </w:p>
        </w:tc>
        <w:tc>
          <w:tcPr>
            <w:tcW w:w="1087" w:type="dxa"/>
            <w:vAlign w:val="center"/>
          </w:tcPr>
          <w:p w14:paraId="504229A2"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67DB86F4" w14:textId="77777777" w:rsidTr="00292832">
        <w:trPr>
          <w:gridAfter w:val="1"/>
          <w:wAfter w:w="31" w:type="dxa"/>
        </w:trPr>
        <w:tc>
          <w:tcPr>
            <w:tcW w:w="583" w:type="dxa"/>
          </w:tcPr>
          <w:p w14:paraId="6CF47079"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788BB42F"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Менеджер по ВЭД</w:t>
            </w:r>
          </w:p>
        </w:tc>
        <w:tc>
          <w:tcPr>
            <w:tcW w:w="1617" w:type="dxa"/>
            <w:vAlign w:val="center"/>
          </w:tcPr>
          <w:p w14:paraId="228C7460"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28</w:t>
            </w:r>
          </w:p>
        </w:tc>
        <w:tc>
          <w:tcPr>
            <w:tcW w:w="1531" w:type="dxa"/>
          </w:tcPr>
          <w:p w14:paraId="01593FC0"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5" w:type="dxa"/>
            <w:vAlign w:val="center"/>
          </w:tcPr>
          <w:p w14:paraId="57EF570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63" w:type="dxa"/>
            <w:vAlign w:val="center"/>
          </w:tcPr>
          <w:p w14:paraId="13EB97AB"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5026496C"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3D8E3CC3" w14:textId="77777777" w:rsidTr="00292832">
        <w:trPr>
          <w:gridAfter w:val="1"/>
          <w:wAfter w:w="31" w:type="dxa"/>
        </w:trPr>
        <w:tc>
          <w:tcPr>
            <w:tcW w:w="583" w:type="dxa"/>
          </w:tcPr>
          <w:p w14:paraId="6BD52CDC"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6C26D52D"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Менеджер </w:t>
            </w:r>
            <w:r>
              <w:rPr>
                <w:rFonts w:ascii="Times New Roman" w:hAnsi="Times New Roman"/>
                <w:color w:val="000000"/>
                <w:sz w:val="24"/>
                <w:szCs w:val="24"/>
                <w:lang w:eastAsia="ru-RU"/>
              </w:rPr>
              <w:t xml:space="preserve">по логистике </w:t>
            </w:r>
          </w:p>
        </w:tc>
        <w:tc>
          <w:tcPr>
            <w:tcW w:w="1617" w:type="dxa"/>
            <w:vAlign w:val="center"/>
          </w:tcPr>
          <w:p w14:paraId="28CD16DC"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12</w:t>
            </w:r>
          </w:p>
        </w:tc>
        <w:tc>
          <w:tcPr>
            <w:tcW w:w="1531" w:type="dxa"/>
          </w:tcPr>
          <w:p w14:paraId="5EF2C4F8" w14:textId="77777777" w:rsidR="00292832" w:rsidRPr="006F6363"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975" w:type="dxa"/>
            <w:vAlign w:val="center"/>
          </w:tcPr>
          <w:p w14:paraId="227B5023"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963" w:type="dxa"/>
            <w:vAlign w:val="center"/>
          </w:tcPr>
          <w:p w14:paraId="6FBE13B9"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vAlign w:val="center"/>
          </w:tcPr>
          <w:p w14:paraId="6A078535"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39FA5FA6" w14:textId="77777777" w:rsidTr="00292832">
        <w:trPr>
          <w:gridAfter w:val="1"/>
          <w:wAfter w:w="31" w:type="dxa"/>
        </w:trPr>
        <w:tc>
          <w:tcPr>
            <w:tcW w:w="583" w:type="dxa"/>
          </w:tcPr>
          <w:p w14:paraId="14BDDE02"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52FAAC0C"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Маркетолог</w:t>
            </w:r>
          </w:p>
        </w:tc>
        <w:tc>
          <w:tcPr>
            <w:tcW w:w="1617" w:type="dxa"/>
            <w:vAlign w:val="center"/>
          </w:tcPr>
          <w:p w14:paraId="75A72079"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531" w:type="dxa"/>
          </w:tcPr>
          <w:p w14:paraId="2795B32D"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75" w:type="dxa"/>
            <w:vAlign w:val="center"/>
          </w:tcPr>
          <w:p w14:paraId="35078A82"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963" w:type="dxa"/>
            <w:vAlign w:val="center"/>
          </w:tcPr>
          <w:p w14:paraId="7D5969CD"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6A3CCFBC"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094E9F86" w14:textId="77777777" w:rsidTr="00292832">
        <w:trPr>
          <w:gridAfter w:val="1"/>
          <w:wAfter w:w="31" w:type="dxa"/>
        </w:trPr>
        <w:tc>
          <w:tcPr>
            <w:tcW w:w="583" w:type="dxa"/>
          </w:tcPr>
          <w:p w14:paraId="553442EA"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50F7DC28"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Закупщик</w:t>
            </w:r>
          </w:p>
        </w:tc>
        <w:tc>
          <w:tcPr>
            <w:tcW w:w="1617" w:type="dxa"/>
            <w:vAlign w:val="center"/>
          </w:tcPr>
          <w:p w14:paraId="4FC5B981"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31" w:type="dxa"/>
          </w:tcPr>
          <w:p w14:paraId="6F6A74EF"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75" w:type="dxa"/>
            <w:vAlign w:val="center"/>
          </w:tcPr>
          <w:p w14:paraId="6214E451"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687DC0E"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3511DCC1"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328A0CD1" w14:textId="77777777" w:rsidTr="00292832">
        <w:trPr>
          <w:gridAfter w:val="1"/>
          <w:wAfter w:w="31" w:type="dxa"/>
        </w:trPr>
        <w:tc>
          <w:tcPr>
            <w:tcW w:w="583" w:type="dxa"/>
          </w:tcPr>
          <w:p w14:paraId="284A8F21"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4F61A859"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Мастер участка</w:t>
            </w:r>
          </w:p>
        </w:tc>
        <w:tc>
          <w:tcPr>
            <w:tcW w:w="1617" w:type="dxa"/>
            <w:vAlign w:val="center"/>
          </w:tcPr>
          <w:p w14:paraId="7084437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531" w:type="dxa"/>
          </w:tcPr>
          <w:p w14:paraId="1D1DCE21"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75" w:type="dxa"/>
            <w:vAlign w:val="center"/>
          </w:tcPr>
          <w:p w14:paraId="1B7998FD"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2EEE2F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4185513B"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AD457F6" w14:textId="77777777" w:rsidTr="00292832">
        <w:trPr>
          <w:gridAfter w:val="1"/>
          <w:wAfter w:w="31" w:type="dxa"/>
        </w:trPr>
        <w:tc>
          <w:tcPr>
            <w:tcW w:w="583" w:type="dxa"/>
          </w:tcPr>
          <w:p w14:paraId="751A733B"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12C39F50"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Начальник участка</w:t>
            </w:r>
          </w:p>
        </w:tc>
        <w:tc>
          <w:tcPr>
            <w:tcW w:w="1617" w:type="dxa"/>
            <w:vAlign w:val="center"/>
          </w:tcPr>
          <w:p w14:paraId="75C383B8"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12</w:t>
            </w:r>
          </w:p>
        </w:tc>
        <w:tc>
          <w:tcPr>
            <w:tcW w:w="1531" w:type="dxa"/>
          </w:tcPr>
          <w:p w14:paraId="68A12ADE" w14:textId="77777777" w:rsidR="00292832" w:rsidRPr="006F6363"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975" w:type="dxa"/>
            <w:vAlign w:val="center"/>
          </w:tcPr>
          <w:p w14:paraId="09F67EC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069B8D5"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02E4B3DA"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5FAE0003" w14:textId="77777777" w:rsidTr="00292832">
        <w:trPr>
          <w:gridAfter w:val="1"/>
          <w:wAfter w:w="31" w:type="dxa"/>
        </w:trPr>
        <w:tc>
          <w:tcPr>
            <w:tcW w:w="583" w:type="dxa"/>
          </w:tcPr>
          <w:p w14:paraId="5F3F40D3"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18A6C1EF"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Мастер швейного цеха</w:t>
            </w:r>
          </w:p>
        </w:tc>
        <w:tc>
          <w:tcPr>
            <w:tcW w:w="1617" w:type="dxa"/>
            <w:vAlign w:val="center"/>
          </w:tcPr>
          <w:p w14:paraId="506ABB26"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sidRPr="00992B43">
              <w:rPr>
                <w:rFonts w:ascii="Times New Roman" w:hAnsi="Times New Roman"/>
                <w:color w:val="000000"/>
                <w:sz w:val="24"/>
                <w:szCs w:val="24"/>
                <w:lang w:eastAsia="ru-RU"/>
              </w:rPr>
              <w:t> </w:t>
            </w:r>
            <w:r>
              <w:rPr>
                <w:rFonts w:ascii="Times New Roman" w:hAnsi="Times New Roman"/>
                <w:color w:val="000000"/>
                <w:sz w:val="24"/>
                <w:szCs w:val="24"/>
                <w:lang w:eastAsia="ru-RU"/>
              </w:rPr>
              <w:t>32</w:t>
            </w:r>
          </w:p>
        </w:tc>
        <w:tc>
          <w:tcPr>
            <w:tcW w:w="1531" w:type="dxa"/>
          </w:tcPr>
          <w:p w14:paraId="299A8C07"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75" w:type="dxa"/>
            <w:vAlign w:val="center"/>
          </w:tcPr>
          <w:p w14:paraId="28FABF9D"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3695A00F"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87" w:type="dxa"/>
            <w:vAlign w:val="center"/>
          </w:tcPr>
          <w:p w14:paraId="252A37D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292832" w14:paraId="241E10C7" w14:textId="77777777" w:rsidTr="00292832">
        <w:trPr>
          <w:gridAfter w:val="1"/>
          <w:wAfter w:w="31" w:type="dxa"/>
        </w:trPr>
        <w:tc>
          <w:tcPr>
            <w:tcW w:w="583" w:type="dxa"/>
          </w:tcPr>
          <w:p w14:paraId="31434E0E"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7E163630"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Главный энергетик </w:t>
            </w:r>
          </w:p>
        </w:tc>
        <w:tc>
          <w:tcPr>
            <w:tcW w:w="1617" w:type="dxa"/>
            <w:vAlign w:val="center"/>
          </w:tcPr>
          <w:p w14:paraId="3529DE1A"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24</w:t>
            </w:r>
          </w:p>
        </w:tc>
        <w:tc>
          <w:tcPr>
            <w:tcW w:w="1531" w:type="dxa"/>
          </w:tcPr>
          <w:p w14:paraId="223A5F4B" w14:textId="77777777" w:rsidR="00292832" w:rsidRPr="006F6363"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975" w:type="dxa"/>
            <w:vAlign w:val="center"/>
          </w:tcPr>
          <w:p w14:paraId="34667D8A"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155</w:t>
            </w:r>
          </w:p>
        </w:tc>
        <w:tc>
          <w:tcPr>
            <w:tcW w:w="963" w:type="dxa"/>
            <w:vAlign w:val="center"/>
          </w:tcPr>
          <w:p w14:paraId="5AEAE0F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7FC42DCD"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42BD8151" w14:textId="77777777" w:rsidTr="00292832">
        <w:trPr>
          <w:gridAfter w:val="1"/>
          <w:wAfter w:w="31" w:type="dxa"/>
        </w:trPr>
        <w:tc>
          <w:tcPr>
            <w:tcW w:w="583" w:type="dxa"/>
          </w:tcPr>
          <w:p w14:paraId="30766D26"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4A460FE3"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-электротехник</w:t>
            </w:r>
          </w:p>
        </w:tc>
        <w:tc>
          <w:tcPr>
            <w:tcW w:w="1617" w:type="dxa"/>
            <w:vAlign w:val="center"/>
          </w:tcPr>
          <w:p w14:paraId="7CDC636F"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eastAsia="ru-RU"/>
              </w:rPr>
              <w:t>3</w:t>
            </w:r>
            <w:r>
              <w:rPr>
                <w:rFonts w:ascii="Times New Roman" w:hAnsi="Times New Roman"/>
                <w:color w:val="000000"/>
                <w:sz w:val="24"/>
                <w:szCs w:val="24"/>
                <w:lang w:val="en-US" w:eastAsia="ru-RU"/>
              </w:rPr>
              <w:t>6</w:t>
            </w:r>
          </w:p>
        </w:tc>
        <w:tc>
          <w:tcPr>
            <w:tcW w:w="1531" w:type="dxa"/>
          </w:tcPr>
          <w:p w14:paraId="2DDF8FB6"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158</w:t>
            </w:r>
          </w:p>
        </w:tc>
        <w:tc>
          <w:tcPr>
            <w:tcW w:w="975" w:type="dxa"/>
            <w:vAlign w:val="center"/>
          </w:tcPr>
          <w:p w14:paraId="749912A7"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963" w:type="dxa"/>
            <w:vAlign w:val="center"/>
          </w:tcPr>
          <w:p w14:paraId="2F6D9332"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19B4A8D4"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456EC371" w14:textId="77777777" w:rsidTr="00292832">
        <w:trPr>
          <w:gridAfter w:val="1"/>
          <w:wAfter w:w="31" w:type="dxa"/>
        </w:trPr>
        <w:tc>
          <w:tcPr>
            <w:tcW w:w="583" w:type="dxa"/>
          </w:tcPr>
          <w:p w14:paraId="7B16D205"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3584029A"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Инженер-электроник</w:t>
            </w:r>
          </w:p>
        </w:tc>
        <w:tc>
          <w:tcPr>
            <w:tcW w:w="1617" w:type="dxa"/>
            <w:vAlign w:val="center"/>
          </w:tcPr>
          <w:p w14:paraId="2464A04B"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39</w:t>
            </w:r>
          </w:p>
        </w:tc>
        <w:tc>
          <w:tcPr>
            <w:tcW w:w="1531" w:type="dxa"/>
          </w:tcPr>
          <w:p w14:paraId="436628A0" w14:textId="77777777" w:rsidR="00292832" w:rsidRPr="006F6363"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975" w:type="dxa"/>
            <w:vAlign w:val="center"/>
          </w:tcPr>
          <w:p w14:paraId="413151A0"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963" w:type="dxa"/>
            <w:vAlign w:val="center"/>
          </w:tcPr>
          <w:p w14:paraId="1C153640"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87" w:type="dxa"/>
            <w:vAlign w:val="center"/>
          </w:tcPr>
          <w:p w14:paraId="74CF07E5"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621E0730" w14:textId="77777777" w:rsidTr="00292832">
        <w:trPr>
          <w:gridAfter w:val="1"/>
          <w:wAfter w:w="31" w:type="dxa"/>
        </w:trPr>
        <w:tc>
          <w:tcPr>
            <w:tcW w:w="583" w:type="dxa"/>
          </w:tcPr>
          <w:p w14:paraId="454CAB94"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295F2B54"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 энергетик</w:t>
            </w:r>
          </w:p>
        </w:tc>
        <w:tc>
          <w:tcPr>
            <w:tcW w:w="1617" w:type="dxa"/>
            <w:vAlign w:val="center"/>
          </w:tcPr>
          <w:p w14:paraId="430DF1D5"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37</w:t>
            </w:r>
          </w:p>
        </w:tc>
        <w:tc>
          <w:tcPr>
            <w:tcW w:w="1531" w:type="dxa"/>
          </w:tcPr>
          <w:p w14:paraId="09035AB0" w14:textId="77777777" w:rsidR="00292832" w:rsidRPr="006F6363"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168</w:t>
            </w:r>
          </w:p>
        </w:tc>
        <w:tc>
          <w:tcPr>
            <w:tcW w:w="975" w:type="dxa"/>
            <w:vAlign w:val="center"/>
          </w:tcPr>
          <w:p w14:paraId="60BAD166"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63" w:type="dxa"/>
            <w:vAlign w:val="center"/>
          </w:tcPr>
          <w:p w14:paraId="7A00307C"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7450FD9B"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1864FF28" w14:textId="77777777" w:rsidTr="00292832">
        <w:trPr>
          <w:gridAfter w:val="1"/>
          <w:wAfter w:w="31" w:type="dxa"/>
        </w:trPr>
        <w:tc>
          <w:tcPr>
            <w:tcW w:w="583" w:type="dxa"/>
          </w:tcPr>
          <w:p w14:paraId="35069B39"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597DAAEE"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 технолог</w:t>
            </w:r>
          </w:p>
        </w:tc>
        <w:tc>
          <w:tcPr>
            <w:tcW w:w="1617" w:type="dxa"/>
            <w:vAlign w:val="center"/>
          </w:tcPr>
          <w:p w14:paraId="45134267"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194</w:t>
            </w:r>
          </w:p>
        </w:tc>
        <w:tc>
          <w:tcPr>
            <w:tcW w:w="1531" w:type="dxa"/>
          </w:tcPr>
          <w:p w14:paraId="0EE7505F"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313</w:t>
            </w:r>
          </w:p>
        </w:tc>
        <w:tc>
          <w:tcPr>
            <w:tcW w:w="975" w:type="dxa"/>
            <w:vAlign w:val="center"/>
          </w:tcPr>
          <w:p w14:paraId="5B031604"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63" w:type="dxa"/>
            <w:vAlign w:val="center"/>
          </w:tcPr>
          <w:p w14:paraId="2070789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15CDEF60"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1727B77E" w14:textId="77777777" w:rsidTr="00292832">
        <w:trPr>
          <w:gridAfter w:val="1"/>
          <w:wAfter w:w="31" w:type="dxa"/>
        </w:trPr>
        <w:tc>
          <w:tcPr>
            <w:tcW w:w="583" w:type="dxa"/>
          </w:tcPr>
          <w:p w14:paraId="759D6DBB"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338794B9"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 конструктор</w:t>
            </w:r>
          </w:p>
        </w:tc>
        <w:tc>
          <w:tcPr>
            <w:tcW w:w="1617" w:type="dxa"/>
            <w:vAlign w:val="center"/>
          </w:tcPr>
          <w:p w14:paraId="7361455C"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54</w:t>
            </w:r>
          </w:p>
        </w:tc>
        <w:tc>
          <w:tcPr>
            <w:tcW w:w="1531" w:type="dxa"/>
          </w:tcPr>
          <w:p w14:paraId="75AED78D"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975" w:type="dxa"/>
            <w:vAlign w:val="center"/>
          </w:tcPr>
          <w:p w14:paraId="4F902340"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63" w:type="dxa"/>
            <w:vAlign w:val="center"/>
          </w:tcPr>
          <w:p w14:paraId="67A51ECC"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449B5C10"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66377482" w14:textId="77777777" w:rsidTr="00292832">
        <w:trPr>
          <w:gridAfter w:val="1"/>
          <w:wAfter w:w="31" w:type="dxa"/>
        </w:trPr>
        <w:tc>
          <w:tcPr>
            <w:tcW w:w="583" w:type="dxa"/>
          </w:tcPr>
          <w:p w14:paraId="69B722E7"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31C2F8B9"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по наладке и испытаниям</w:t>
            </w:r>
          </w:p>
        </w:tc>
        <w:tc>
          <w:tcPr>
            <w:tcW w:w="1617" w:type="dxa"/>
            <w:vAlign w:val="center"/>
          </w:tcPr>
          <w:p w14:paraId="1FCC8DE7"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32</w:t>
            </w:r>
          </w:p>
        </w:tc>
        <w:tc>
          <w:tcPr>
            <w:tcW w:w="1531" w:type="dxa"/>
          </w:tcPr>
          <w:p w14:paraId="056C8F58"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75" w:type="dxa"/>
            <w:vAlign w:val="center"/>
          </w:tcPr>
          <w:p w14:paraId="30C3CDD4"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62BC13F5"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645684F4"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13892375" w14:textId="77777777" w:rsidTr="00292832">
        <w:trPr>
          <w:gridAfter w:val="1"/>
          <w:wAfter w:w="31" w:type="dxa"/>
        </w:trPr>
        <w:tc>
          <w:tcPr>
            <w:tcW w:w="583" w:type="dxa"/>
          </w:tcPr>
          <w:p w14:paraId="787D8055"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01B1264F"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Инженер-программист</w:t>
            </w:r>
          </w:p>
        </w:tc>
        <w:tc>
          <w:tcPr>
            <w:tcW w:w="1617" w:type="dxa"/>
            <w:vAlign w:val="center"/>
          </w:tcPr>
          <w:p w14:paraId="041747B2"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val="en-US" w:eastAsia="ru-RU"/>
              </w:rPr>
              <w:t>5</w:t>
            </w:r>
            <w:r>
              <w:rPr>
                <w:rFonts w:ascii="Times New Roman" w:hAnsi="Times New Roman"/>
                <w:color w:val="000000"/>
                <w:sz w:val="24"/>
                <w:szCs w:val="24"/>
                <w:lang w:eastAsia="ru-RU"/>
              </w:rPr>
              <w:t>0</w:t>
            </w:r>
          </w:p>
        </w:tc>
        <w:tc>
          <w:tcPr>
            <w:tcW w:w="1531" w:type="dxa"/>
          </w:tcPr>
          <w:p w14:paraId="0C26247A"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975" w:type="dxa"/>
            <w:vAlign w:val="center"/>
          </w:tcPr>
          <w:p w14:paraId="2E521841"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63" w:type="dxa"/>
            <w:vAlign w:val="center"/>
          </w:tcPr>
          <w:p w14:paraId="1E794C3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2E6C8077"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42112BD3" w14:textId="77777777" w:rsidTr="00292832">
        <w:trPr>
          <w:gridAfter w:val="1"/>
          <w:wAfter w:w="31" w:type="dxa"/>
        </w:trPr>
        <w:tc>
          <w:tcPr>
            <w:tcW w:w="583" w:type="dxa"/>
          </w:tcPr>
          <w:p w14:paraId="0F220B42"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2816AEF5"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 исследователь</w:t>
            </w:r>
          </w:p>
        </w:tc>
        <w:tc>
          <w:tcPr>
            <w:tcW w:w="1617" w:type="dxa"/>
            <w:vAlign w:val="center"/>
          </w:tcPr>
          <w:p w14:paraId="0942A787"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531" w:type="dxa"/>
          </w:tcPr>
          <w:p w14:paraId="5D219433"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5" w:type="dxa"/>
            <w:vAlign w:val="center"/>
          </w:tcPr>
          <w:p w14:paraId="6C3F3E2B"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140E91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4239E4F4"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7302541E" w14:textId="77777777" w:rsidTr="00292832">
        <w:trPr>
          <w:gridAfter w:val="1"/>
          <w:wAfter w:w="31" w:type="dxa"/>
        </w:trPr>
        <w:tc>
          <w:tcPr>
            <w:tcW w:w="583" w:type="dxa"/>
          </w:tcPr>
          <w:p w14:paraId="27CB068F"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32C76BAD"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 проектировщик</w:t>
            </w:r>
          </w:p>
        </w:tc>
        <w:tc>
          <w:tcPr>
            <w:tcW w:w="1617" w:type="dxa"/>
            <w:vAlign w:val="center"/>
          </w:tcPr>
          <w:p w14:paraId="277A8984"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eastAsia="ru-RU"/>
              </w:rPr>
              <w:t>1</w:t>
            </w:r>
            <w:r>
              <w:rPr>
                <w:rFonts w:ascii="Times New Roman" w:hAnsi="Times New Roman"/>
                <w:color w:val="000000"/>
                <w:sz w:val="24"/>
                <w:szCs w:val="24"/>
                <w:lang w:val="en-US" w:eastAsia="ru-RU"/>
              </w:rPr>
              <w:t>3</w:t>
            </w:r>
          </w:p>
        </w:tc>
        <w:tc>
          <w:tcPr>
            <w:tcW w:w="1531" w:type="dxa"/>
          </w:tcPr>
          <w:p w14:paraId="22FA533D"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975" w:type="dxa"/>
            <w:vAlign w:val="center"/>
          </w:tcPr>
          <w:p w14:paraId="78580D2B"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963" w:type="dxa"/>
            <w:vAlign w:val="center"/>
          </w:tcPr>
          <w:p w14:paraId="64FE2BCC"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05E310A6"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4681699D" w14:textId="77777777" w:rsidTr="00292832">
        <w:trPr>
          <w:gridAfter w:val="1"/>
          <w:wAfter w:w="31" w:type="dxa"/>
        </w:trPr>
        <w:tc>
          <w:tcPr>
            <w:tcW w:w="583" w:type="dxa"/>
          </w:tcPr>
          <w:p w14:paraId="3B61FC5C"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391B19D5"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АСУП ТП</w:t>
            </w:r>
          </w:p>
        </w:tc>
        <w:tc>
          <w:tcPr>
            <w:tcW w:w="1617" w:type="dxa"/>
            <w:vAlign w:val="center"/>
          </w:tcPr>
          <w:p w14:paraId="5FBAD3FF"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p>
        </w:tc>
        <w:tc>
          <w:tcPr>
            <w:tcW w:w="1531" w:type="dxa"/>
          </w:tcPr>
          <w:p w14:paraId="1D63D2C1"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975" w:type="dxa"/>
            <w:vAlign w:val="center"/>
          </w:tcPr>
          <w:p w14:paraId="1998E5EC"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963" w:type="dxa"/>
            <w:vAlign w:val="center"/>
          </w:tcPr>
          <w:p w14:paraId="19B93DD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vAlign w:val="center"/>
          </w:tcPr>
          <w:p w14:paraId="72872ACA"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2E5B5DC6" w14:textId="77777777" w:rsidTr="00292832">
        <w:trPr>
          <w:gridAfter w:val="1"/>
          <w:wAfter w:w="31" w:type="dxa"/>
        </w:trPr>
        <w:tc>
          <w:tcPr>
            <w:tcW w:w="583" w:type="dxa"/>
          </w:tcPr>
          <w:p w14:paraId="6DBD8AF8"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1B892B41"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 строитель</w:t>
            </w:r>
          </w:p>
        </w:tc>
        <w:tc>
          <w:tcPr>
            <w:tcW w:w="1617" w:type="dxa"/>
            <w:vAlign w:val="center"/>
          </w:tcPr>
          <w:p w14:paraId="784D2A76"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531" w:type="dxa"/>
          </w:tcPr>
          <w:p w14:paraId="4362E681"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75" w:type="dxa"/>
            <w:vAlign w:val="center"/>
          </w:tcPr>
          <w:p w14:paraId="4431C399"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63" w:type="dxa"/>
            <w:vAlign w:val="center"/>
          </w:tcPr>
          <w:p w14:paraId="44298B2A"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08CCA826"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3C30B314" w14:textId="77777777" w:rsidTr="00292832">
        <w:trPr>
          <w:gridAfter w:val="1"/>
          <w:wAfter w:w="31" w:type="dxa"/>
        </w:trPr>
        <w:tc>
          <w:tcPr>
            <w:tcW w:w="583" w:type="dxa"/>
          </w:tcPr>
          <w:p w14:paraId="02292F9A"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0113E30B"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 механик</w:t>
            </w:r>
          </w:p>
        </w:tc>
        <w:tc>
          <w:tcPr>
            <w:tcW w:w="1617" w:type="dxa"/>
            <w:vAlign w:val="center"/>
          </w:tcPr>
          <w:p w14:paraId="72F9C409"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194</w:t>
            </w:r>
          </w:p>
        </w:tc>
        <w:tc>
          <w:tcPr>
            <w:tcW w:w="1531" w:type="dxa"/>
          </w:tcPr>
          <w:p w14:paraId="72E27017"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313</w:t>
            </w:r>
          </w:p>
        </w:tc>
        <w:tc>
          <w:tcPr>
            <w:tcW w:w="975" w:type="dxa"/>
            <w:vAlign w:val="center"/>
          </w:tcPr>
          <w:p w14:paraId="73F325DA"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175</w:t>
            </w:r>
          </w:p>
        </w:tc>
        <w:tc>
          <w:tcPr>
            <w:tcW w:w="963" w:type="dxa"/>
            <w:vAlign w:val="center"/>
          </w:tcPr>
          <w:p w14:paraId="52001401"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680C5549"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D989E89" w14:textId="77777777" w:rsidTr="00292832">
        <w:trPr>
          <w:gridAfter w:val="1"/>
          <w:wAfter w:w="31" w:type="dxa"/>
        </w:trPr>
        <w:tc>
          <w:tcPr>
            <w:tcW w:w="583" w:type="dxa"/>
          </w:tcPr>
          <w:p w14:paraId="3352CCC6"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0A869EDA"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 химик</w:t>
            </w:r>
          </w:p>
        </w:tc>
        <w:tc>
          <w:tcPr>
            <w:tcW w:w="1617" w:type="dxa"/>
            <w:vAlign w:val="center"/>
          </w:tcPr>
          <w:p w14:paraId="6988B948"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531" w:type="dxa"/>
          </w:tcPr>
          <w:p w14:paraId="3D38DFD0"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75" w:type="dxa"/>
            <w:vAlign w:val="center"/>
          </w:tcPr>
          <w:p w14:paraId="49EF148A"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963" w:type="dxa"/>
            <w:vAlign w:val="center"/>
          </w:tcPr>
          <w:p w14:paraId="73F3D42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6C1E3308"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0C019EBA" w14:textId="77777777" w:rsidTr="00292832">
        <w:trPr>
          <w:gridAfter w:val="1"/>
          <w:wAfter w:w="31" w:type="dxa"/>
        </w:trPr>
        <w:tc>
          <w:tcPr>
            <w:tcW w:w="583" w:type="dxa"/>
          </w:tcPr>
          <w:p w14:paraId="4306C583"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75D400F6"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Инженер по тестированию и наладке</w:t>
            </w:r>
          </w:p>
        </w:tc>
        <w:tc>
          <w:tcPr>
            <w:tcW w:w="1617" w:type="dxa"/>
            <w:vAlign w:val="center"/>
          </w:tcPr>
          <w:p w14:paraId="6135DD6B"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531" w:type="dxa"/>
          </w:tcPr>
          <w:p w14:paraId="6A7C3C0B"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75" w:type="dxa"/>
            <w:vAlign w:val="center"/>
          </w:tcPr>
          <w:p w14:paraId="3B185A99"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305868F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4ABE925C"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3CB24D08" w14:textId="77777777" w:rsidTr="00292832">
        <w:trPr>
          <w:gridAfter w:val="1"/>
          <w:wAfter w:w="31" w:type="dxa"/>
        </w:trPr>
        <w:tc>
          <w:tcPr>
            <w:tcW w:w="583" w:type="dxa"/>
          </w:tcPr>
          <w:p w14:paraId="35330E1A"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02B0CEB2"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Диспетчер произв.</w:t>
            </w:r>
          </w:p>
        </w:tc>
        <w:tc>
          <w:tcPr>
            <w:tcW w:w="1617" w:type="dxa"/>
            <w:vAlign w:val="center"/>
          </w:tcPr>
          <w:p w14:paraId="53F62E92"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r w:rsidRPr="00992B43">
              <w:rPr>
                <w:rFonts w:ascii="Times New Roman" w:hAnsi="Times New Roman"/>
                <w:color w:val="000000"/>
                <w:sz w:val="24"/>
                <w:szCs w:val="24"/>
                <w:lang w:eastAsia="ru-RU"/>
              </w:rPr>
              <w:t> </w:t>
            </w:r>
          </w:p>
        </w:tc>
        <w:tc>
          <w:tcPr>
            <w:tcW w:w="1531" w:type="dxa"/>
          </w:tcPr>
          <w:p w14:paraId="266581D1"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75" w:type="dxa"/>
            <w:vAlign w:val="center"/>
          </w:tcPr>
          <w:p w14:paraId="1F31F33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A4B3E1F"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139B0242"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4ED4E84E" w14:textId="77777777" w:rsidTr="00292832">
        <w:trPr>
          <w:gridAfter w:val="1"/>
          <w:wAfter w:w="31" w:type="dxa"/>
        </w:trPr>
        <w:tc>
          <w:tcPr>
            <w:tcW w:w="583" w:type="dxa"/>
          </w:tcPr>
          <w:p w14:paraId="1F420872"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434ABD67"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Конструктор швейного оборудования</w:t>
            </w:r>
          </w:p>
        </w:tc>
        <w:tc>
          <w:tcPr>
            <w:tcW w:w="1617" w:type="dxa"/>
            <w:vAlign w:val="center"/>
          </w:tcPr>
          <w:p w14:paraId="2550F6E8"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35</w:t>
            </w:r>
          </w:p>
        </w:tc>
        <w:tc>
          <w:tcPr>
            <w:tcW w:w="1531" w:type="dxa"/>
          </w:tcPr>
          <w:p w14:paraId="2E1CD7A2"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975" w:type="dxa"/>
            <w:vAlign w:val="center"/>
          </w:tcPr>
          <w:p w14:paraId="238921EB"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63" w:type="dxa"/>
            <w:vAlign w:val="center"/>
          </w:tcPr>
          <w:p w14:paraId="5EE6F376"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5D16CD75"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69A0ABAE" w14:textId="77777777" w:rsidTr="00292832">
        <w:trPr>
          <w:gridAfter w:val="1"/>
          <w:wAfter w:w="31" w:type="dxa"/>
        </w:trPr>
        <w:tc>
          <w:tcPr>
            <w:tcW w:w="583" w:type="dxa"/>
          </w:tcPr>
          <w:p w14:paraId="58E0DA44" w14:textId="77777777" w:rsidR="00292832" w:rsidRPr="002D4D22" w:rsidRDefault="00292832" w:rsidP="001A3859">
            <w:pPr>
              <w:pStyle w:val="a5"/>
              <w:numPr>
                <w:ilvl w:val="0"/>
                <w:numId w:val="49"/>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45224C0D"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Специалист в области техники, не входящие в другие группы</w:t>
            </w:r>
          </w:p>
        </w:tc>
        <w:tc>
          <w:tcPr>
            <w:tcW w:w="1617" w:type="dxa"/>
            <w:vAlign w:val="center"/>
          </w:tcPr>
          <w:p w14:paraId="4FCC7766"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1531" w:type="dxa"/>
          </w:tcPr>
          <w:p w14:paraId="720D5460"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75" w:type="dxa"/>
            <w:vAlign w:val="center"/>
          </w:tcPr>
          <w:p w14:paraId="046ADC4B"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63" w:type="dxa"/>
            <w:vAlign w:val="center"/>
          </w:tcPr>
          <w:p w14:paraId="1291CEA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7EB10F30"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43C55DE4" w14:textId="77777777" w:rsidTr="00292832">
        <w:trPr>
          <w:gridAfter w:val="1"/>
          <w:wAfter w:w="31" w:type="dxa"/>
        </w:trPr>
        <w:tc>
          <w:tcPr>
            <w:tcW w:w="583" w:type="dxa"/>
          </w:tcPr>
          <w:p w14:paraId="53E72D2B"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66BCA73B"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Системный администратор</w:t>
            </w:r>
          </w:p>
        </w:tc>
        <w:tc>
          <w:tcPr>
            <w:tcW w:w="1617" w:type="dxa"/>
            <w:vAlign w:val="center"/>
          </w:tcPr>
          <w:p w14:paraId="6E686FC0"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1531" w:type="dxa"/>
          </w:tcPr>
          <w:p w14:paraId="3794197A"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975" w:type="dxa"/>
            <w:vAlign w:val="center"/>
          </w:tcPr>
          <w:p w14:paraId="47A2398F"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c>
          <w:tcPr>
            <w:tcW w:w="963" w:type="dxa"/>
            <w:vAlign w:val="center"/>
          </w:tcPr>
          <w:p w14:paraId="3586ED6E"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144F5D92"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0CC6716F" w14:textId="77777777" w:rsidTr="00292832">
        <w:trPr>
          <w:gridAfter w:val="1"/>
          <w:wAfter w:w="31" w:type="dxa"/>
        </w:trPr>
        <w:tc>
          <w:tcPr>
            <w:tcW w:w="583" w:type="dxa"/>
          </w:tcPr>
          <w:p w14:paraId="05AFC1FB"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42B17EF8"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Мастер производства</w:t>
            </w:r>
          </w:p>
        </w:tc>
        <w:tc>
          <w:tcPr>
            <w:tcW w:w="1617" w:type="dxa"/>
            <w:vAlign w:val="center"/>
          </w:tcPr>
          <w:p w14:paraId="2E60C032"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531" w:type="dxa"/>
          </w:tcPr>
          <w:p w14:paraId="50B9F84F"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4</w:t>
            </w:r>
          </w:p>
        </w:tc>
        <w:tc>
          <w:tcPr>
            <w:tcW w:w="975" w:type="dxa"/>
            <w:vAlign w:val="center"/>
          </w:tcPr>
          <w:p w14:paraId="0977C6BE"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3102AE8"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w:t>
            </w:r>
          </w:p>
        </w:tc>
        <w:tc>
          <w:tcPr>
            <w:tcW w:w="1087" w:type="dxa"/>
            <w:vAlign w:val="center"/>
          </w:tcPr>
          <w:p w14:paraId="2E4AF5DA"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6A993792" w14:textId="77777777" w:rsidTr="00292832">
        <w:trPr>
          <w:gridAfter w:val="1"/>
          <w:wAfter w:w="31" w:type="dxa"/>
        </w:trPr>
        <w:tc>
          <w:tcPr>
            <w:tcW w:w="583" w:type="dxa"/>
          </w:tcPr>
          <w:p w14:paraId="33FA5C82"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26BBAF02"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Ди</w:t>
            </w:r>
            <w:r>
              <w:rPr>
                <w:rFonts w:ascii="Times New Roman" w:hAnsi="Times New Roman"/>
                <w:color w:val="000000"/>
                <w:sz w:val="24"/>
                <w:szCs w:val="24"/>
                <w:lang w:eastAsia="ru-RU"/>
              </w:rPr>
              <w:t>з</w:t>
            </w:r>
            <w:r w:rsidRPr="00992B43">
              <w:rPr>
                <w:rFonts w:ascii="Times New Roman" w:hAnsi="Times New Roman"/>
                <w:color w:val="000000"/>
                <w:sz w:val="24"/>
                <w:szCs w:val="24"/>
                <w:lang w:eastAsia="ru-RU"/>
              </w:rPr>
              <w:t>айнер промышленных изделий</w:t>
            </w:r>
          </w:p>
        </w:tc>
        <w:tc>
          <w:tcPr>
            <w:tcW w:w="1617" w:type="dxa"/>
            <w:vAlign w:val="center"/>
          </w:tcPr>
          <w:p w14:paraId="0935BA05"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35</w:t>
            </w:r>
          </w:p>
        </w:tc>
        <w:tc>
          <w:tcPr>
            <w:tcW w:w="1531" w:type="dxa"/>
          </w:tcPr>
          <w:p w14:paraId="6D2E0092"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157</w:t>
            </w:r>
          </w:p>
        </w:tc>
        <w:tc>
          <w:tcPr>
            <w:tcW w:w="975" w:type="dxa"/>
            <w:vAlign w:val="center"/>
          </w:tcPr>
          <w:p w14:paraId="18D8C811"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63" w:type="dxa"/>
            <w:vAlign w:val="center"/>
          </w:tcPr>
          <w:p w14:paraId="4F8004B9"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087" w:type="dxa"/>
            <w:vAlign w:val="center"/>
          </w:tcPr>
          <w:p w14:paraId="7D421128"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08A83E03" w14:textId="77777777" w:rsidTr="00292832">
        <w:trPr>
          <w:gridAfter w:val="1"/>
          <w:wAfter w:w="31" w:type="dxa"/>
        </w:trPr>
        <w:tc>
          <w:tcPr>
            <w:tcW w:w="583" w:type="dxa"/>
          </w:tcPr>
          <w:p w14:paraId="12F5C89D"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7A1DEA13"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Рук. спецподразделений</w:t>
            </w:r>
          </w:p>
        </w:tc>
        <w:tc>
          <w:tcPr>
            <w:tcW w:w="1617" w:type="dxa"/>
            <w:vAlign w:val="center"/>
          </w:tcPr>
          <w:p w14:paraId="68A9E033"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1531" w:type="dxa"/>
          </w:tcPr>
          <w:p w14:paraId="580AE3C3"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75" w:type="dxa"/>
            <w:vAlign w:val="center"/>
          </w:tcPr>
          <w:p w14:paraId="34D08483"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963" w:type="dxa"/>
            <w:vAlign w:val="center"/>
          </w:tcPr>
          <w:p w14:paraId="3E7852CF"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290D9209"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DF210E8" w14:textId="77777777" w:rsidTr="00292832">
        <w:trPr>
          <w:gridAfter w:val="1"/>
          <w:wAfter w:w="31" w:type="dxa"/>
        </w:trPr>
        <w:tc>
          <w:tcPr>
            <w:tcW w:w="583" w:type="dxa"/>
          </w:tcPr>
          <w:p w14:paraId="395FAB4B"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263B2A8C"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Специалист по базам данных и сетям</w:t>
            </w:r>
          </w:p>
        </w:tc>
        <w:tc>
          <w:tcPr>
            <w:tcW w:w="1617" w:type="dxa"/>
            <w:vAlign w:val="center"/>
          </w:tcPr>
          <w:p w14:paraId="46DC0F95"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20</w:t>
            </w:r>
          </w:p>
        </w:tc>
        <w:tc>
          <w:tcPr>
            <w:tcW w:w="1531" w:type="dxa"/>
          </w:tcPr>
          <w:p w14:paraId="034E8EFD"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975" w:type="dxa"/>
            <w:vAlign w:val="center"/>
          </w:tcPr>
          <w:p w14:paraId="77D03ACD"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963" w:type="dxa"/>
            <w:vAlign w:val="center"/>
          </w:tcPr>
          <w:p w14:paraId="0A6CC1D7"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087" w:type="dxa"/>
            <w:vAlign w:val="center"/>
          </w:tcPr>
          <w:p w14:paraId="095506C9"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847D218" w14:textId="77777777" w:rsidTr="00292832">
        <w:trPr>
          <w:gridAfter w:val="1"/>
          <w:wAfter w:w="31" w:type="dxa"/>
        </w:trPr>
        <w:tc>
          <w:tcPr>
            <w:tcW w:w="583" w:type="dxa"/>
          </w:tcPr>
          <w:p w14:paraId="6A7F5D7C"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333249A5"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Испытатель деталей и приборов</w:t>
            </w:r>
          </w:p>
        </w:tc>
        <w:tc>
          <w:tcPr>
            <w:tcW w:w="1617" w:type="dxa"/>
            <w:vAlign w:val="center"/>
          </w:tcPr>
          <w:p w14:paraId="2B40127D"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1531" w:type="dxa"/>
          </w:tcPr>
          <w:p w14:paraId="54120D31"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75" w:type="dxa"/>
            <w:vAlign w:val="center"/>
          </w:tcPr>
          <w:p w14:paraId="5390EB17"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7997A679"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49DA56FC"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09C2F6C2" w14:textId="77777777" w:rsidTr="00292832">
        <w:trPr>
          <w:gridAfter w:val="1"/>
          <w:wAfter w:w="31" w:type="dxa"/>
        </w:trPr>
        <w:tc>
          <w:tcPr>
            <w:tcW w:w="583" w:type="dxa"/>
          </w:tcPr>
          <w:p w14:paraId="5653C6AC"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66F99A29"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Испытатель электрических машин, аппаратов и приборов</w:t>
            </w:r>
          </w:p>
        </w:tc>
        <w:tc>
          <w:tcPr>
            <w:tcW w:w="1617" w:type="dxa"/>
            <w:vAlign w:val="center"/>
          </w:tcPr>
          <w:p w14:paraId="109C0365"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1531" w:type="dxa"/>
          </w:tcPr>
          <w:p w14:paraId="4C3AEDC4"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75" w:type="dxa"/>
            <w:vAlign w:val="center"/>
          </w:tcPr>
          <w:p w14:paraId="0BC05B43"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963" w:type="dxa"/>
            <w:vAlign w:val="center"/>
          </w:tcPr>
          <w:p w14:paraId="6D79D1C2"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7570F70F"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4A674EE3" w14:textId="77777777" w:rsidTr="00292832">
        <w:trPr>
          <w:gridAfter w:val="1"/>
          <w:wAfter w:w="31" w:type="dxa"/>
        </w:trPr>
        <w:tc>
          <w:tcPr>
            <w:tcW w:w="583" w:type="dxa"/>
          </w:tcPr>
          <w:p w14:paraId="17813124"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5247028D"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Контролер станочных и слесарных работ</w:t>
            </w:r>
          </w:p>
        </w:tc>
        <w:tc>
          <w:tcPr>
            <w:tcW w:w="1617" w:type="dxa"/>
            <w:vAlign w:val="center"/>
          </w:tcPr>
          <w:p w14:paraId="0939B836"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1531" w:type="dxa"/>
          </w:tcPr>
          <w:p w14:paraId="065CB30E"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75" w:type="dxa"/>
            <w:vAlign w:val="center"/>
          </w:tcPr>
          <w:p w14:paraId="2D4DE5D8"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0776D6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tc>
        <w:tc>
          <w:tcPr>
            <w:tcW w:w="1087" w:type="dxa"/>
            <w:vAlign w:val="center"/>
          </w:tcPr>
          <w:p w14:paraId="20ADE643"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71968847" w14:textId="77777777" w:rsidTr="00292832">
        <w:trPr>
          <w:gridAfter w:val="1"/>
          <w:wAfter w:w="31" w:type="dxa"/>
        </w:trPr>
        <w:tc>
          <w:tcPr>
            <w:tcW w:w="583" w:type="dxa"/>
          </w:tcPr>
          <w:p w14:paraId="784A3D4B" w14:textId="77777777" w:rsidR="00292832" w:rsidRPr="002D4D22" w:rsidRDefault="00292832" w:rsidP="001A3859">
            <w:pPr>
              <w:pStyle w:val="a5"/>
              <w:numPr>
                <w:ilvl w:val="0"/>
                <w:numId w:val="49"/>
              </w:numPr>
              <w:spacing w:after="0" w:line="240" w:lineRule="auto"/>
              <w:ind w:left="0" w:firstLine="0"/>
              <w:rPr>
                <w:rFonts w:ascii="Times New Roman" w:hAnsi="Times New Roman" w:cs="Times New Roman"/>
                <w:sz w:val="28"/>
                <w:szCs w:val="28"/>
              </w:rPr>
            </w:pPr>
          </w:p>
        </w:tc>
        <w:tc>
          <w:tcPr>
            <w:tcW w:w="2842" w:type="dxa"/>
            <w:vAlign w:val="center"/>
          </w:tcPr>
          <w:p w14:paraId="531E567D"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Старший научный сотрудник</w:t>
            </w:r>
          </w:p>
        </w:tc>
        <w:tc>
          <w:tcPr>
            <w:tcW w:w="1617" w:type="dxa"/>
            <w:vAlign w:val="center"/>
          </w:tcPr>
          <w:p w14:paraId="4DE8D725"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31" w:type="dxa"/>
          </w:tcPr>
          <w:p w14:paraId="78928932"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5" w:type="dxa"/>
            <w:vAlign w:val="center"/>
          </w:tcPr>
          <w:p w14:paraId="28A62C71"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0A03A679"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49162502"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3D0A392D" w14:textId="77777777" w:rsidTr="00292832">
        <w:tc>
          <w:tcPr>
            <w:tcW w:w="9629" w:type="dxa"/>
            <w:gridSpan w:val="8"/>
          </w:tcPr>
          <w:p w14:paraId="36F701BB" w14:textId="77777777" w:rsidR="00292832" w:rsidRPr="008A04B8" w:rsidRDefault="00292832" w:rsidP="001A385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Рабочие профессии:</w:t>
            </w:r>
          </w:p>
        </w:tc>
      </w:tr>
      <w:tr w:rsidR="00292832" w14:paraId="7E2CF6A6" w14:textId="77777777" w:rsidTr="00292832">
        <w:trPr>
          <w:gridAfter w:val="1"/>
          <w:wAfter w:w="31" w:type="dxa"/>
        </w:trPr>
        <w:tc>
          <w:tcPr>
            <w:tcW w:w="583" w:type="dxa"/>
          </w:tcPr>
          <w:p w14:paraId="4C404FCF"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5A429795"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Швея</w:t>
            </w:r>
          </w:p>
        </w:tc>
        <w:tc>
          <w:tcPr>
            <w:tcW w:w="1617" w:type="dxa"/>
            <w:vAlign w:val="center"/>
          </w:tcPr>
          <w:p w14:paraId="47BE11BC" w14:textId="77777777" w:rsidR="00292832" w:rsidRPr="0071682F"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val="en-US" w:eastAsia="ru-RU"/>
              </w:rPr>
              <w:t>52</w:t>
            </w:r>
            <w:r>
              <w:rPr>
                <w:rFonts w:ascii="Times New Roman" w:hAnsi="Times New Roman"/>
                <w:color w:val="000000"/>
                <w:sz w:val="24"/>
                <w:szCs w:val="24"/>
                <w:lang w:eastAsia="ru-RU"/>
              </w:rPr>
              <w:t>0</w:t>
            </w:r>
          </w:p>
        </w:tc>
        <w:tc>
          <w:tcPr>
            <w:tcW w:w="1531" w:type="dxa"/>
            <w:vAlign w:val="center"/>
          </w:tcPr>
          <w:p w14:paraId="61BB34A2" w14:textId="77777777" w:rsidR="00292832" w:rsidRPr="00577E8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621</w:t>
            </w:r>
          </w:p>
        </w:tc>
        <w:tc>
          <w:tcPr>
            <w:tcW w:w="975" w:type="dxa"/>
            <w:vAlign w:val="center"/>
          </w:tcPr>
          <w:p w14:paraId="65DF14CC"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3A2DD02B"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vAlign w:val="center"/>
          </w:tcPr>
          <w:p w14:paraId="0A97D758"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292832" w14:paraId="13151F75" w14:textId="77777777" w:rsidTr="00292832">
        <w:trPr>
          <w:gridAfter w:val="1"/>
          <w:wAfter w:w="31" w:type="dxa"/>
        </w:trPr>
        <w:tc>
          <w:tcPr>
            <w:tcW w:w="583" w:type="dxa"/>
          </w:tcPr>
          <w:p w14:paraId="1DFF3A8A"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637579E7" w14:textId="77777777" w:rsidR="00292832" w:rsidRPr="003A4815"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Электромонтер</w:t>
            </w:r>
          </w:p>
        </w:tc>
        <w:tc>
          <w:tcPr>
            <w:tcW w:w="1617" w:type="dxa"/>
            <w:vAlign w:val="center"/>
          </w:tcPr>
          <w:p w14:paraId="2CD26E7B"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36</w:t>
            </w:r>
          </w:p>
        </w:tc>
        <w:tc>
          <w:tcPr>
            <w:tcW w:w="1531" w:type="dxa"/>
            <w:vAlign w:val="center"/>
          </w:tcPr>
          <w:p w14:paraId="1FE53D2D"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158</w:t>
            </w:r>
          </w:p>
        </w:tc>
        <w:tc>
          <w:tcPr>
            <w:tcW w:w="975" w:type="dxa"/>
            <w:vAlign w:val="center"/>
          </w:tcPr>
          <w:p w14:paraId="3868AEAE"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302200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vAlign w:val="center"/>
          </w:tcPr>
          <w:p w14:paraId="23948092"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3A7B19EC" w14:textId="77777777" w:rsidTr="00292832">
        <w:trPr>
          <w:gridAfter w:val="1"/>
          <w:wAfter w:w="31" w:type="dxa"/>
        </w:trPr>
        <w:tc>
          <w:tcPr>
            <w:tcW w:w="583" w:type="dxa"/>
          </w:tcPr>
          <w:p w14:paraId="2C648ABF"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282B808E"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Сварщик</w:t>
            </w:r>
            <w:r>
              <w:rPr>
                <w:rFonts w:ascii="Times New Roman" w:hAnsi="Times New Roman"/>
                <w:color w:val="000000"/>
                <w:sz w:val="24"/>
                <w:szCs w:val="24"/>
                <w:lang w:eastAsia="ru-RU"/>
              </w:rPr>
              <w:t>и и газорезчики</w:t>
            </w:r>
            <w:r w:rsidRPr="00992B43">
              <w:rPr>
                <w:rFonts w:ascii="Times New Roman" w:hAnsi="Times New Roman"/>
                <w:color w:val="000000"/>
                <w:sz w:val="24"/>
                <w:szCs w:val="24"/>
                <w:lang w:eastAsia="ru-RU"/>
              </w:rPr>
              <w:t xml:space="preserve"> </w:t>
            </w:r>
          </w:p>
        </w:tc>
        <w:tc>
          <w:tcPr>
            <w:tcW w:w="1617" w:type="dxa"/>
            <w:vAlign w:val="center"/>
          </w:tcPr>
          <w:p w14:paraId="27EF7FC9"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531" w:type="dxa"/>
            <w:vAlign w:val="center"/>
          </w:tcPr>
          <w:p w14:paraId="2A05FE57"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75" w:type="dxa"/>
            <w:vAlign w:val="center"/>
          </w:tcPr>
          <w:p w14:paraId="42FB0B8C"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33F6DFB0"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1087" w:type="dxa"/>
            <w:vAlign w:val="center"/>
          </w:tcPr>
          <w:p w14:paraId="20F03702"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F32A93D" w14:textId="77777777" w:rsidTr="00292832">
        <w:trPr>
          <w:gridAfter w:val="1"/>
          <w:wAfter w:w="31" w:type="dxa"/>
        </w:trPr>
        <w:tc>
          <w:tcPr>
            <w:tcW w:w="583" w:type="dxa"/>
          </w:tcPr>
          <w:p w14:paraId="1F9E568B"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186AC3E0"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Арматурщик </w:t>
            </w:r>
          </w:p>
        </w:tc>
        <w:tc>
          <w:tcPr>
            <w:tcW w:w="1617" w:type="dxa"/>
            <w:vAlign w:val="center"/>
          </w:tcPr>
          <w:p w14:paraId="52E936C0"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6</w:t>
            </w:r>
          </w:p>
        </w:tc>
        <w:tc>
          <w:tcPr>
            <w:tcW w:w="1531" w:type="dxa"/>
            <w:vAlign w:val="center"/>
          </w:tcPr>
          <w:p w14:paraId="57E63D70" w14:textId="77777777" w:rsidR="00292832" w:rsidRPr="006F6363"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975" w:type="dxa"/>
            <w:vAlign w:val="center"/>
          </w:tcPr>
          <w:p w14:paraId="36CFDBC9"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F2F8FA6"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275</w:t>
            </w:r>
          </w:p>
        </w:tc>
        <w:tc>
          <w:tcPr>
            <w:tcW w:w="1087" w:type="dxa"/>
            <w:vAlign w:val="center"/>
          </w:tcPr>
          <w:p w14:paraId="3EA6C725"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6D9C60AB" w14:textId="77777777" w:rsidTr="00292832">
        <w:trPr>
          <w:gridAfter w:val="1"/>
          <w:wAfter w:w="31" w:type="dxa"/>
        </w:trPr>
        <w:tc>
          <w:tcPr>
            <w:tcW w:w="583" w:type="dxa"/>
          </w:tcPr>
          <w:p w14:paraId="759357FB"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30A33BAF"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Закройщик</w:t>
            </w:r>
          </w:p>
        </w:tc>
        <w:tc>
          <w:tcPr>
            <w:tcW w:w="1617" w:type="dxa"/>
            <w:vAlign w:val="center"/>
          </w:tcPr>
          <w:p w14:paraId="01357A07"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1531" w:type="dxa"/>
            <w:vAlign w:val="center"/>
          </w:tcPr>
          <w:p w14:paraId="7B96FCA9"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75" w:type="dxa"/>
            <w:vAlign w:val="center"/>
          </w:tcPr>
          <w:p w14:paraId="6A67E058"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E168C93"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vAlign w:val="center"/>
          </w:tcPr>
          <w:p w14:paraId="321BBFDD"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292832" w14:paraId="633D8096" w14:textId="77777777" w:rsidTr="00292832">
        <w:trPr>
          <w:gridAfter w:val="1"/>
          <w:wAfter w:w="31" w:type="dxa"/>
        </w:trPr>
        <w:tc>
          <w:tcPr>
            <w:tcW w:w="583" w:type="dxa"/>
          </w:tcPr>
          <w:p w14:paraId="233562BB"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521954E8"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Конструктор одежды</w:t>
            </w:r>
          </w:p>
        </w:tc>
        <w:tc>
          <w:tcPr>
            <w:tcW w:w="1617" w:type="dxa"/>
            <w:vAlign w:val="center"/>
          </w:tcPr>
          <w:p w14:paraId="30DB323B"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1531" w:type="dxa"/>
            <w:vAlign w:val="center"/>
          </w:tcPr>
          <w:p w14:paraId="6422D520"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5" w:type="dxa"/>
            <w:vAlign w:val="center"/>
          </w:tcPr>
          <w:p w14:paraId="275728B5"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5C179CD"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87" w:type="dxa"/>
            <w:vAlign w:val="center"/>
          </w:tcPr>
          <w:p w14:paraId="7A6A8356"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2F783E8A" w14:textId="77777777" w:rsidTr="00292832">
        <w:trPr>
          <w:gridAfter w:val="1"/>
          <w:wAfter w:w="31" w:type="dxa"/>
        </w:trPr>
        <w:tc>
          <w:tcPr>
            <w:tcW w:w="583" w:type="dxa"/>
          </w:tcPr>
          <w:p w14:paraId="497AEE8E"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0C1EA54A"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Слесари - сантехники и слесари трубопроводчики</w:t>
            </w:r>
          </w:p>
        </w:tc>
        <w:tc>
          <w:tcPr>
            <w:tcW w:w="1617" w:type="dxa"/>
            <w:vAlign w:val="center"/>
          </w:tcPr>
          <w:p w14:paraId="0EB7CA59" w14:textId="77777777" w:rsidR="00292832" w:rsidRPr="003579D1"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141</w:t>
            </w:r>
          </w:p>
        </w:tc>
        <w:tc>
          <w:tcPr>
            <w:tcW w:w="1531" w:type="dxa"/>
            <w:vAlign w:val="center"/>
          </w:tcPr>
          <w:p w14:paraId="3BDA703B" w14:textId="77777777" w:rsidR="00292832" w:rsidRPr="00E335BD"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975" w:type="dxa"/>
            <w:vAlign w:val="center"/>
          </w:tcPr>
          <w:p w14:paraId="46104E3E" w14:textId="77777777" w:rsidR="00292832" w:rsidRPr="008A04B8" w:rsidRDefault="00292832" w:rsidP="001A3859">
            <w:pPr>
              <w:spacing w:after="0" w:line="240" w:lineRule="auto"/>
              <w:jc w:val="center"/>
              <w:rPr>
                <w:rFonts w:ascii="Times New Roman" w:hAnsi="Times New Roman"/>
                <w:sz w:val="24"/>
                <w:szCs w:val="24"/>
                <w:lang w:val="en-US" w:eastAsia="ru-RU"/>
              </w:rPr>
            </w:pPr>
          </w:p>
        </w:tc>
        <w:tc>
          <w:tcPr>
            <w:tcW w:w="963" w:type="dxa"/>
            <w:vAlign w:val="center"/>
          </w:tcPr>
          <w:p w14:paraId="7A966CF2" w14:textId="77777777" w:rsidR="00292832" w:rsidRPr="00201299" w:rsidRDefault="00292832" w:rsidP="001A3859">
            <w:pPr>
              <w:spacing w:after="0" w:line="240" w:lineRule="auto"/>
              <w:jc w:val="center"/>
              <w:rPr>
                <w:rFonts w:ascii="Times New Roman" w:hAnsi="Times New Roman"/>
                <w:sz w:val="24"/>
                <w:szCs w:val="24"/>
                <w:highlight w:val="red"/>
                <w:lang w:eastAsia="ru-RU"/>
              </w:rPr>
            </w:pPr>
            <w:r w:rsidRPr="00572E98">
              <w:rPr>
                <w:rFonts w:ascii="Times New Roman" w:hAnsi="Times New Roman"/>
                <w:sz w:val="24"/>
                <w:szCs w:val="24"/>
                <w:lang w:eastAsia="ru-RU"/>
              </w:rPr>
              <w:t>75</w:t>
            </w:r>
          </w:p>
        </w:tc>
        <w:tc>
          <w:tcPr>
            <w:tcW w:w="1087" w:type="dxa"/>
            <w:vAlign w:val="center"/>
          </w:tcPr>
          <w:p w14:paraId="77DE8A9A" w14:textId="77777777" w:rsidR="00292832" w:rsidRPr="00572E9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73F189B" w14:textId="77777777" w:rsidTr="00292832">
        <w:trPr>
          <w:gridAfter w:val="1"/>
          <w:wAfter w:w="31" w:type="dxa"/>
        </w:trPr>
        <w:tc>
          <w:tcPr>
            <w:tcW w:w="583" w:type="dxa"/>
          </w:tcPr>
          <w:p w14:paraId="33041311"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3E5C5256"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Маляры и рабочие родственных занятий</w:t>
            </w:r>
          </w:p>
        </w:tc>
        <w:tc>
          <w:tcPr>
            <w:tcW w:w="1617" w:type="dxa"/>
            <w:vAlign w:val="center"/>
          </w:tcPr>
          <w:p w14:paraId="76CF7AF1"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1531" w:type="dxa"/>
            <w:vAlign w:val="center"/>
          </w:tcPr>
          <w:p w14:paraId="10AC5741"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75" w:type="dxa"/>
            <w:vAlign w:val="center"/>
          </w:tcPr>
          <w:p w14:paraId="3E9C1B1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05C7862A"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275</w:t>
            </w:r>
          </w:p>
        </w:tc>
        <w:tc>
          <w:tcPr>
            <w:tcW w:w="1087" w:type="dxa"/>
            <w:vAlign w:val="center"/>
          </w:tcPr>
          <w:p w14:paraId="5272C010"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02B9B74D" w14:textId="77777777" w:rsidTr="00292832">
        <w:trPr>
          <w:gridAfter w:val="1"/>
          <w:wAfter w:w="31" w:type="dxa"/>
        </w:trPr>
        <w:tc>
          <w:tcPr>
            <w:tcW w:w="583" w:type="dxa"/>
          </w:tcPr>
          <w:p w14:paraId="6A9FB046"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0B3A4F97"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Станочники и наладчики металлообрабатывающих станков</w:t>
            </w:r>
          </w:p>
        </w:tc>
        <w:tc>
          <w:tcPr>
            <w:tcW w:w="1617" w:type="dxa"/>
            <w:vAlign w:val="center"/>
          </w:tcPr>
          <w:p w14:paraId="570C0562" w14:textId="77777777" w:rsidR="00292832" w:rsidRPr="006F6363"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76</w:t>
            </w:r>
          </w:p>
        </w:tc>
        <w:tc>
          <w:tcPr>
            <w:tcW w:w="1531" w:type="dxa"/>
            <w:vAlign w:val="center"/>
          </w:tcPr>
          <w:p w14:paraId="03375CEB" w14:textId="77777777" w:rsidR="00292832" w:rsidRPr="006F6363"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975" w:type="dxa"/>
            <w:vAlign w:val="center"/>
          </w:tcPr>
          <w:p w14:paraId="7DF44E74"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072A2F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1087" w:type="dxa"/>
            <w:vAlign w:val="center"/>
          </w:tcPr>
          <w:p w14:paraId="68E3B593"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3FD976C1" w14:textId="77777777" w:rsidTr="00292832">
        <w:trPr>
          <w:gridAfter w:val="1"/>
          <w:wAfter w:w="31" w:type="dxa"/>
        </w:trPr>
        <w:tc>
          <w:tcPr>
            <w:tcW w:w="583" w:type="dxa"/>
          </w:tcPr>
          <w:p w14:paraId="29B9B1DB"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53E8F0D5"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Элек</w:t>
            </w:r>
            <w:r w:rsidRPr="00992B43">
              <w:rPr>
                <w:rFonts w:ascii="Times New Roman" w:hAnsi="Times New Roman"/>
                <w:color w:val="000000"/>
                <w:sz w:val="24"/>
                <w:szCs w:val="24"/>
                <w:lang w:eastAsia="ru-RU"/>
              </w:rPr>
              <w:t>тромонтажники и ремонтники электрического оборудования</w:t>
            </w:r>
          </w:p>
        </w:tc>
        <w:tc>
          <w:tcPr>
            <w:tcW w:w="1617" w:type="dxa"/>
            <w:vAlign w:val="center"/>
          </w:tcPr>
          <w:p w14:paraId="2A6BF6CB" w14:textId="77777777" w:rsidR="00292832" w:rsidRPr="005F74C0"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57</w:t>
            </w:r>
          </w:p>
        </w:tc>
        <w:tc>
          <w:tcPr>
            <w:tcW w:w="1531" w:type="dxa"/>
            <w:vAlign w:val="center"/>
          </w:tcPr>
          <w:p w14:paraId="0AE7944E" w14:textId="77777777" w:rsidR="00292832" w:rsidRPr="005F74C0"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239</w:t>
            </w:r>
          </w:p>
        </w:tc>
        <w:tc>
          <w:tcPr>
            <w:tcW w:w="975" w:type="dxa"/>
            <w:vAlign w:val="center"/>
          </w:tcPr>
          <w:p w14:paraId="71311D8B"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044759F5"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2</w:t>
            </w:r>
            <w:r>
              <w:rPr>
                <w:rFonts w:ascii="Times New Roman" w:hAnsi="Times New Roman"/>
                <w:sz w:val="24"/>
                <w:szCs w:val="24"/>
                <w:lang w:eastAsia="ru-RU"/>
              </w:rPr>
              <w:t>00</w:t>
            </w:r>
          </w:p>
        </w:tc>
        <w:tc>
          <w:tcPr>
            <w:tcW w:w="1087" w:type="dxa"/>
            <w:vAlign w:val="center"/>
          </w:tcPr>
          <w:p w14:paraId="4052B43E"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6EF60C6C" w14:textId="77777777" w:rsidTr="00292832">
        <w:trPr>
          <w:gridAfter w:val="1"/>
          <w:wAfter w:w="31" w:type="dxa"/>
        </w:trPr>
        <w:tc>
          <w:tcPr>
            <w:tcW w:w="583" w:type="dxa"/>
          </w:tcPr>
          <w:p w14:paraId="14ADA7DA"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650D1296"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Квалифицированные рабочие промышленности и рабочие родственных занятий, не входящие в другие группы</w:t>
            </w:r>
          </w:p>
        </w:tc>
        <w:tc>
          <w:tcPr>
            <w:tcW w:w="1617" w:type="dxa"/>
            <w:vAlign w:val="center"/>
          </w:tcPr>
          <w:p w14:paraId="418EEDC4" w14:textId="77777777" w:rsidR="00292832" w:rsidRPr="00992B43" w:rsidRDefault="00292832" w:rsidP="001A3859">
            <w:pPr>
              <w:spacing w:after="0" w:line="240" w:lineRule="auto"/>
              <w:jc w:val="center"/>
              <w:rPr>
                <w:rFonts w:ascii="Times New Roman" w:hAnsi="Times New Roman"/>
                <w:color w:val="000000"/>
                <w:sz w:val="24"/>
                <w:szCs w:val="24"/>
                <w:lang w:eastAsia="ru-RU"/>
              </w:rPr>
            </w:pPr>
          </w:p>
        </w:tc>
        <w:tc>
          <w:tcPr>
            <w:tcW w:w="1531" w:type="dxa"/>
            <w:vAlign w:val="center"/>
          </w:tcPr>
          <w:p w14:paraId="234459E9"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w:t>
            </w:r>
          </w:p>
        </w:tc>
        <w:tc>
          <w:tcPr>
            <w:tcW w:w="975" w:type="dxa"/>
            <w:vAlign w:val="center"/>
          </w:tcPr>
          <w:p w14:paraId="103A1418"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1F218508"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63F9531B"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22FF1DC" w14:textId="77777777" w:rsidTr="00292832">
        <w:trPr>
          <w:gridAfter w:val="1"/>
          <w:wAfter w:w="31" w:type="dxa"/>
        </w:trPr>
        <w:tc>
          <w:tcPr>
            <w:tcW w:w="583" w:type="dxa"/>
          </w:tcPr>
          <w:p w14:paraId="70476E5D"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7F61CB9C"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Сборщики электрического и электронного оборудования</w:t>
            </w:r>
          </w:p>
        </w:tc>
        <w:tc>
          <w:tcPr>
            <w:tcW w:w="1617" w:type="dxa"/>
            <w:vAlign w:val="center"/>
          </w:tcPr>
          <w:p w14:paraId="65CD1A2D"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56</w:t>
            </w:r>
          </w:p>
        </w:tc>
        <w:tc>
          <w:tcPr>
            <w:tcW w:w="1531" w:type="dxa"/>
            <w:vAlign w:val="center"/>
          </w:tcPr>
          <w:p w14:paraId="08722FF4"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239</w:t>
            </w:r>
          </w:p>
        </w:tc>
        <w:tc>
          <w:tcPr>
            <w:tcW w:w="975" w:type="dxa"/>
            <w:vAlign w:val="center"/>
          </w:tcPr>
          <w:p w14:paraId="1FA663E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963" w:type="dxa"/>
            <w:vAlign w:val="center"/>
          </w:tcPr>
          <w:p w14:paraId="4D547574"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175</w:t>
            </w:r>
          </w:p>
        </w:tc>
        <w:tc>
          <w:tcPr>
            <w:tcW w:w="1087" w:type="dxa"/>
            <w:vAlign w:val="center"/>
          </w:tcPr>
          <w:p w14:paraId="3C2AD4BC"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08EB0431" w14:textId="77777777" w:rsidTr="00292832">
        <w:trPr>
          <w:gridAfter w:val="1"/>
          <w:wAfter w:w="31" w:type="dxa"/>
        </w:trPr>
        <w:tc>
          <w:tcPr>
            <w:tcW w:w="583" w:type="dxa"/>
          </w:tcPr>
          <w:p w14:paraId="145E5C4B"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030754C9"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Неквалифицированные работники, не входящие в другие группы</w:t>
            </w:r>
          </w:p>
        </w:tc>
        <w:tc>
          <w:tcPr>
            <w:tcW w:w="1617" w:type="dxa"/>
            <w:vAlign w:val="center"/>
          </w:tcPr>
          <w:p w14:paraId="4B4C4496"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sidRPr="00992B43">
              <w:rPr>
                <w:rFonts w:ascii="Times New Roman" w:hAnsi="Times New Roman"/>
                <w:color w:val="000000"/>
                <w:sz w:val="24"/>
                <w:szCs w:val="24"/>
                <w:lang w:eastAsia="ru-RU"/>
              </w:rPr>
              <w:t>3</w:t>
            </w:r>
          </w:p>
        </w:tc>
        <w:tc>
          <w:tcPr>
            <w:tcW w:w="1531" w:type="dxa"/>
            <w:vAlign w:val="center"/>
          </w:tcPr>
          <w:p w14:paraId="47F016B8" w14:textId="77777777" w:rsidR="00292832" w:rsidRPr="00590CBB" w:rsidRDefault="00292832" w:rsidP="001A3859">
            <w:pPr>
              <w:spacing w:after="0" w:line="240" w:lineRule="auto"/>
              <w:jc w:val="center"/>
              <w:rPr>
                <w:rFonts w:ascii="Times New Roman" w:hAnsi="Times New Roman" w:cs="Times New Roman"/>
                <w:sz w:val="24"/>
                <w:szCs w:val="24"/>
              </w:rPr>
            </w:pPr>
            <w:r w:rsidRPr="00590CBB">
              <w:rPr>
                <w:rFonts w:ascii="Times New Roman" w:hAnsi="Times New Roman" w:cs="Times New Roman"/>
                <w:sz w:val="24"/>
                <w:szCs w:val="24"/>
              </w:rPr>
              <w:t>10</w:t>
            </w:r>
          </w:p>
        </w:tc>
        <w:tc>
          <w:tcPr>
            <w:tcW w:w="975" w:type="dxa"/>
            <w:vAlign w:val="center"/>
          </w:tcPr>
          <w:p w14:paraId="60A474B9"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01EBBEB"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561BF0A0"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23997E68" w14:textId="77777777" w:rsidTr="00292832">
        <w:trPr>
          <w:gridAfter w:val="1"/>
          <w:wAfter w:w="31" w:type="dxa"/>
        </w:trPr>
        <w:tc>
          <w:tcPr>
            <w:tcW w:w="583" w:type="dxa"/>
          </w:tcPr>
          <w:p w14:paraId="3B0C8C04"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6B64427A"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Фрезеровщик</w:t>
            </w:r>
          </w:p>
        </w:tc>
        <w:tc>
          <w:tcPr>
            <w:tcW w:w="1617" w:type="dxa"/>
            <w:vAlign w:val="center"/>
          </w:tcPr>
          <w:p w14:paraId="00573809" w14:textId="77777777" w:rsidR="00292832" w:rsidRPr="00E335BD"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18</w:t>
            </w:r>
          </w:p>
        </w:tc>
        <w:tc>
          <w:tcPr>
            <w:tcW w:w="1531" w:type="dxa"/>
            <w:vAlign w:val="center"/>
          </w:tcPr>
          <w:p w14:paraId="2D0D7289" w14:textId="77777777" w:rsidR="00292832" w:rsidRPr="00E335BD"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975" w:type="dxa"/>
            <w:vAlign w:val="center"/>
          </w:tcPr>
          <w:p w14:paraId="77EFAD43" w14:textId="77777777" w:rsidR="00292832" w:rsidRPr="008A04B8" w:rsidRDefault="00292832" w:rsidP="001A3859">
            <w:pPr>
              <w:spacing w:after="0" w:line="240" w:lineRule="auto"/>
              <w:jc w:val="center"/>
              <w:rPr>
                <w:rFonts w:ascii="Times New Roman" w:hAnsi="Times New Roman"/>
                <w:sz w:val="24"/>
                <w:szCs w:val="24"/>
                <w:lang w:val="en-US" w:eastAsia="ru-RU"/>
              </w:rPr>
            </w:pPr>
          </w:p>
        </w:tc>
        <w:tc>
          <w:tcPr>
            <w:tcW w:w="963" w:type="dxa"/>
            <w:vAlign w:val="center"/>
          </w:tcPr>
          <w:p w14:paraId="40D6D41B"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0C93F7E3"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08C2E4A2" w14:textId="77777777" w:rsidTr="00292832">
        <w:trPr>
          <w:gridAfter w:val="1"/>
          <w:wAfter w:w="31" w:type="dxa"/>
        </w:trPr>
        <w:tc>
          <w:tcPr>
            <w:tcW w:w="583" w:type="dxa"/>
          </w:tcPr>
          <w:p w14:paraId="5293256F"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7210025D"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Токарь</w:t>
            </w:r>
          </w:p>
        </w:tc>
        <w:tc>
          <w:tcPr>
            <w:tcW w:w="1617" w:type="dxa"/>
            <w:vAlign w:val="center"/>
          </w:tcPr>
          <w:p w14:paraId="6B37B154" w14:textId="77777777" w:rsidR="00292832" w:rsidRPr="005F74C0"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26</w:t>
            </w:r>
          </w:p>
        </w:tc>
        <w:tc>
          <w:tcPr>
            <w:tcW w:w="1531" w:type="dxa"/>
            <w:vAlign w:val="center"/>
          </w:tcPr>
          <w:p w14:paraId="529AD3FB" w14:textId="77777777" w:rsidR="00292832" w:rsidRPr="005F74C0"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975" w:type="dxa"/>
            <w:vAlign w:val="center"/>
          </w:tcPr>
          <w:p w14:paraId="18C336C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1418332D"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7F700D80"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6CF0E8C3" w14:textId="77777777" w:rsidTr="00292832">
        <w:trPr>
          <w:gridAfter w:val="1"/>
          <w:wAfter w:w="31" w:type="dxa"/>
        </w:trPr>
        <w:tc>
          <w:tcPr>
            <w:tcW w:w="583" w:type="dxa"/>
          </w:tcPr>
          <w:p w14:paraId="37C9DB84"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55F7276D"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Зуборезчик</w:t>
            </w:r>
          </w:p>
        </w:tc>
        <w:tc>
          <w:tcPr>
            <w:tcW w:w="1617" w:type="dxa"/>
            <w:vAlign w:val="center"/>
          </w:tcPr>
          <w:p w14:paraId="05B05D96"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31" w:type="dxa"/>
            <w:vAlign w:val="center"/>
          </w:tcPr>
          <w:p w14:paraId="5A0306ED"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75" w:type="dxa"/>
            <w:vAlign w:val="center"/>
          </w:tcPr>
          <w:p w14:paraId="412D9E38"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0E1BA84F"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561489A2"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273D6184" w14:textId="77777777" w:rsidTr="00292832">
        <w:trPr>
          <w:gridAfter w:val="1"/>
          <w:wAfter w:w="31" w:type="dxa"/>
        </w:trPr>
        <w:tc>
          <w:tcPr>
            <w:tcW w:w="583" w:type="dxa"/>
          </w:tcPr>
          <w:p w14:paraId="711E63AB"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35E28771"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Шлифовщик</w:t>
            </w:r>
          </w:p>
        </w:tc>
        <w:tc>
          <w:tcPr>
            <w:tcW w:w="1617" w:type="dxa"/>
            <w:vAlign w:val="center"/>
          </w:tcPr>
          <w:p w14:paraId="4E72B851"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1531" w:type="dxa"/>
            <w:vAlign w:val="center"/>
          </w:tcPr>
          <w:p w14:paraId="2215D318"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75" w:type="dxa"/>
            <w:vAlign w:val="center"/>
          </w:tcPr>
          <w:p w14:paraId="3A50072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B2E347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269E700D"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FDF8DF8" w14:textId="77777777" w:rsidTr="00292832">
        <w:trPr>
          <w:gridAfter w:val="1"/>
          <w:wAfter w:w="31" w:type="dxa"/>
        </w:trPr>
        <w:tc>
          <w:tcPr>
            <w:tcW w:w="583" w:type="dxa"/>
          </w:tcPr>
          <w:p w14:paraId="78D2C0AB"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48365768"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Оператор станков с ПУ</w:t>
            </w:r>
          </w:p>
        </w:tc>
        <w:tc>
          <w:tcPr>
            <w:tcW w:w="1617" w:type="dxa"/>
            <w:vAlign w:val="center"/>
          </w:tcPr>
          <w:p w14:paraId="67C41136"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26</w:t>
            </w:r>
          </w:p>
        </w:tc>
        <w:tc>
          <w:tcPr>
            <w:tcW w:w="1531" w:type="dxa"/>
            <w:vAlign w:val="center"/>
          </w:tcPr>
          <w:p w14:paraId="67D53C0D"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975" w:type="dxa"/>
            <w:vAlign w:val="center"/>
          </w:tcPr>
          <w:p w14:paraId="7A6DAD17"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c>
          <w:tcPr>
            <w:tcW w:w="963" w:type="dxa"/>
            <w:vAlign w:val="center"/>
          </w:tcPr>
          <w:p w14:paraId="5C963A8C"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tc>
        <w:tc>
          <w:tcPr>
            <w:tcW w:w="1087" w:type="dxa"/>
            <w:vAlign w:val="center"/>
          </w:tcPr>
          <w:p w14:paraId="0A50FBFB"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D540068" w14:textId="77777777" w:rsidTr="00292832">
        <w:trPr>
          <w:gridAfter w:val="1"/>
          <w:wAfter w:w="31" w:type="dxa"/>
        </w:trPr>
        <w:tc>
          <w:tcPr>
            <w:tcW w:w="583" w:type="dxa"/>
          </w:tcPr>
          <w:p w14:paraId="1E564F5E"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702F8EAE"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Прессовщик </w:t>
            </w:r>
            <w:r>
              <w:rPr>
                <w:rFonts w:ascii="Times New Roman" w:hAnsi="Times New Roman"/>
                <w:color w:val="000000"/>
                <w:sz w:val="24"/>
                <w:szCs w:val="24"/>
                <w:lang w:eastAsia="ru-RU"/>
              </w:rPr>
              <w:t>–</w:t>
            </w:r>
            <w:r w:rsidRPr="00992B43">
              <w:rPr>
                <w:rFonts w:ascii="Times New Roman" w:hAnsi="Times New Roman"/>
                <w:color w:val="000000"/>
                <w:sz w:val="24"/>
                <w:szCs w:val="24"/>
                <w:lang w:eastAsia="ru-RU"/>
              </w:rPr>
              <w:t xml:space="preserve"> вулканизаторщик</w:t>
            </w:r>
          </w:p>
        </w:tc>
        <w:tc>
          <w:tcPr>
            <w:tcW w:w="1617" w:type="dxa"/>
            <w:vAlign w:val="center"/>
          </w:tcPr>
          <w:p w14:paraId="6B8198A1"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531" w:type="dxa"/>
            <w:vAlign w:val="center"/>
          </w:tcPr>
          <w:p w14:paraId="65C93639"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590CBB">
              <w:rPr>
                <w:rFonts w:ascii="Times New Roman" w:hAnsi="Times New Roman" w:cs="Times New Roman"/>
                <w:sz w:val="24"/>
                <w:szCs w:val="24"/>
              </w:rPr>
              <w:t>9</w:t>
            </w:r>
          </w:p>
        </w:tc>
        <w:tc>
          <w:tcPr>
            <w:tcW w:w="975" w:type="dxa"/>
            <w:vAlign w:val="center"/>
          </w:tcPr>
          <w:p w14:paraId="73320B89"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61F1770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076F8BD4"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1F4963FB" w14:textId="77777777" w:rsidTr="00292832">
        <w:trPr>
          <w:gridAfter w:val="1"/>
          <w:wAfter w:w="31" w:type="dxa"/>
        </w:trPr>
        <w:tc>
          <w:tcPr>
            <w:tcW w:w="583" w:type="dxa"/>
          </w:tcPr>
          <w:p w14:paraId="7AA07F0D"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7A371DCA"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Транспортировщик</w:t>
            </w:r>
          </w:p>
        </w:tc>
        <w:tc>
          <w:tcPr>
            <w:tcW w:w="1617" w:type="dxa"/>
            <w:vAlign w:val="center"/>
          </w:tcPr>
          <w:p w14:paraId="2F7EC931"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31" w:type="dxa"/>
            <w:vAlign w:val="center"/>
          </w:tcPr>
          <w:p w14:paraId="2DF92B8D"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75" w:type="dxa"/>
            <w:vAlign w:val="center"/>
          </w:tcPr>
          <w:p w14:paraId="4B089664"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963" w:type="dxa"/>
            <w:vAlign w:val="center"/>
          </w:tcPr>
          <w:p w14:paraId="237E4FD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3FC90ECB"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2A3E771E" w14:textId="77777777" w:rsidTr="00292832">
        <w:trPr>
          <w:gridAfter w:val="1"/>
          <w:wAfter w:w="31" w:type="dxa"/>
        </w:trPr>
        <w:tc>
          <w:tcPr>
            <w:tcW w:w="583" w:type="dxa"/>
          </w:tcPr>
          <w:p w14:paraId="5D8D4CAE"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10C38768"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Столяр</w:t>
            </w:r>
          </w:p>
        </w:tc>
        <w:tc>
          <w:tcPr>
            <w:tcW w:w="1617" w:type="dxa"/>
            <w:vAlign w:val="center"/>
          </w:tcPr>
          <w:p w14:paraId="382E4C3E"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sidRPr="00992B43">
              <w:rPr>
                <w:rFonts w:ascii="Times New Roman" w:hAnsi="Times New Roman"/>
                <w:color w:val="000000"/>
                <w:sz w:val="24"/>
                <w:szCs w:val="24"/>
                <w:lang w:eastAsia="ru-RU"/>
              </w:rPr>
              <w:t>4</w:t>
            </w:r>
          </w:p>
        </w:tc>
        <w:tc>
          <w:tcPr>
            <w:tcW w:w="1531" w:type="dxa"/>
            <w:vAlign w:val="center"/>
          </w:tcPr>
          <w:p w14:paraId="632FA77C"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75" w:type="dxa"/>
            <w:vAlign w:val="center"/>
          </w:tcPr>
          <w:p w14:paraId="36392C65"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4A68EB31"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87" w:type="dxa"/>
            <w:vAlign w:val="center"/>
          </w:tcPr>
          <w:p w14:paraId="3613A219"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0FF2BFBB" w14:textId="77777777" w:rsidTr="00292832">
        <w:trPr>
          <w:gridAfter w:val="1"/>
          <w:wAfter w:w="31" w:type="dxa"/>
        </w:trPr>
        <w:tc>
          <w:tcPr>
            <w:tcW w:w="583" w:type="dxa"/>
          </w:tcPr>
          <w:p w14:paraId="396C922A"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15302E0D"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Подсобный рабочий</w:t>
            </w:r>
          </w:p>
        </w:tc>
        <w:tc>
          <w:tcPr>
            <w:tcW w:w="1617" w:type="dxa"/>
            <w:vAlign w:val="center"/>
          </w:tcPr>
          <w:p w14:paraId="74636590"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1531" w:type="dxa"/>
            <w:vAlign w:val="center"/>
          </w:tcPr>
          <w:p w14:paraId="243C3209"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75" w:type="dxa"/>
            <w:vAlign w:val="center"/>
          </w:tcPr>
          <w:p w14:paraId="34584C5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3A74E9D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323AAC5A"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4DBCFB37" w14:textId="77777777" w:rsidTr="00292832">
        <w:trPr>
          <w:gridAfter w:val="1"/>
          <w:wAfter w:w="31" w:type="dxa"/>
        </w:trPr>
        <w:tc>
          <w:tcPr>
            <w:tcW w:w="583" w:type="dxa"/>
          </w:tcPr>
          <w:p w14:paraId="6EB223E6"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43182CE2"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Электрогазосварщик</w:t>
            </w:r>
          </w:p>
        </w:tc>
        <w:tc>
          <w:tcPr>
            <w:tcW w:w="1617" w:type="dxa"/>
            <w:vAlign w:val="center"/>
          </w:tcPr>
          <w:p w14:paraId="117EBD89" w14:textId="77777777" w:rsidR="00292832" w:rsidRPr="005F74C0"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58</w:t>
            </w:r>
          </w:p>
        </w:tc>
        <w:tc>
          <w:tcPr>
            <w:tcW w:w="1531" w:type="dxa"/>
            <w:vAlign w:val="center"/>
          </w:tcPr>
          <w:p w14:paraId="4639E5AB" w14:textId="77777777" w:rsidR="00292832" w:rsidRPr="005F74C0"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975" w:type="dxa"/>
            <w:vAlign w:val="center"/>
          </w:tcPr>
          <w:p w14:paraId="362CB41A"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6C062142"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1087" w:type="dxa"/>
            <w:vAlign w:val="center"/>
          </w:tcPr>
          <w:p w14:paraId="4236DCAF"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6F0916A" w14:textId="77777777" w:rsidTr="00292832">
        <w:trPr>
          <w:gridAfter w:val="1"/>
          <w:wAfter w:w="31" w:type="dxa"/>
        </w:trPr>
        <w:tc>
          <w:tcPr>
            <w:tcW w:w="583" w:type="dxa"/>
          </w:tcPr>
          <w:p w14:paraId="65FE5E6B"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6A792F39"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Механик-наладчик</w:t>
            </w:r>
          </w:p>
        </w:tc>
        <w:tc>
          <w:tcPr>
            <w:tcW w:w="1617" w:type="dxa"/>
            <w:vAlign w:val="center"/>
          </w:tcPr>
          <w:p w14:paraId="46157D51" w14:textId="77777777" w:rsidR="00292832" w:rsidRPr="005F74C0"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16</w:t>
            </w:r>
          </w:p>
        </w:tc>
        <w:tc>
          <w:tcPr>
            <w:tcW w:w="1531" w:type="dxa"/>
            <w:vAlign w:val="center"/>
          </w:tcPr>
          <w:p w14:paraId="41755D93" w14:textId="77777777" w:rsidR="00292832" w:rsidRPr="005F74C0"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975" w:type="dxa"/>
            <w:vAlign w:val="center"/>
          </w:tcPr>
          <w:p w14:paraId="4E939F6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105610F3"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vAlign w:val="center"/>
          </w:tcPr>
          <w:p w14:paraId="50D50368"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12BA2983" w14:textId="77777777" w:rsidTr="00292832">
        <w:trPr>
          <w:gridAfter w:val="1"/>
          <w:wAfter w:w="31" w:type="dxa"/>
        </w:trPr>
        <w:tc>
          <w:tcPr>
            <w:tcW w:w="583" w:type="dxa"/>
          </w:tcPr>
          <w:p w14:paraId="260740D0"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7F4E32F7"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Комплектовщик</w:t>
            </w:r>
          </w:p>
        </w:tc>
        <w:tc>
          <w:tcPr>
            <w:tcW w:w="1617" w:type="dxa"/>
            <w:vAlign w:val="center"/>
          </w:tcPr>
          <w:p w14:paraId="760631E7"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31" w:type="dxa"/>
            <w:vAlign w:val="center"/>
          </w:tcPr>
          <w:p w14:paraId="66B554A4"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75" w:type="dxa"/>
            <w:vAlign w:val="center"/>
          </w:tcPr>
          <w:p w14:paraId="557CFCCE"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36FB53E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62CDF844"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67D94F28" w14:textId="77777777" w:rsidTr="00292832">
        <w:trPr>
          <w:gridAfter w:val="1"/>
          <w:wAfter w:w="31" w:type="dxa"/>
        </w:trPr>
        <w:tc>
          <w:tcPr>
            <w:tcW w:w="583" w:type="dxa"/>
          </w:tcPr>
          <w:p w14:paraId="0AD75425"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01C3C2D9"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Кабельщик</w:t>
            </w:r>
          </w:p>
        </w:tc>
        <w:tc>
          <w:tcPr>
            <w:tcW w:w="1617" w:type="dxa"/>
            <w:vAlign w:val="center"/>
          </w:tcPr>
          <w:p w14:paraId="4E16A32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531" w:type="dxa"/>
            <w:vAlign w:val="center"/>
          </w:tcPr>
          <w:p w14:paraId="557EAC7F"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75" w:type="dxa"/>
            <w:vAlign w:val="center"/>
          </w:tcPr>
          <w:p w14:paraId="77AC68FD"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C449E7C"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5F80B62A"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3B689499" w14:textId="77777777" w:rsidTr="00292832">
        <w:trPr>
          <w:gridAfter w:val="1"/>
          <w:wAfter w:w="31" w:type="dxa"/>
        </w:trPr>
        <w:tc>
          <w:tcPr>
            <w:tcW w:w="583" w:type="dxa"/>
          </w:tcPr>
          <w:p w14:paraId="16BEB2EF"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2CE348E7"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Водитель погрузчика</w:t>
            </w:r>
          </w:p>
        </w:tc>
        <w:tc>
          <w:tcPr>
            <w:tcW w:w="1617" w:type="dxa"/>
            <w:vAlign w:val="center"/>
          </w:tcPr>
          <w:p w14:paraId="267083BC" w14:textId="77777777" w:rsidR="00292832" w:rsidRPr="005F74C0"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18</w:t>
            </w:r>
          </w:p>
        </w:tc>
        <w:tc>
          <w:tcPr>
            <w:tcW w:w="1531" w:type="dxa"/>
            <w:vAlign w:val="center"/>
          </w:tcPr>
          <w:p w14:paraId="457A9784" w14:textId="77777777" w:rsidR="00292832" w:rsidRPr="005F74C0"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975" w:type="dxa"/>
            <w:vAlign w:val="center"/>
          </w:tcPr>
          <w:p w14:paraId="0B138317"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0698BE8F"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2CD32614"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739BEC57" w14:textId="77777777" w:rsidTr="00292832">
        <w:trPr>
          <w:gridAfter w:val="1"/>
          <w:wAfter w:w="31" w:type="dxa"/>
        </w:trPr>
        <w:tc>
          <w:tcPr>
            <w:tcW w:w="583" w:type="dxa"/>
          </w:tcPr>
          <w:p w14:paraId="3619886D"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0C938515"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Монтажник РЭА и приборов</w:t>
            </w:r>
          </w:p>
        </w:tc>
        <w:tc>
          <w:tcPr>
            <w:tcW w:w="1617" w:type="dxa"/>
            <w:vAlign w:val="center"/>
          </w:tcPr>
          <w:p w14:paraId="1265350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26</w:t>
            </w:r>
          </w:p>
        </w:tc>
        <w:tc>
          <w:tcPr>
            <w:tcW w:w="1531" w:type="dxa"/>
            <w:vAlign w:val="center"/>
          </w:tcPr>
          <w:p w14:paraId="4FB0CC99"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975" w:type="dxa"/>
            <w:vAlign w:val="center"/>
          </w:tcPr>
          <w:p w14:paraId="4CA5EF1C"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963" w:type="dxa"/>
            <w:vAlign w:val="center"/>
          </w:tcPr>
          <w:p w14:paraId="14D2E3BC"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vAlign w:val="center"/>
          </w:tcPr>
          <w:p w14:paraId="79775F9C"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43C2BBE8" w14:textId="77777777" w:rsidTr="00292832">
        <w:trPr>
          <w:gridAfter w:val="1"/>
          <w:wAfter w:w="31" w:type="dxa"/>
        </w:trPr>
        <w:tc>
          <w:tcPr>
            <w:tcW w:w="583" w:type="dxa"/>
          </w:tcPr>
          <w:p w14:paraId="3FC6AB6F"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43AB9578"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Портной </w:t>
            </w:r>
          </w:p>
        </w:tc>
        <w:tc>
          <w:tcPr>
            <w:tcW w:w="1617" w:type="dxa"/>
            <w:vAlign w:val="center"/>
          </w:tcPr>
          <w:p w14:paraId="2891F5C3"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1531" w:type="dxa"/>
            <w:vAlign w:val="center"/>
          </w:tcPr>
          <w:p w14:paraId="028DF32A"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75" w:type="dxa"/>
            <w:vAlign w:val="center"/>
          </w:tcPr>
          <w:p w14:paraId="1AB6440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D5BF1F2"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vAlign w:val="center"/>
          </w:tcPr>
          <w:p w14:paraId="2B5DAD01"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292832" w14:paraId="0C1002EC" w14:textId="77777777" w:rsidTr="00292832">
        <w:trPr>
          <w:gridAfter w:val="1"/>
          <w:wAfter w:w="31" w:type="dxa"/>
        </w:trPr>
        <w:tc>
          <w:tcPr>
            <w:tcW w:w="583" w:type="dxa"/>
          </w:tcPr>
          <w:p w14:paraId="20AF8422"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086CBF75"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Программист</w:t>
            </w:r>
          </w:p>
        </w:tc>
        <w:tc>
          <w:tcPr>
            <w:tcW w:w="1617" w:type="dxa"/>
            <w:vAlign w:val="center"/>
          </w:tcPr>
          <w:p w14:paraId="4EF99A55" w14:textId="77777777" w:rsidR="00292832" w:rsidRPr="005F74C0"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17</w:t>
            </w:r>
          </w:p>
        </w:tc>
        <w:tc>
          <w:tcPr>
            <w:tcW w:w="1531" w:type="dxa"/>
            <w:vAlign w:val="center"/>
          </w:tcPr>
          <w:p w14:paraId="58A29CDF" w14:textId="77777777" w:rsidR="00292832" w:rsidRPr="005F74C0"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975" w:type="dxa"/>
            <w:vAlign w:val="center"/>
          </w:tcPr>
          <w:p w14:paraId="716909B9"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65A701EE"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087" w:type="dxa"/>
            <w:vAlign w:val="center"/>
          </w:tcPr>
          <w:p w14:paraId="5301EDE3"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291C3F38" w14:textId="77777777" w:rsidTr="00292832">
        <w:trPr>
          <w:gridAfter w:val="1"/>
          <w:wAfter w:w="31" w:type="dxa"/>
        </w:trPr>
        <w:tc>
          <w:tcPr>
            <w:tcW w:w="583" w:type="dxa"/>
          </w:tcPr>
          <w:p w14:paraId="5D4CC8F6"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65C66C2B"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Наладчик станков и манипуляторов с ПУ</w:t>
            </w:r>
          </w:p>
        </w:tc>
        <w:tc>
          <w:tcPr>
            <w:tcW w:w="1617" w:type="dxa"/>
            <w:vAlign w:val="center"/>
          </w:tcPr>
          <w:p w14:paraId="08308F8E" w14:textId="77777777" w:rsidR="00292832" w:rsidRPr="005F74C0"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26</w:t>
            </w:r>
          </w:p>
        </w:tc>
        <w:tc>
          <w:tcPr>
            <w:tcW w:w="1531" w:type="dxa"/>
            <w:vAlign w:val="center"/>
          </w:tcPr>
          <w:p w14:paraId="49FFFD92" w14:textId="77777777" w:rsidR="00292832" w:rsidRPr="005F74C0"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975" w:type="dxa"/>
            <w:vAlign w:val="center"/>
          </w:tcPr>
          <w:p w14:paraId="7CAFB2B6"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963" w:type="dxa"/>
            <w:vAlign w:val="center"/>
          </w:tcPr>
          <w:p w14:paraId="7B67E6CD"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87" w:type="dxa"/>
            <w:vAlign w:val="center"/>
          </w:tcPr>
          <w:p w14:paraId="5C0E3BE2"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17F6707D" w14:textId="77777777" w:rsidTr="00292832">
        <w:trPr>
          <w:gridAfter w:val="1"/>
          <w:wAfter w:w="31" w:type="dxa"/>
        </w:trPr>
        <w:tc>
          <w:tcPr>
            <w:tcW w:w="583" w:type="dxa"/>
          </w:tcPr>
          <w:p w14:paraId="3BB21352"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399C11AC"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Чистильщик металла, отливок, изделий и деталей</w:t>
            </w:r>
          </w:p>
        </w:tc>
        <w:tc>
          <w:tcPr>
            <w:tcW w:w="1617" w:type="dxa"/>
            <w:vAlign w:val="center"/>
          </w:tcPr>
          <w:p w14:paraId="335EC801"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531" w:type="dxa"/>
            <w:vAlign w:val="center"/>
          </w:tcPr>
          <w:p w14:paraId="562BA401"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5" w:type="dxa"/>
            <w:vAlign w:val="center"/>
          </w:tcPr>
          <w:p w14:paraId="633FABCE"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1CAED7D4"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7A9A9942"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70E22E18" w14:textId="77777777" w:rsidTr="00292832">
        <w:trPr>
          <w:gridAfter w:val="1"/>
          <w:wAfter w:w="31" w:type="dxa"/>
        </w:trPr>
        <w:tc>
          <w:tcPr>
            <w:tcW w:w="583" w:type="dxa"/>
          </w:tcPr>
          <w:p w14:paraId="64463A75"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753D8C8B"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Аппаратчик</w:t>
            </w:r>
          </w:p>
        </w:tc>
        <w:tc>
          <w:tcPr>
            <w:tcW w:w="1617" w:type="dxa"/>
            <w:vAlign w:val="center"/>
          </w:tcPr>
          <w:p w14:paraId="55459BDE"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sidRPr="00992B43">
              <w:rPr>
                <w:rFonts w:ascii="Times New Roman" w:hAnsi="Times New Roman"/>
                <w:color w:val="000000"/>
                <w:sz w:val="24"/>
                <w:szCs w:val="24"/>
                <w:lang w:eastAsia="ru-RU"/>
              </w:rPr>
              <w:t>80</w:t>
            </w:r>
          </w:p>
        </w:tc>
        <w:tc>
          <w:tcPr>
            <w:tcW w:w="1531" w:type="dxa"/>
            <w:vAlign w:val="center"/>
          </w:tcPr>
          <w:p w14:paraId="6A7978B9"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75" w:type="dxa"/>
            <w:vAlign w:val="center"/>
          </w:tcPr>
          <w:p w14:paraId="511952AF"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385D89E"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50D40575"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1FD358CB" w14:textId="77777777" w:rsidTr="00292832">
        <w:trPr>
          <w:gridAfter w:val="1"/>
          <w:wAfter w:w="31" w:type="dxa"/>
        </w:trPr>
        <w:tc>
          <w:tcPr>
            <w:tcW w:w="583" w:type="dxa"/>
          </w:tcPr>
          <w:p w14:paraId="300F51B2"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56BDE09F"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Лаборант</w:t>
            </w:r>
          </w:p>
        </w:tc>
        <w:tc>
          <w:tcPr>
            <w:tcW w:w="1617" w:type="dxa"/>
            <w:vAlign w:val="center"/>
          </w:tcPr>
          <w:p w14:paraId="4D5F0E20"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1531" w:type="dxa"/>
            <w:vAlign w:val="center"/>
          </w:tcPr>
          <w:p w14:paraId="52ADBDB6"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75" w:type="dxa"/>
            <w:vAlign w:val="center"/>
          </w:tcPr>
          <w:p w14:paraId="6E53D205"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0AD0108"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280D4316"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4DE139B3" w14:textId="77777777" w:rsidTr="00292832">
        <w:trPr>
          <w:gridAfter w:val="1"/>
          <w:wAfter w:w="31" w:type="dxa"/>
        </w:trPr>
        <w:tc>
          <w:tcPr>
            <w:tcW w:w="583" w:type="dxa"/>
          </w:tcPr>
          <w:p w14:paraId="0A022743"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0FA8DBB5"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Машинист</w:t>
            </w:r>
          </w:p>
        </w:tc>
        <w:tc>
          <w:tcPr>
            <w:tcW w:w="1617" w:type="dxa"/>
            <w:vAlign w:val="center"/>
          </w:tcPr>
          <w:p w14:paraId="5C01623A"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1531" w:type="dxa"/>
            <w:vAlign w:val="center"/>
          </w:tcPr>
          <w:p w14:paraId="3C22431B"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75" w:type="dxa"/>
            <w:vAlign w:val="center"/>
          </w:tcPr>
          <w:p w14:paraId="09753C34"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71933EC0"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tc>
        <w:tc>
          <w:tcPr>
            <w:tcW w:w="1087" w:type="dxa"/>
            <w:vAlign w:val="center"/>
          </w:tcPr>
          <w:p w14:paraId="38DB3DDE"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446DB04" w14:textId="77777777" w:rsidTr="00292832">
        <w:trPr>
          <w:gridAfter w:val="1"/>
          <w:wAfter w:w="31" w:type="dxa"/>
        </w:trPr>
        <w:tc>
          <w:tcPr>
            <w:tcW w:w="583" w:type="dxa"/>
          </w:tcPr>
          <w:p w14:paraId="546F6FE1"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5223DB23"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Уб</w:t>
            </w:r>
            <w:r>
              <w:rPr>
                <w:rFonts w:ascii="Times New Roman" w:hAnsi="Times New Roman"/>
                <w:color w:val="000000"/>
                <w:sz w:val="24"/>
                <w:szCs w:val="24"/>
                <w:lang w:eastAsia="ru-RU"/>
              </w:rPr>
              <w:t>орщик производственных помещений</w:t>
            </w:r>
          </w:p>
        </w:tc>
        <w:tc>
          <w:tcPr>
            <w:tcW w:w="1617" w:type="dxa"/>
            <w:vAlign w:val="center"/>
          </w:tcPr>
          <w:p w14:paraId="449AA3B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sidRPr="00992B43">
              <w:rPr>
                <w:rFonts w:ascii="Times New Roman" w:hAnsi="Times New Roman"/>
                <w:color w:val="000000"/>
                <w:sz w:val="24"/>
                <w:szCs w:val="24"/>
                <w:lang w:eastAsia="ru-RU"/>
              </w:rPr>
              <w:t>65</w:t>
            </w:r>
          </w:p>
        </w:tc>
        <w:tc>
          <w:tcPr>
            <w:tcW w:w="1531" w:type="dxa"/>
            <w:vAlign w:val="center"/>
          </w:tcPr>
          <w:p w14:paraId="7B882ADA"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75" w:type="dxa"/>
            <w:vAlign w:val="center"/>
          </w:tcPr>
          <w:p w14:paraId="31E0D8F2"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19EF772F"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12BC138E"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2D00FA4" w14:textId="77777777" w:rsidTr="00292832">
        <w:trPr>
          <w:gridAfter w:val="1"/>
          <w:wAfter w:w="31" w:type="dxa"/>
        </w:trPr>
        <w:tc>
          <w:tcPr>
            <w:tcW w:w="583" w:type="dxa"/>
          </w:tcPr>
          <w:p w14:paraId="3D4D1DA4"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5276F9B7"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Физик, химик и специалисты родственных занятий</w:t>
            </w:r>
          </w:p>
        </w:tc>
        <w:tc>
          <w:tcPr>
            <w:tcW w:w="1617" w:type="dxa"/>
            <w:vAlign w:val="center"/>
          </w:tcPr>
          <w:p w14:paraId="3956B2DA"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31" w:type="dxa"/>
            <w:vAlign w:val="center"/>
          </w:tcPr>
          <w:p w14:paraId="4E183913"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75" w:type="dxa"/>
            <w:vAlign w:val="center"/>
          </w:tcPr>
          <w:p w14:paraId="12526C9D"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p>
        </w:tc>
        <w:tc>
          <w:tcPr>
            <w:tcW w:w="963" w:type="dxa"/>
            <w:vAlign w:val="center"/>
          </w:tcPr>
          <w:p w14:paraId="7F1D8D49"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tc>
        <w:tc>
          <w:tcPr>
            <w:tcW w:w="1087" w:type="dxa"/>
            <w:vAlign w:val="center"/>
          </w:tcPr>
          <w:p w14:paraId="2BC229F3"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3AFF0D3C" w14:textId="77777777" w:rsidTr="00292832">
        <w:trPr>
          <w:gridAfter w:val="1"/>
          <w:wAfter w:w="31" w:type="dxa"/>
        </w:trPr>
        <w:tc>
          <w:tcPr>
            <w:tcW w:w="583" w:type="dxa"/>
          </w:tcPr>
          <w:p w14:paraId="12F4E18B"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577D589A"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Оператор промышленных установок и машин, не входящие в другие группы</w:t>
            </w:r>
          </w:p>
        </w:tc>
        <w:tc>
          <w:tcPr>
            <w:tcW w:w="1617" w:type="dxa"/>
            <w:vAlign w:val="center"/>
          </w:tcPr>
          <w:p w14:paraId="7EBCF43E"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40</w:t>
            </w:r>
          </w:p>
        </w:tc>
        <w:tc>
          <w:tcPr>
            <w:tcW w:w="1531" w:type="dxa"/>
            <w:vAlign w:val="center"/>
          </w:tcPr>
          <w:p w14:paraId="31F2E8BC"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75" w:type="dxa"/>
            <w:vAlign w:val="center"/>
          </w:tcPr>
          <w:p w14:paraId="4ED731AA"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30991788"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w:t>
            </w:r>
          </w:p>
        </w:tc>
        <w:tc>
          <w:tcPr>
            <w:tcW w:w="1087" w:type="dxa"/>
            <w:vAlign w:val="center"/>
          </w:tcPr>
          <w:p w14:paraId="7C288EE6"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E96AA5D" w14:textId="77777777" w:rsidTr="00292832">
        <w:trPr>
          <w:gridAfter w:val="1"/>
          <w:wAfter w:w="31" w:type="dxa"/>
        </w:trPr>
        <w:tc>
          <w:tcPr>
            <w:tcW w:w="583" w:type="dxa"/>
          </w:tcPr>
          <w:p w14:paraId="65AB7E0D"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7F0FAEF5"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Техник в химическом производстве</w:t>
            </w:r>
          </w:p>
        </w:tc>
        <w:tc>
          <w:tcPr>
            <w:tcW w:w="1617" w:type="dxa"/>
            <w:vAlign w:val="center"/>
          </w:tcPr>
          <w:p w14:paraId="17B7DEF9"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531" w:type="dxa"/>
            <w:vAlign w:val="center"/>
          </w:tcPr>
          <w:p w14:paraId="03F1B494"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75" w:type="dxa"/>
            <w:vAlign w:val="center"/>
          </w:tcPr>
          <w:p w14:paraId="6AA93521"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786828FF"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tc>
        <w:tc>
          <w:tcPr>
            <w:tcW w:w="1087" w:type="dxa"/>
            <w:vAlign w:val="center"/>
          </w:tcPr>
          <w:p w14:paraId="4EF9C20F"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71824FB1" w14:textId="77777777" w:rsidTr="00292832">
        <w:trPr>
          <w:gridAfter w:val="1"/>
          <w:wAfter w:w="31" w:type="dxa"/>
        </w:trPr>
        <w:tc>
          <w:tcPr>
            <w:tcW w:w="583" w:type="dxa"/>
          </w:tcPr>
          <w:p w14:paraId="5512A7B9"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47B93A4D"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Кладовщик</w:t>
            </w:r>
          </w:p>
        </w:tc>
        <w:tc>
          <w:tcPr>
            <w:tcW w:w="1617" w:type="dxa"/>
            <w:vAlign w:val="center"/>
          </w:tcPr>
          <w:p w14:paraId="27FE6A80"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31" w:type="dxa"/>
            <w:vAlign w:val="center"/>
          </w:tcPr>
          <w:p w14:paraId="664871C3"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75" w:type="dxa"/>
            <w:vAlign w:val="center"/>
          </w:tcPr>
          <w:p w14:paraId="044127B3"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29CBA0B"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619A24CA"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0204AEC3" w14:textId="77777777" w:rsidTr="00292832">
        <w:trPr>
          <w:gridAfter w:val="1"/>
          <w:wAfter w:w="31" w:type="dxa"/>
        </w:trPr>
        <w:tc>
          <w:tcPr>
            <w:tcW w:w="583" w:type="dxa"/>
          </w:tcPr>
          <w:p w14:paraId="2F38323D"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19EC083B"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Техник </w:t>
            </w:r>
            <w:r>
              <w:rPr>
                <w:rFonts w:ascii="Times New Roman" w:hAnsi="Times New Roman"/>
                <w:color w:val="000000"/>
                <w:sz w:val="24"/>
                <w:szCs w:val="24"/>
                <w:lang w:eastAsia="ru-RU"/>
              </w:rPr>
              <w:t>–</w:t>
            </w:r>
            <w:r w:rsidRPr="00992B43">
              <w:rPr>
                <w:rFonts w:ascii="Times New Roman" w:hAnsi="Times New Roman"/>
                <w:color w:val="000000"/>
                <w:sz w:val="24"/>
                <w:szCs w:val="24"/>
                <w:lang w:eastAsia="ru-RU"/>
              </w:rPr>
              <w:t xml:space="preserve"> электрик</w:t>
            </w:r>
          </w:p>
        </w:tc>
        <w:tc>
          <w:tcPr>
            <w:tcW w:w="1617" w:type="dxa"/>
            <w:vAlign w:val="center"/>
          </w:tcPr>
          <w:p w14:paraId="0F049082"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31" w:type="dxa"/>
            <w:vAlign w:val="center"/>
          </w:tcPr>
          <w:p w14:paraId="3D28933C"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75" w:type="dxa"/>
            <w:vAlign w:val="center"/>
          </w:tcPr>
          <w:p w14:paraId="58A52DA0"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53D4423E"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10FE2CAD"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3C82C09C" w14:textId="77777777" w:rsidTr="00292832">
        <w:trPr>
          <w:gridAfter w:val="1"/>
          <w:wAfter w:w="31" w:type="dxa"/>
        </w:trPr>
        <w:tc>
          <w:tcPr>
            <w:tcW w:w="583" w:type="dxa"/>
          </w:tcPr>
          <w:p w14:paraId="08B10E04"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0B735227"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Контролер радиоэлектронной аппаратуры и приборов</w:t>
            </w:r>
          </w:p>
        </w:tc>
        <w:tc>
          <w:tcPr>
            <w:tcW w:w="1617" w:type="dxa"/>
            <w:vAlign w:val="center"/>
          </w:tcPr>
          <w:p w14:paraId="62234A18"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531" w:type="dxa"/>
            <w:vAlign w:val="center"/>
          </w:tcPr>
          <w:p w14:paraId="7EDE648B"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75" w:type="dxa"/>
            <w:vAlign w:val="center"/>
          </w:tcPr>
          <w:p w14:paraId="34C41C09"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963" w:type="dxa"/>
            <w:vAlign w:val="center"/>
          </w:tcPr>
          <w:p w14:paraId="627462B4"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vAlign w:val="center"/>
          </w:tcPr>
          <w:p w14:paraId="25FB80A3"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34CD485" w14:textId="77777777" w:rsidTr="00292832">
        <w:trPr>
          <w:gridAfter w:val="1"/>
          <w:wAfter w:w="31" w:type="dxa"/>
        </w:trPr>
        <w:tc>
          <w:tcPr>
            <w:tcW w:w="583" w:type="dxa"/>
          </w:tcPr>
          <w:p w14:paraId="7F2400E0"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23429A45"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Регулировщик</w:t>
            </w:r>
            <w:r>
              <w:rPr>
                <w:rFonts w:ascii="Times New Roman" w:hAnsi="Times New Roman"/>
                <w:color w:val="000000"/>
                <w:sz w:val="24"/>
                <w:szCs w:val="24"/>
                <w:lang w:eastAsia="ru-RU"/>
              </w:rPr>
              <w:t xml:space="preserve">, монтажник </w:t>
            </w:r>
            <w:r w:rsidRPr="00992B43">
              <w:rPr>
                <w:rFonts w:ascii="Times New Roman" w:hAnsi="Times New Roman"/>
                <w:color w:val="000000"/>
                <w:sz w:val="24"/>
                <w:szCs w:val="24"/>
                <w:lang w:eastAsia="ru-RU"/>
              </w:rPr>
              <w:t>радиоэлектронной аппаратуры и приборов</w:t>
            </w:r>
          </w:p>
        </w:tc>
        <w:tc>
          <w:tcPr>
            <w:tcW w:w="1617" w:type="dxa"/>
            <w:vAlign w:val="center"/>
          </w:tcPr>
          <w:p w14:paraId="4D251D83" w14:textId="77777777" w:rsidR="00292832" w:rsidRPr="007161E9" w:rsidRDefault="00292832" w:rsidP="001A3859">
            <w:pPr>
              <w:spacing w:after="0" w:line="240" w:lineRule="auto"/>
              <w:jc w:val="center"/>
              <w:rPr>
                <w:rFonts w:ascii="Times New Roman" w:hAnsi="Times New Roman"/>
                <w:color w:val="000000"/>
                <w:sz w:val="24"/>
                <w:szCs w:val="24"/>
                <w:lang w:val="en-US" w:eastAsia="ru-RU"/>
              </w:rPr>
            </w:pPr>
            <w:r>
              <w:rPr>
                <w:rFonts w:ascii="Times New Roman" w:hAnsi="Times New Roman"/>
                <w:color w:val="000000"/>
                <w:sz w:val="24"/>
                <w:szCs w:val="24"/>
                <w:lang w:val="en-US" w:eastAsia="ru-RU"/>
              </w:rPr>
              <w:t>26</w:t>
            </w:r>
          </w:p>
        </w:tc>
        <w:tc>
          <w:tcPr>
            <w:tcW w:w="1531" w:type="dxa"/>
            <w:vAlign w:val="center"/>
          </w:tcPr>
          <w:p w14:paraId="23E9F944" w14:textId="77777777" w:rsidR="00292832" w:rsidRPr="007161E9" w:rsidRDefault="00292832" w:rsidP="001A38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975" w:type="dxa"/>
            <w:vAlign w:val="center"/>
          </w:tcPr>
          <w:p w14:paraId="620C74E7"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12ED9B89" w14:textId="77777777" w:rsidR="00292832" w:rsidRPr="00720E06" w:rsidRDefault="00292832" w:rsidP="001A3859">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200</w:t>
            </w:r>
          </w:p>
        </w:tc>
        <w:tc>
          <w:tcPr>
            <w:tcW w:w="1087" w:type="dxa"/>
            <w:vAlign w:val="center"/>
          </w:tcPr>
          <w:p w14:paraId="40749389"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5E874863" w14:textId="77777777" w:rsidTr="00292832">
        <w:trPr>
          <w:gridAfter w:val="1"/>
          <w:wAfter w:w="31" w:type="dxa"/>
        </w:trPr>
        <w:tc>
          <w:tcPr>
            <w:tcW w:w="583" w:type="dxa"/>
          </w:tcPr>
          <w:p w14:paraId="4581E5C8"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2358FFFA"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Оператор полуавтоматической машины </w:t>
            </w:r>
          </w:p>
        </w:tc>
        <w:tc>
          <w:tcPr>
            <w:tcW w:w="1617" w:type="dxa"/>
            <w:vAlign w:val="center"/>
          </w:tcPr>
          <w:p w14:paraId="2860D6E3"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1531" w:type="dxa"/>
            <w:vAlign w:val="center"/>
          </w:tcPr>
          <w:p w14:paraId="26209DBB"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75" w:type="dxa"/>
            <w:vAlign w:val="center"/>
          </w:tcPr>
          <w:p w14:paraId="4C4FCB8D"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2C40B80A"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1087" w:type="dxa"/>
            <w:vAlign w:val="center"/>
          </w:tcPr>
          <w:p w14:paraId="49E12CFA"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3AE2684F" w14:textId="77777777" w:rsidTr="00292832">
        <w:trPr>
          <w:gridAfter w:val="1"/>
          <w:wAfter w:w="31" w:type="dxa"/>
        </w:trPr>
        <w:tc>
          <w:tcPr>
            <w:tcW w:w="583" w:type="dxa"/>
          </w:tcPr>
          <w:p w14:paraId="06F0E871"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6311EECC"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Раскройщик материалов </w:t>
            </w:r>
          </w:p>
        </w:tc>
        <w:tc>
          <w:tcPr>
            <w:tcW w:w="1617" w:type="dxa"/>
            <w:vAlign w:val="center"/>
          </w:tcPr>
          <w:p w14:paraId="4202E758"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w:t>
            </w:r>
          </w:p>
        </w:tc>
        <w:tc>
          <w:tcPr>
            <w:tcW w:w="1531" w:type="dxa"/>
            <w:vAlign w:val="center"/>
          </w:tcPr>
          <w:p w14:paraId="0471EFA4"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75" w:type="dxa"/>
            <w:vAlign w:val="center"/>
          </w:tcPr>
          <w:p w14:paraId="220323CC"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6D810BF1"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87" w:type="dxa"/>
            <w:vAlign w:val="center"/>
          </w:tcPr>
          <w:p w14:paraId="0AB41DA8"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694AEAB6" w14:textId="77777777" w:rsidTr="00292832">
        <w:trPr>
          <w:gridAfter w:val="1"/>
          <w:wAfter w:w="31" w:type="dxa"/>
        </w:trPr>
        <w:tc>
          <w:tcPr>
            <w:tcW w:w="583" w:type="dxa"/>
          </w:tcPr>
          <w:p w14:paraId="1AC873F8"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1715BFB2"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Сборщик обуви </w:t>
            </w:r>
          </w:p>
        </w:tc>
        <w:tc>
          <w:tcPr>
            <w:tcW w:w="1617" w:type="dxa"/>
            <w:vAlign w:val="center"/>
          </w:tcPr>
          <w:p w14:paraId="3867D7E5"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60</w:t>
            </w:r>
          </w:p>
        </w:tc>
        <w:tc>
          <w:tcPr>
            <w:tcW w:w="1531" w:type="dxa"/>
            <w:vAlign w:val="center"/>
          </w:tcPr>
          <w:p w14:paraId="02D249EE"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975" w:type="dxa"/>
            <w:vAlign w:val="center"/>
          </w:tcPr>
          <w:p w14:paraId="586AEBDA"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18E6F37A"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87" w:type="dxa"/>
            <w:vAlign w:val="center"/>
          </w:tcPr>
          <w:p w14:paraId="6F173B4D"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14:paraId="397B40CE" w14:textId="77777777" w:rsidTr="00292832">
        <w:trPr>
          <w:gridAfter w:val="1"/>
          <w:wAfter w:w="31" w:type="dxa"/>
        </w:trPr>
        <w:tc>
          <w:tcPr>
            <w:tcW w:w="583" w:type="dxa"/>
          </w:tcPr>
          <w:p w14:paraId="7A1B3E20" w14:textId="77777777" w:rsidR="00292832" w:rsidRPr="002D4D22" w:rsidRDefault="00292832" w:rsidP="001A3859">
            <w:pPr>
              <w:pStyle w:val="a5"/>
              <w:numPr>
                <w:ilvl w:val="0"/>
                <w:numId w:val="50"/>
              </w:numPr>
              <w:tabs>
                <w:tab w:val="left" w:pos="360"/>
              </w:tabs>
              <w:spacing w:after="0" w:line="240" w:lineRule="auto"/>
              <w:ind w:left="0" w:firstLine="0"/>
              <w:rPr>
                <w:rFonts w:ascii="Times New Roman" w:hAnsi="Times New Roman" w:cs="Times New Roman"/>
                <w:sz w:val="28"/>
                <w:szCs w:val="28"/>
              </w:rPr>
            </w:pPr>
          </w:p>
        </w:tc>
        <w:tc>
          <w:tcPr>
            <w:tcW w:w="2842" w:type="dxa"/>
            <w:vAlign w:val="center"/>
          </w:tcPr>
          <w:p w14:paraId="022B550E" w14:textId="77777777" w:rsidR="00292832" w:rsidRPr="00992B43" w:rsidRDefault="00292832" w:rsidP="001A3859">
            <w:pPr>
              <w:spacing w:after="0" w:line="240" w:lineRule="auto"/>
              <w:rPr>
                <w:rFonts w:ascii="Times New Roman" w:hAnsi="Times New Roman"/>
                <w:color w:val="000000"/>
                <w:sz w:val="24"/>
                <w:szCs w:val="24"/>
                <w:lang w:eastAsia="ru-RU"/>
              </w:rPr>
            </w:pPr>
            <w:r w:rsidRPr="00992B43">
              <w:rPr>
                <w:rFonts w:ascii="Times New Roman" w:hAnsi="Times New Roman"/>
                <w:color w:val="000000"/>
                <w:sz w:val="24"/>
                <w:szCs w:val="24"/>
                <w:lang w:eastAsia="ru-RU"/>
              </w:rPr>
              <w:t xml:space="preserve">Оператор раскройной автоматической машины </w:t>
            </w:r>
          </w:p>
        </w:tc>
        <w:tc>
          <w:tcPr>
            <w:tcW w:w="1617" w:type="dxa"/>
            <w:vAlign w:val="center"/>
          </w:tcPr>
          <w:p w14:paraId="536A9E47"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p>
        </w:tc>
        <w:tc>
          <w:tcPr>
            <w:tcW w:w="1531" w:type="dxa"/>
            <w:vAlign w:val="center"/>
          </w:tcPr>
          <w:p w14:paraId="3C46D95F" w14:textId="77777777" w:rsidR="00292832" w:rsidRPr="00590CBB"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75" w:type="dxa"/>
            <w:vAlign w:val="center"/>
          </w:tcPr>
          <w:p w14:paraId="050DD83F" w14:textId="77777777" w:rsidR="00292832" w:rsidRPr="008A04B8" w:rsidRDefault="00292832" w:rsidP="001A3859">
            <w:pPr>
              <w:spacing w:after="0" w:line="240" w:lineRule="auto"/>
              <w:jc w:val="center"/>
              <w:rPr>
                <w:rFonts w:ascii="Times New Roman" w:hAnsi="Times New Roman"/>
                <w:sz w:val="24"/>
                <w:szCs w:val="24"/>
                <w:lang w:eastAsia="ru-RU"/>
              </w:rPr>
            </w:pPr>
          </w:p>
        </w:tc>
        <w:tc>
          <w:tcPr>
            <w:tcW w:w="963" w:type="dxa"/>
            <w:vAlign w:val="center"/>
          </w:tcPr>
          <w:p w14:paraId="7F2DAE57" w14:textId="77777777" w:rsidR="00292832" w:rsidRPr="008A04B8"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1087" w:type="dxa"/>
            <w:vAlign w:val="center"/>
          </w:tcPr>
          <w:p w14:paraId="16864E6C" w14:textId="77777777" w:rsidR="00292832" w:rsidRPr="008A04B8" w:rsidRDefault="00292832" w:rsidP="001A3859">
            <w:pPr>
              <w:spacing w:after="0" w:line="240" w:lineRule="auto"/>
              <w:jc w:val="center"/>
              <w:rPr>
                <w:rFonts w:ascii="Times New Roman" w:hAnsi="Times New Roman"/>
                <w:sz w:val="24"/>
                <w:szCs w:val="24"/>
                <w:lang w:eastAsia="ru-RU"/>
              </w:rPr>
            </w:pPr>
          </w:p>
        </w:tc>
      </w:tr>
      <w:tr w:rsidR="00292832" w:rsidRPr="00A34CB5" w14:paraId="7166C4D4" w14:textId="77777777" w:rsidTr="00292832">
        <w:trPr>
          <w:gridAfter w:val="1"/>
          <w:wAfter w:w="31" w:type="dxa"/>
        </w:trPr>
        <w:tc>
          <w:tcPr>
            <w:tcW w:w="583" w:type="dxa"/>
          </w:tcPr>
          <w:p w14:paraId="4871E1D2" w14:textId="77777777" w:rsidR="00292832" w:rsidRPr="00A34CB5" w:rsidRDefault="00292832" w:rsidP="001A3859">
            <w:pPr>
              <w:spacing w:after="0" w:line="240" w:lineRule="auto"/>
              <w:rPr>
                <w:rFonts w:ascii="Times New Roman" w:hAnsi="Times New Roman" w:cs="Times New Roman"/>
                <w:sz w:val="28"/>
                <w:szCs w:val="28"/>
              </w:rPr>
            </w:pPr>
          </w:p>
        </w:tc>
        <w:tc>
          <w:tcPr>
            <w:tcW w:w="2842" w:type="dxa"/>
            <w:vAlign w:val="center"/>
          </w:tcPr>
          <w:p w14:paraId="53F11DF7" w14:textId="77777777" w:rsidR="00292832" w:rsidRPr="00A34CB5" w:rsidRDefault="00292832" w:rsidP="001A3859">
            <w:pPr>
              <w:spacing w:after="0" w:line="240" w:lineRule="auto"/>
              <w:rPr>
                <w:rFonts w:ascii="Times New Roman" w:hAnsi="Times New Roman"/>
                <w:b/>
                <w:bCs/>
                <w:color w:val="000000"/>
                <w:sz w:val="28"/>
                <w:szCs w:val="28"/>
                <w:lang w:eastAsia="ru-RU"/>
              </w:rPr>
            </w:pPr>
            <w:r w:rsidRPr="00A34CB5">
              <w:rPr>
                <w:rFonts w:ascii="Times New Roman" w:hAnsi="Times New Roman"/>
                <w:b/>
                <w:bCs/>
                <w:color w:val="000000"/>
                <w:sz w:val="28"/>
                <w:szCs w:val="28"/>
                <w:lang w:eastAsia="ru-RU"/>
              </w:rPr>
              <w:t>ИТОГО</w:t>
            </w:r>
            <w:r>
              <w:rPr>
                <w:rFonts w:ascii="Times New Roman" w:hAnsi="Times New Roman"/>
                <w:b/>
                <w:bCs/>
                <w:color w:val="000000"/>
                <w:sz w:val="28"/>
                <w:szCs w:val="28"/>
                <w:lang w:eastAsia="ru-RU"/>
              </w:rPr>
              <w:t>:</w:t>
            </w:r>
          </w:p>
        </w:tc>
        <w:tc>
          <w:tcPr>
            <w:tcW w:w="1617" w:type="dxa"/>
            <w:vAlign w:val="center"/>
          </w:tcPr>
          <w:p w14:paraId="64175D0D" w14:textId="77777777" w:rsidR="00292832" w:rsidRPr="00463E70" w:rsidRDefault="00292832" w:rsidP="001A3859">
            <w:pPr>
              <w:spacing w:after="0" w:line="240" w:lineRule="auto"/>
              <w:jc w:val="center"/>
              <w:rPr>
                <w:rFonts w:ascii="Times New Roman" w:hAnsi="Times New Roman"/>
                <w:b/>
                <w:bCs/>
                <w:color w:val="000000"/>
                <w:sz w:val="28"/>
                <w:szCs w:val="28"/>
                <w:lang w:val="en-US" w:eastAsia="ru-RU"/>
              </w:rPr>
            </w:pPr>
            <w:r w:rsidRPr="00A34CB5">
              <w:rPr>
                <w:rFonts w:ascii="Times New Roman" w:hAnsi="Times New Roman"/>
                <w:b/>
                <w:bCs/>
                <w:color w:val="000000"/>
                <w:sz w:val="28"/>
                <w:szCs w:val="28"/>
                <w:lang w:eastAsia="ru-RU"/>
              </w:rPr>
              <w:t>2</w:t>
            </w:r>
            <w:r>
              <w:rPr>
                <w:rFonts w:ascii="Times New Roman" w:hAnsi="Times New Roman"/>
                <w:b/>
                <w:bCs/>
                <w:color w:val="000000"/>
                <w:sz w:val="28"/>
                <w:szCs w:val="28"/>
                <w:lang w:val="en-US" w:eastAsia="ru-RU"/>
              </w:rPr>
              <w:t>859</w:t>
            </w:r>
          </w:p>
        </w:tc>
        <w:tc>
          <w:tcPr>
            <w:tcW w:w="1531" w:type="dxa"/>
          </w:tcPr>
          <w:p w14:paraId="6F59B122" w14:textId="77777777" w:rsidR="00292832" w:rsidRPr="00463E70" w:rsidRDefault="00292832" w:rsidP="001A3859">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6070</w:t>
            </w:r>
          </w:p>
        </w:tc>
        <w:tc>
          <w:tcPr>
            <w:tcW w:w="975" w:type="dxa"/>
            <w:vAlign w:val="center"/>
          </w:tcPr>
          <w:p w14:paraId="5EED5764" w14:textId="77777777" w:rsidR="00292832" w:rsidRPr="008A04B8" w:rsidRDefault="00292832" w:rsidP="001A3859">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1840</w:t>
            </w:r>
          </w:p>
        </w:tc>
        <w:tc>
          <w:tcPr>
            <w:tcW w:w="963" w:type="dxa"/>
            <w:vAlign w:val="center"/>
          </w:tcPr>
          <w:p w14:paraId="523E82D9" w14:textId="77777777" w:rsidR="00292832" w:rsidRPr="008A04B8" w:rsidRDefault="00292832" w:rsidP="001A3859">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4425</w:t>
            </w:r>
          </w:p>
        </w:tc>
        <w:tc>
          <w:tcPr>
            <w:tcW w:w="1087" w:type="dxa"/>
            <w:vAlign w:val="center"/>
          </w:tcPr>
          <w:p w14:paraId="432EB1C6" w14:textId="77777777" w:rsidR="00292832" w:rsidRPr="008A04B8" w:rsidRDefault="00292832" w:rsidP="001A3859">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w:t>
            </w:r>
          </w:p>
        </w:tc>
      </w:tr>
    </w:tbl>
    <w:p w14:paraId="0E99F94C" w14:textId="77777777" w:rsidR="00292832" w:rsidRPr="004C2A81" w:rsidRDefault="00292832" w:rsidP="001A3859">
      <w:pPr>
        <w:pStyle w:val="a5"/>
        <w:spacing w:after="0" w:line="240" w:lineRule="auto"/>
        <w:rPr>
          <w:rFonts w:ascii="Times New Roman" w:hAnsi="Times New Roman" w:cs="Times New Roman"/>
          <w:sz w:val="24"/>
          <w:szCs w:val="24"/>
        </w:rPr>
      </w:pPr>
      <w:r w:rsidRPr="004C2A81">
        <w:rPr>
          <w:rFonts w:ascii="Times New Roman" w:hAnsi="Times New Roman" w:cs="Times New Roman"/>
          <w:sz w:val="24"/>
          <w:szCs w:val="24"/>
        </w:rPr>
        <w:lastRenderedPageBreak/>
        <w:t xml:space="preserve">* Использованы контрольные цифры приема на обучение в вузах из официальных источников (на сайтах учреждений ВО); </w:t>
      </w:r>
    </w:p>
    <w:p w14:paraId="43FD8AE3" w14:textId="77777777" w:rsidR="00292832" w:rsidRPr="004C2A81" w:rsidRDefault="00292832" w:rsidP="001A3859">
      <w:pPr>
        <w:pStyle w:val="a5"/>
        <w:spacing w:after="0" w:line="240" w:lineRule="auto"/>
        <w:rPr>
          <w:rFonts w:ascii="Times New Roman" w:hAnsi="Times New Roman" w:cs="Times New Roman"/>
          <w:sz w:val="24"/>
          <w:szCs w:val="24"/>
        </w:rPr>
      </w:pPr>
      <w:r w:rsidRPr="004C2A81">
        <w:rPr>
          <w:rFonts w:ascii="Times New Roman" w:hAnsi="Times New Roman" w:cs="Times New Roman"/>
          <w:sz w:val="24"/>
          <w:szCs w:val="24"/>
        </w:rPr>
        <w:t>** Использованы опубликованные планы контрольных цифр приема в учреждениях СПО (по данным Министерства образования и молодежной политики Чувашской Республики);</w:t>
      </w:r>
    </w:p>
    <w:p w14:paraId="70C5FBBB" w14:textId="73B7AA5C" w:rsidR="00292832" w:rsidRDefault="00292832" w:rsidP="001A3859">
      <w:pPr>
        <w:pStyle w:val="a5"/>
        <w:spacing w:after="0" w:line="240" w:lineRule="auto"/>
        <w:rPr>
          <w:rFonts w:ascii="Times New Roman" w:hAnsi="Times New Roman" w:cs="Times New Roman"/>
          <w:sz w:val="24"/>
          <w:szCs w:val="24"/>
        </w:rPr>
      </w:pPr>
      <w:r w:rsidRPr="004C2A81">
        <w:rPr>
          <w:rFonts w:ascii="Times New Roman" w:hAnsi="Times New Roman" w:cs="Times New Roman"/>
          <w:sz w:val="24"/>
          <w:szCs w:val="24"/>
        </w:rPr>
        <w:t xml:space="preserve">*** Отмечены учебные программы, реализуемые в учреждениях ДПО Чувашской Республики по мере набора групп. </w:t>
      </w:r>
    </w:p>
    <w:p w14:paraId="680F8960" w14:textId="400124BC" w:rsidR="00292832" w:rsidRDefault="00292832" w:rsidP="001A3859">
      <w:pPr>
        <w:pStyle w:val="a5"/>
        <w:spacing w:after="0" w:line="240" w:lineRule="auto"/>
        <w:rPr>
          <w:rFonts w:ascii="Times New Roman" w:hAnsi="Times New Roman" w:cs="Times New Roman"/>
          <w:sz w:val="24"/>
          <w:szCs w:val="24"/>
        </w:rPr>
      </w:pPr>
    </w:p>
    <w:p w14:paraId="06EB05C2" w14:textId="64628F62" w:rsidR="00292832" w:rsidRDefault="00292832" w:rsidP="001A3859">
      <w:pPr>
        <w:pStyle w:val="a5"/>
        <w:spacing w:after="0" w:line="240" w:lineRule="auto"/>
        <w:rPr>
          <w:rFonts w:ascii="Times New Roman" w:hAnsi="Times New Roman" w:cs="Times New Roman"/>
          <w:sz w:val="24"/>
          <w:szCs w:val="24"/>
        </w:rPr>
      </w:pPr>
    </w:p>
    <w:p w14:paraId="3423A0DB" w14:textId="52DDA348" w:rsidR="00292832" w:rsidRDefault="00292832" w:rsidP="001A3859">
      <w:pPr>
        <w:pStyle w:val="a5"/>
        <w:spacing w:after="0" w:line="240" w:lineRule="auto"/>
        <w:rPr>
          <w:rFonts w:ascii="Times New Roman" w:hAnsi="Times New Roman" w:cs="Times New Roman"/>
          <w:sz w:val="24"/>
          <w:szCs w:val="24"/>
        </w:rPr>
      </w:pPr>
    </w:p>
    <w:p w14:paraId="47E25C61" w14:textId="77777777" w:rsidR="00292832" w:rsidRDefault="00292832" w:rsidP="001A38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14:paraId="51FEC423"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s="Times New Roman"/>
          <w:sz w:val="28"/>
          <w:szCs w:val="28"/>
        </w:rPr>
        <w:t xml:space="preserve">Текущая и прогнозная потребность в кадрах и обеспечение их подготовки                для АПК Чувашской Республики на 2021-2024 годы                                                         </w:t>
      </w:r>
      <w:proofErr w:type="gramStart"/>
      <w:r>
        <w:rPr>
          <w:rFonts w:ascii="Times New Roman" w:hAnsi="Times New Roman" w:cs="Times New Roman"/>
          <w:sz w:val="28"/>
          <w:szCs w:val="28"/>
        </w:rPr>
        <w:t xml:space="preserve">   </w:t>
      </w:r>
      <w:r w:rsidRPr="008A589A">
        <w:rPr>
          <w:rFonts w:ascii="Times New Roman" w:hAnsi="Times New Roman"/>
          <w:sz w:val="28"/>
          <w:szCs w:val="28"/>
        </w:rPr>
        <w:t>(</w:t>
      </w:r>
      <w:proofErr w:type="gramEnd"/>
      <w:r w:rsidRPr="008A589A">
        <w:rPr>
          <w:rFonts w:ascii="Times New Roman" w:hAnsi="Times New Roman"/>
          <w:sz w:val="28"/>
          <w:szCs w:val="28"/>
        </w:rPr>
        <w:t>в разрезе профессий – 703 предприятия, 9710 работающих)</w:t>
      </w:r>
    </w:p>
    <w:p w14:paraId="35B756D2" w14:textId="77777777" w:rsidR="00292832" w:rsidRPr="00AA5E9B" w:rsidRDefault="00292832" w:rsidP="001A3859">
      <w:pPr>
        <w:spacing w:after="0" w:line="240" w:lineRule="auto"/>
        <w:jc w:val="center"/>
        <w:rPr>
          <w:rFonts w:ascii="Times New Roman" w:hAnsi="Times New Roman"/>
          <w:sz w:val="24"/>
          <w:szCs w:val="24"/>
        </w:rPr>
      </w:pPr>
    </w:p>
    <w:tbl>
      <w:tblPr>
        <w:tblStyle w:val="a6"/>
        <w:tblW w:w="0" w:type="auto"/>
        <w:tblLook w:val="04A0" w:firstRow="1" w:lastRow="0" w:firstColumn="1" w:lastColumn="0" w:noHBand="0" w:noVBand="1"/>
      </w:tblPr>
      <w:tblGrid>
        <w:gridCol w:w="589"/>
        <w:gridCol w:w="2812"/>
        <w:gridCol w:w="1590"/>
        <w:gridCol w:w="30"/>
        <w:gridCol w:w="1562"/>
        <w:gridCol w:w="994"/>
        <w:gridCol w:w="963"/>
        <w:gridCol w:w="1080"/>
        <w:gridCol w:w="7"/>
      </w:tblGrid>
      <w:tr w:rsidR="00292832" w:rsidRPr="00CB7E88" w14:paraId="02FFB165" w14:textId="77777777" w:rsidTr="00292832">
        <w:trPr>
          <w:trHeight w:val="285"/>
        </w:trPr>
        <w:tc>
          <w:tcPr>
            <w:tcW w:w="590" w:type="dxa"/>
            <w:vMerge w:val="restart"/>
          </w:tcPr>
          <w:p w14:paraId="558A838A" w14:textId="77777777" w:rsidR="00292832" w:rsidRPr="00CB7E88" w:rsidRDefault="00292832" w:rsidP="001A3859">
            <w:pPr>
              <w:spacing w:after="0" w:line="240" w:lineRule="auto"/>
              <w:rPr>
                <w:rFonts w:ascii="Times New Roman" w:hAnsi="Times New Roman" w:cs="Times New Roman"/>
                <w:b/>
                <w:sz w:val="24"/>
                <w:szCs w:val="24"/>
              </w:rPr>
            </w:pPr>
            <w:r>
              <w:rPr>
                <w:rFonts w:ascii="Times New Roman" w:hAnsi="Times New Roman" w:cs="Times New Roman"/>
                <w:sz w:val="28"/>
                <w:szCs w:val="28"/>
              </w:rPr>
              <w:t xml:space="preserve"> </w:t>
            </w:r>
            <w:r w:rsidRPr="00CB7E88">
              <w:rPr>
                <w:rFonts w:ascii="Times New Roman" w:hAnsi="Times New Roman" w:cs="Times New Roman"/>
                <w:b/>
                <w:sz w:val="24"/>
                <w:szCs w:val="24"/>
              </w:rPr>
              <w:t>№</w:t>
            </w:r>
          </w:p>
        </w:tc>
        <w:tc>
          <w:tcPr>
            <w:tcW w:w="2813" w:type="dxa"/>
            <w:vMerge w:val="restart"/>
          </w:tcPr>
          <w:p w14:paraId="3DE52963" w14:textId="77777777" w:rsidR="00292832" w:rsidRPr="00CB7E88" w:rsidRDefault="00292832" w:rsidP="001A3859">
            <w:pPr>
              <w:spacing w:after="0" w:line="240" w:lineRule="auto"/>
              <w:rPr>
                <w:rFonts w:ascii="Times New Roman" w:hAnsi="Times New Roman" w:cs="Times New Roman"/>
                <w:b/>
                <w:sz w:val="24"/>
                <w:szCs w:val="24"/>
              </w:rPr>
            </w:pPr>
            <w:r w:rsidRPr="00CB7E88">
              <w:rPr>
                <w:rFonts w:ascii="Times New Roman" w:hAnsi="Times New Roman" w:cs="Times New Roman"/>
                <w:b/>
                <w:sz w:val="24"/>
                <w:szCs w:val="24"/>
              </w:rPr>
              <w:t xml:space="preserve">Профессия </w:t>
            </w:r>
          </w:p>
          <w:p w14:paraId="1B719628" w14:textId="77777777" w:rsidR="00292832" w:rsidRPr="00CB7E88" w:rsidRDefault="00292832" w:rsidP="001A3859">
            <w:pPr>
              <w:spacing w:after="0" w:line="240" w:lineRule="auto"/>
              <w:rPr>
                <w:rFonts w:ascii="Times New Roman" w:hAnsi="Times New Roman" w:cs="Times New Roman"/>
                <w:b/>
                <w:sz w:val="24"/>
                <w:szCs w:val="24"/>
              </w:rPr>
            </w:pPr>
            <w:r w:rsidRPr="00CB7E88">
              <w:rPr>
                <w:rFonts w:ascii="Times New Roman" w:hAnsi="Times New Roman" w:cs="Times New Roman"/>
                <w:b/>
                <w:sz w:val="24"/>
                <w:szCs w:val="24"/>
              </w:rPr>
              <w:t>по ОКЗ</w:t>
            </w:r>
          </w:p>
        </w:tc>
        <w:tc>
          <w:tcPr>
            <w:tcW w:w="1620" w:type="dxa"/>
            <w:gridSpan w:val="2"/>
            <w:vMerge w:val="restart"/>
          </w:tcPr>
          <w:p w14:paraId="6F9A322D" w14:textId="77777777" w:rsidR="00292832" w:rsidRPr="00CB7E88" w:rsidRDefault="00292832" w:rsidP="001A3859">
            <w:pPr>
              <w:spacing w:after="0" w:line="240" w:lineRule="auto"/>
              <w:rPr>
                <w:rFonts w:ascii="Times New Roman" w:hAnsi="Times New Roman" w:cs="Times New Roman"/>
                <w:b/>
                <w:sz w:val="24"/>
                <w:szCs w:val="24"/>
              </w:rPr>
            </w:pPr>
            <w:r w:rsidRPr="00CB7E88">
              <w:rPr>
                <w:rFonts w:ascii="Times New Roman" w:hAnsi="Times New Roman" w:cs="Times New Roman"/>
                <w:b/>
                <w:sz w:val="24"/>
                <w:szCs w:val="24"/>
              </w:rPr>
              <w:t>Текущая потребность в кадрах на (01.08.</w:t>
            </w:r>
            <w:r>
              <w:rPr>
                <w:rFonts w:ascii="Times New Roman" w:hAnsi="Times New Roman" w:cs="Times New Roman"/>
                <w:b/>
                <w:sz w:val="24"/>
                <w:szCs w:val="24"/>
              </w:rPr>
              <w:t>20</w:t>
            </w:r>
            <w:r w:rsidRPr="00CB7E88">
              <w:rPr>
                <w:rFonts w:ascii="Times New Roman" w:hAnsi="Times New Roman" w:cs="Times New Roman"/>
                <w:b/>
                <w:sz w:val="24"/>
                <w:szCs w:val="24"/>
              </w:rPr>
              <w:t>20)</w:t>
            </w:r>
          </w:p>
        </w:tc>
        <w:tc>
          <w:tcPr>
            <w:tcW w:w="1562" w:type="dxa"/>
            <w:vMerge w:val="restart"/>
          </w:tcPr>
          <w:p w14:paraId="0983EAA7" w14:textId="77777777" w:rsidR="00292832" w:rsidRPr="00CB7E88" w:rsidRDefault="00292832" w:rsidP="001A38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Прогнозная потребность в кадрах на (31.12.2024)</w:t>
            </w:r>
          </w:p>
        </w:tc>
        <w:tc>
          <w:tcPr>
            <w:tcW w:w="3044" w:type="dxa"/>
            <w:gridSpan w:val="4"/>
          </w:tcPr>
          <w:p w14:paraId="24CDB75A" w14:textId="77777777" w:rsidR="00292832" w:rsidRPr="00CB7E88" w:rsidRDefault="00292832" w:rsidP="001A38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Ежегодный набор             на обучение </w:t>
            </w:r>
          </w:p>
        </w:tc>
      </w:tr>
      <w:tr w:rsidR="00292832" w14:paraId="184F4899" w14:textId="77777777" w:rsidTr="00292832">
        <w:trPr>
          <w:trHeight w:val="285"/>
        </w:trPr>
        <w:tc>
          <w:tcPr>
            <w:tcW w:w="590" w:type="dxa"/>
            <w:vMerge/>
          </w:tcPr>
          <w:p w14:paraId="26451DED" w14:textId="77777777" w:rsidR="00292832" w:rsidRDefault="00292832" w:rsidP="001A3859">
            <w:pPr>
              <w:spacing w:after="0" w:line="240" w:lineRule="auto"/>
              <w:rPr>
                <w:rFonts w:ascii="Times New Roman" w:hAnsi="Times New Roman" w:cs="Times New Roman"/>
                <w:sz w:val="28"/>
                <w:szCs w:val="28"/>
              </w:rPr>
            </w:pPr>
          </w:p>
        </w:tc>
        <w:tc>
          <w:tcPr>
            <w:tcW w:w="2813" w:type="dxa"/>
            <w:vMerge/>
          </w:tcPr>
          <w:p w14:paraId="4499C359" w14:textId="77777777" w:rsidR="00292832" w:rsidRDefault="00292832" w:rsidP="001A3859">
            <w:pPr>
              <w:spacing w:after="0" w:line="240" w:lineRule="auto"/>
              <w:rPr>
                <w:rFonts w:ascii="Times New Roman" w:hAnsi="Times New Roman" w:cs="Times New Roman"/>
                <w:sz w:val="28"/>
                <w:szCs w:val="28"/>
              </w:rPr>
            </w:pPr>
          </w:p>
        </w:tc>
        <w:tc>
          <w:tcPr>
            <w:tcW w:w="1620" w:type="dxa"/>
            <w:gridSpan w:val="2"/>
            <w:vMerge/>
          </w:tcPr>
          <w:p w14:paraId="59E80B4A" w14:textId="77777777" w:rsidR="00292832" w:rsidRDefault="00292832" w:rsidP="001A3859">
            <w:pPr>
              <w:spacing w:after="0" w:line="240" w:lineRule="auto"/>
              <w:rPr>
                <w:rFonts w:ascii="Times New Roman" w:hAnsi="Times New Roman" w:cs="Times New Roman"/>
                <w:sz w:val="28"/>
                <w:szCs w:val="28"/>
              </w:rPr>
            </w:pPr>
          </w:p>
        </w:tc>
        <w:tc>
          <w:tcPr>
            <w:tcW w:w="1562" w:type="dxa"/>
            <w:vMerge/>
          </w:tcPr>
          <w:p w14:paraId="36060D8B" w14:textId="77777777" w:rsidR="00292832" w:rsidRPr="008116BD" w:rsidRDefault="00292832" w:rsidP="001A3859">
            <w:pPr>
              <w:spacing w:after="0" w:line="240" w:lineRule="auto"/>
              <w:rPr>
                <w:rFonts w:ascii="Times New Roman" w:hAnsi="Times New Roman" w:cs="Times New Roman"/>
                <w:b/>
                <w:sz w:val="24"/>
                <w:szCs w:val="24"/>
              </w:rPr>
            </w:pPr>
          </w:p>
        </w:tc>
        <w:tc>
          <w:tcPr>
            <w:tcW w:w="994" w:type="dxa"/>
          </w:tcPr>
          <w:p w14:paraId="21426A69" w14:textId="77777777" w:rsidR="00292832" w:rsidRPr="008116BD"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w:t>
            </w:r>
          </w:p>
        </w:tc>
        <w:tc>
          <w:tcPr>
            <w:tcW w:w="963" w:type="dxa"/>
          </w:tcPr>
          <w:p w14:paraId="0BF8FA9D" w14:textId="77777777" w:rsidR="00292832" w:rsidRPr="008116BD"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w:t>
            </w:r>
          </w:p>
        </w:tc>
        <w:tc>
          <w:tcPr>
            <w:tcW w:w="1087" w:type="dxa"/>
            <w:gridSpan w:val="2"/>
          </w:tcPr>
          <w:p w14:paraId="69B322EA" w14:textId="77777777" w:rsidR="00292832" w:rsidRPr="008116BD"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ДПО***</w:t>
            </w:r>
          </w:p>
        </w:tc>
      </w:tr>
      <w:tr w:rsidR="00292832" w:rsidRPr="005A61E3" w14:paraId="168D7ECA" w14:textId="77777777" w:rsidTr="00292832">
        <w:tblPrEx>
          <w:jc w:val="center"/>
        </w:tblPrEx>
        <w:trPr>
          <w:gridAfter w:val="1"/>
          <w:wAfter w:w="7" w:type="dxa"/>
          <w:trHeight w:val="285"/>
          <w:jc w:val="center"/>
        </w:trPr>
        <w:tc>
          <w:tcPr>
            <w:tcW w:w="9622" w:type="dxa"/>
            <w:gridSpan w:val="8"/>
            <w:vAlign w:val="center"/>
          </w:tcPr>
          <w:p w14:paraId="34A0C40A" w14:textId="77777777" w:rsidR="00292832" w:rsidRPr="005A61E3" w:rsidRDefault="00292832" w:rsidP="001A3859">
            <w:pPr>
              <w:spacing w:after="0" w:line="240" w:lineRule="auto"/>
              <w:jc w:val="center"/>
              <w:rPr>
                <w:rFonts w:ascii="Times New Roman" w:hAnsi="Times New Roman"/>
                <w:b/>
                <w:sz w:val="24"/>
                <w:szCs w:val="24"/>
              </w:rPr>
            </w:pPr>
            <w:r w:rsidRPr="005A61E3">
              <w:rPr>
                <w:rFonts w:ascii="Times New Roman" w:hAnsi="Times New Roman"/>
                <w:b/>
                <w:sz w:val="24"/>
                <w:szCs w:val="24"/>
              </w:rPr>
              <w:t xml:space="preserve">Специалисты и служащие: </w:t>
            </w:r>
          </w:p>
        </w:tc>
      </w:tr>
      <w:tr w:rsidR="00292832" w:rsidRPr="00AA5E9B" w14:paraId="3B5FE526" w14:textId="77777777" w:rsidTr="00292832">
        <w:tblPrEx>
          <w:jc w:val="center"/>
        </w:tblPrEx>
        <w:trPr>
          <w:gridAfter w:val="1"/>
          <w:wAfter w:w="7" w:type="dxa"/>
          <w:jc w:val="center"/>
        </w:trPr>
        <w:tc>
          <w:tcPr>
            <w:tcW w:w="590" w:type="dxa"/>
            <w:vAlign w:val="center"/>
          </w:tcPr>
          <w:p w14:paraId="4D45C5FA"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08C8E350"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Главный технолог производства</w:t>
            </w:r>
          </w:p>
        </w:tc>
        <w:tc>
          <w:tcPr>
            <w:tcW w:w="1590" w:type="dxa"/>
            <w:vAlign w:val="center"/>
          </w:tcPr>
          <w:p w14:paraId="1DC51F39"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5</w:t>
            </w:r>
          </w:p>
        </w:tc>
        <w:tc>
          <w:tcPr>
            <w:tcW w:w="1592" w:type="dxa"/>
            <w:gridSpan w:val="2"/>
            <w:vAlign w:val="center"/>
          </w:tcPr>
          <w:p w14:paraId="2E4B9929" w14:textId="77777777" w:rsidR="00292832" w:rsidRPr="00AA5E9B" w:rsidRDefault="00292832" w:rsidP="001A3859">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994" w:type="dxa"/>
            <w:vAlign w:val="center"/>
          </w:tcPr>
          <w:p w14:paraId="253F905D"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70</w:t>
            </w:r>
          </w:p>
        </w:tc>
        <w:tc>
          <w:tcPr>
            <w:tcW w:w="963" w:type="dxa"/>
            <w:vAlign w:val="center"/>
          </w:tcPr>
          <w:p w14:paraId="12920ACB"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07B4BA68"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6E2BD63E" w14:textId="77777777" w:rsidTr="00292832">
        <w:tblPrEx>
          <w:jc w:val="center"/>
        </w:tblPrEx>
        <w:trPr>
          <w:gridAfter w:val="1"/>
          <w:wAfter w:w="7" w:type="dxa"/>
          <w:jc w:val="center"/>
        </w:trPr>
        <w:tc>
          <w:tcPr>
            <w:tcW w:w="590" w:type="dxa"/>
            <w:vAlign w:val="center"/>
          </w:tcPr>
          <w:p w14:paraId="68E6B393"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75840742"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Бухгалтер</w:t>
            </w:r>
          </w:p>
        </w:tc>
        <w:tc>
          <w:tcPr>
            <w:tcW w:w="1590" w:type="dxa"/>
            <w:vAlign w:val="center"/>
          </w:tcPr>
          <w:p w14:paraId="65176EA7"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1592" w:type="dxa"/>
            <w:gridSpan w:val="2"/>
            <w:vAlign w:val="center"/>
          </w:tcPr>
          <w:p w14:paraId="4EFCEA4A"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24</w:t>
            </w:r>
          </w:p>
        </w:tc>
        <w:tc>
          <w:tcPr>
            <w:tcW w:w="994" w:type="dxa"/>
            <w:vAlign w:val="center"/>
          </w:tcPr>
          <w:p w14:paraId="57B4E8C1"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70</w:t>
            </w:r>
          </w:p>
        </w:tc>
        <w:tc>
          <w:tcPr>
            <w:tcW w:w="963" w:type="dxa"/>
            <w:vAlign w:val="center"/>
          </w:tcPr>
          <w:p w14:paraId="52522614"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300</w:t>
            </w:r>
          </w:p>
        </w:tc>
        <w:tc>
          <w:tcPr>
            <w:tcW w:w="1080" w:type="dxa"/>
            <w:vAlign w:val="center"/>
          </w:tcPr>
          <w:p w14:paraId="348BB1AC"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r>
      <w:tr w:rsidR="00292832" w:rsidRPr="00AA5E9B" w14:paraId="7D2BF412" w14:textId="77777777" w:rsidTr="00292832">
        <w:tblPrEx>
          <w:jc w:val="center"/>
        </w:tblPrEx>
        <w:trPr>
          <w:gridAfter w:val="1"/>
          <w:wAfter w:w="7" w:type="dxa"/>
          <w:jc w:val="center"/>
        </w:trPr>
        <w:tc>
          <w:tcPr>
            <w:tcW w:w="590" w:type="dxa"/>
            <w:vAlign w:val="center"/>
          </w:tcPr>
          <w:p w14:paraId="22C702A9"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47BDC3DE"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Ветеринарный врач</w:t>
            </w:r>
          </w:p>
        </w:tc>
        <w:tc>
          <w:tcPr>
            <w:tcW w:w="1590" w:type="dxa"/>
            <w:vAlign w:val="center"/>
          </w:tcPr>
          <w:p w14:paraId="560FF782"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sidRPr="00AA5E9B">
              <w:rPr>
                <w:rFonts w:ascii="Times New Roman" w:hAnsi="Times New Roman"/>
                <w:color w:val="000000"/>
                <w:sz w:val="24"/>
                <w:szCs w:val="24"/>
                <w:lang w:eastAsia="ru-RU"/>
              </w:rPr>
              <w:t>20</w:t>
            </w:r>
          </w:p>
        </w:tc>
        <w:tc>
          <w:tcPr>
            <w:tcW w:w="1592" w:type="dxa"/>
            <w:gridSpan w:val="2"/>
            <w:vAlign w:val="center"/>
          </w:tcPr>
          <w:p w14:paraId="3D972A97" w14:textId="77777777" w:rsidR="00292832" w:rsidRPr="00AA5E9B" w:rsidRDefault="00292832" w:rsidP="001A3859">
            <w:pPr>
              <w:spacing w:after="0" w:line="240" w:lineRule="auto"/>
              <w:jc w:val="center"/>
              <w:rPr>
                <w:rFonts w:ascii="Times New Roman" w:hAnsi="Times New Roman"/>
                <w:sz w:val="24"/>
                <w:szCs w:val="24"/>
                <w:lang w:val="en-US"/>
              </w:rPr>
            </w:pPr>
            <w:r w:rsidRPr="00AA5E9B">
              <w:rPr>
                <w:rFonts w:ascii="Times New Roman" w:hAnsi="Times New Roman"/>
                <w:sz w:val="24"/>
                <w:szCs w:val="24"/>
                <w:lang w:val="en-US"/>
              </w:rPr>
              <w:t>14</w:t>
            </w:r>
          </w:p>
        </w:tc>
        <w:tc>
          <w:tcPr>
            <w:tcW w:w="994" w:type="dxa"/>
            <w:vAlign w:val="center"/>
          </w:tcPr>
          <w:p w14:paraId="6B49C010" w14:textId="77777777" w:rsidR="00292832" w:rsidRPr="002714E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56</w:t>
            </w:r>
          </w:p>
        </w:tc>
        <w:tc>
          <w:tcPr>
            <w:tcW w:w="963" w:type="dxa"/>
            <w:vAlign w:val="center"/>
          </w:tcPr>
          <w:p w14:paraId="075A2485"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1080" w:type="dxa"/>
            <w:vAlign w:val="center"/>
          </w:tcPr>
          <w:p w14:paraId="2837BBCA"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r>
      <w:tr w:rsidR="00292832" w:rsidRPr="00AA5E9B" w14:paraId="700046FB" w14:textId="77777777" w:rsidTr="00292832">
        <w:tblPrEx>
          <w:jc w:val="center"/>
        </w:tblPrEx>
        <w:trPr>
          <w:gridAfter w:val="1"/>
          <w:wAfter w:w="7" w:type="dxa"/>
          <w:jc w:val="center"/>
        </w:trPr>
        <w:tc>
          <w:tcPr>
            <w:tcW w:w="590" w:type="dxa"/>
            <w:vAlign w:val="center"/>
          </w:tcPr>
          <w:p w14:paraId="1A3F3F84"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077470DD"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Зоотехник</w:t>
            </w:r>
          </w:p>
        </w:tc>
        <w:tc>
          <w:tcPr>
            <w:tcW w:w="1590" w:type="dxa"/>
            <w:vAlign w:val="center"/>
          </w:tcPr>
          <w:p w14:paraId="191A93D2"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592" w:type="dxa"/>
            <w:gridSpan w:val="2"/>
            <w:vAlign w:val="center"/>
          </w:tcPr>
          <w:p w14:paraId="2BA5A859" w14:textId="77777777" w:rsidR="00292832" w:rsidRPr="00B71F6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22</w:t>
            </w:r>
          </w:p>
        </w:tc>
        <w:tc>
          <w:tcPr>
            <w:tcW w:w="994" w:type="dxa"/>
            <w:vAlign w:val="center"/>
          </w:tcPr>
          <w:p w14:paraId="0D3815A2" w14:textId="77777777" w:rsidR="00292832" w:rsidRPr="003B17C1"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25</w:t>
            </w:r>
          </w:p>
        </w:tc>
        <w:tc>
          <w:tcPr>
            <w:tcW w:w="963" w:type="dxa"/>
            <w:vAlign w:val="center"/>
          </w:tcPr>
          <w:p w14:paraId="3BA29D47" w14:textId="77777777" w:rsidR="00292832" w:rsidRPr="00AA5E9B" w:rsidRDefault="00292832" w:rsidP="001A3859">
            <w:pPr>
              <w:spacing w:after="0" w:line="240" w:lineRule="auto"/>
              <w:jc w:val="center"/>
              <w:rPr>
                <w:rFonts w:ascii="Times New Roman" w:hAnsi="Times New Roman"/>
                <w:color w:val="000000"/>
                <w:sz w:val="24"/>
                <w:szCs w:val="24"/>
                <w:lang w:val="en-US" w:eastAsia="ru-RU"/>
              </w:rPr>
            </w:pPr>
          </w:p>
        </w:tc>
        <w:tc>
          <w:tcPr>
            <w:tcW w:w="1080" w:type="dxa"/>
            <w:vAlign w:val="center"/>
          </w:tcPr>
          <w:p w14:paraId="687873D3"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r>
      <w:tr w:rsidR="00292832" w:rsidRPr="00AA5E9B" w14:paraId="630646C2" w14:textId="77777777" w:rsidTr="00292832">
        <w:tblPrEx>
          <w:jc w:val="center"/>
        </w:tblPrEx>
        <w:trPr>
          <w:gridAfter w:val="1"/>
          <w:wAfter w:w="7" w:type="dxa"/>
          <w:jc w:val="center"/>
        </w:trPr>
        <w:tc>
          <w:tcPr>
            <w:tcW w:w="590" w:type="dxa"/>
            <w:vAlign w:val="center"/>
          </w:tcPr>
          <w:p w14:paraId="55B00983"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5D69CA05"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Инженер</w:t>
            </w:r>
          </w:p>
        </w:tc>
        <w:tc>
          <w:tcPr>
            <w:tcW w:w="1590" w:type="dxa"/>
            <w:vAlign w:val="center"/>
          </w:tcPr>
          <w:p w14:paraId="3E77FD14"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color w:val="000000"/>
                <w:sz w:val="24"/>
                <w:szCs w:val="24"/>
                <w:lang w:eastAsia="ru-RU"/>
              </w:rPr>
              <w:t>1</w:t>
            </w:r>
          </w:p>
        </w:tc>
        <w:tc>
          <w:tcPr>
            <w:tcW w:w="1592" w:type="dxa"/>
            <w:gridSpan w:val="2"/>
          </w:tcPr>
          <w:p w14:paraId="1C34CB40" w14:textId="77777777" w:rsidR="00292832" w:rsidRDefault="00292832" w:rsidP="001A3859">
            <w:pPr>
              <w:spacing w:after="0" w:line="240" w:lineRule="auto"/>
              <w:jc w:val="center"/>
            </w:pPr>
            <w:r w:rsidRPr="00CE468B">
              <w:rPr>
                <w:rFonts w:ascii="Times New Roman" w:hAnsi="Times New Roman"/>
                <w:sz w:val="24"/>
                <w:szCs w:val="24"/>
              </w:rPr>
              <w:t>-</w:t>
            </w:r>
          </w:p>
        </w:tc>
        <w:tc>
          <w:tcPr>
            <w:tcW w:w="994" w:type="dxa"/>
          </w:tcPr>
          <w:p w14:paraId="306607B4" w14:textId="77777777" w:rsidR="00292832" w:rsidRDefault="00292832" w:rsidP="001A3859">
            <w:pPr>
              <w:spacing w:after="0" w:line="240" w:lineRule="auto"/>
              <w:jc w:val="center"/>
            </w:pPr>
            <w:r>
              <w:t>50</w:t>
            </w:r>
          </w:p>
        </w:tc>
        <w:tc>
          <w:tcPr>
            <w:tcW w:w="963" w:type="dxa"/>
          </w:tcPr>
          <w:p w14:paraId="554259BC" w14:textId="77777777" w:rsidR="00292832" w:rsidRDefault="00292832" w:rsidP="001A3859">
            <w:pPr>
              <w:spacing w:after="0" w:line="240" w:lineRule="auto"/>
              <w:jc w:val="center"/>
            </w:pPr>
          </w:p>
        </w:tc>
        <w:tc>
          <w:tcPr>
            <w:tcW w:w="1080" w:type="dxa"/>
          </w:tcPr>
          <w:p w14:paraId="6D7956DD" w14:textId="77777777" w:rsidR="00292832" w:rsidRDefault="00292832" w:rsidP="001A3859">
            <w:pPr>
              <w:spacing w:after="0" w:line="240" w:lineRule="auto"/>
              <w:jc w:val="center"/>
            </w:pPr>
          </w:p>
        </w:tc>
      </w:tr>
      <w:tr w:rsidR="00292832" w:rsidRPr="00AA5E9B" w14:paraId="023F08E0" w14:textId="77777777" w:rsidTr="00292832">
        <w:tblPrEx>
          <w:jc w:val="center"/>
        </w:tblPrEx>
        <w:trPr>
          <w:gridAfter w:val="1"/>
          <w:wAfter w:w="7" w:type="dxa"/>
          <w:jc w:val="center"/>
        </w:trPr>
        <w:tc>
          <w:tcPr>
            <w:tcW w:w="590" w:type="dxa"/>
            <w:vAlign w:val="center"/>
          </w:tcPr>
          <w:p w14:paraId="02D55EAA"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4E9D5F99"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Инженер-механик</w:t>
            </w:r>
          </w:p>
        </w:tc>
        <w:tc>
          <w:tcPr>
            <w:tcW w:w="1590" w:type="dxa"/>
            <w:vAlign w:val="center"/>
          </w:tcPr>
          <w:p w14:paraId="06694123"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1592" w:type="dxa"/>
            <w:gridSpan w:val="2"/>
            <w:vAlign w:val="center"/>
          </w:tcPr>
          <w:p w14:paraId="0EF489F3" w14:textId="77777777" w:rsidR="00292832" w:rsidRPr="003B17C1"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30</w:t>
            </w:r>
          </w:p>
        </w:tc>
        <w:tc>
          <w:tcPr>
            <w:tcW w:w="994" w:type="dxa"/>
            <w:vAlign w:val="center"/>
          </w:tcPr>
          <w:p w14:paraId="565CE586"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100</w:t>
            </w:r>
          </w:p>
        </w:tc>
        <w:tc>
          <w:tcPr>
            <w:tcW w:w="963" w:type="dxa"/>
            <w:vAlign w:val="center"/>
          </w:tcPr>
          <w:p w14:paraId="44DE3300"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200</w:t>
            </w:r>
          </w:p>
        </w:tc>
        <w:tc>
          <w:tcPr>
            <w:tcW w:w="1080" w:type="dxa"/>
            <w:vAlign w:val="center"/>
          </w:tcPr>
          <w:p w14:paraId="1B57615E"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606A1956" w14:textId="77777777" w:rsidTr="00292832">
        <w:tblPrEx>
          <w:jc w:val="center"/>
        </w:tblPrEx>
        <w:trPr>
          <w:gridAfter w:val="1"/>
          <w:wAfter w:w="7" w:type="dxa"/>
          <w:jc w:val="center"/>
        </w:trPr>
        <w:tc>
          <w:tcPr>
            <w:tcW w:w="590" w:type="dxa"/>
            <w:vAlign w:val="center"/>
          </w:tcPr>
          <w:p w14:paraId="474435EB"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1ED54939"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Инженер-технолог</w:t>
            </w:r>
          </w:p>
        </w:tc>
        <w:tc>
          <w:tcPr>
            <w:tcW w:w="1590" w:type="dxa"/>
            <w:vAlign w:val="center"/>
          </w:tcPr>
          <w:p w14:paraId="7766D9CF"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w:t>
            </w:r>
          </w:p>
        </w:tc>
        <w:tc>
          <w:tcPr>
            <w:tcW w:w="1592" w:type="dxa"/>
            <w:gridSpan w:val="2"/>
            <w:vAlign w:val="center"/>
          </w:tcPr>
          <w:p w14:paraId="3FBECCB1" w14:textId="77777777" w:rsidR="00292832" w:rsidRPr="00B71F6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20</w:t>
            </w:r>
          </w:p>
        </w:tc>
        <w:tc>
          <w:tcPr>
            <w:tcW w:w="994" w:type="dxa"/>
            <w:vAlign w:val="center"/>
          </w:tcPr>
          <w:p w14:paraId="15BF6AC2"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50</w:t>
            </w:r>
          </w:p>
        </w:tc>
        <w:tc>
          <w:tcPr>
            <w:tcW w:w="963" w:type="dxa"/>
          </w:tcPr>
          <w:p w14:paraId="6B6F60C0" w14:textId="77777777" w:rsidR="00292832" w:rsidRDefault="00292832" w:rsidP="001A3859">
            <w:pPr>
              <w:spacing w:after="0" w:line="240" w:lineRule="auto"/>
              <w:jc w:val="center"/>
            </w:pPr>
          </w:p>
        </w:tc>
        <w:tc>
          <w:tcPr>
            <w:tcW w:w="1080" w:type="dxa"/>
          </w:tcPr>
          <w:p w14:paraId="2ADFA282" w14:textId="77777777" w:rsidR="00292832" w:rsidRDefault="00292832" w:rsidP="001A3859">
            <w:pPr>
              <w:spacing w:after="0" w:line="240" w:lineRule="auto"/>
              <w:jc w:val="center"/>
            </w:pPr>
          </w:p>
        </w:tc>
      </w:tr>
      <w:tr w:rsidR="00292832" w:rsidRPr="00AA5E9B" w14:paraId="0877137D" w14:textId="77777777" w:rsidTr="00292832">
        <w:tblPrEx>
          <w:jc w:val="center"/>
        </w:tblPrEx>
        <w:trPr>
          <w:gridAfter w:val="1"/>
          <w:wAfter w:w="7" w:type="dxa"/>
          <w:jc w:val="center"/>
        </w:trPr>
        <w:tc>
          <w:tcPr>
            <w:tcW w:w="590" w:type="dxa"/>
            <w:vAlign w:val="center"/>
          </w:tcPr>
          <w:p w14:paraId="615AD65A"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74DE19ED"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Инженер-химик</w:t>
            </w:r>
          </w:p>
        </w:tc>
        <w:tc>
          <w:tcPr>
            <w:tcW w:w="1590" w:type="dxa"/>
            <w:vAlign w:val="center"/>
          </w:tcPr>
          <w:p w14:paraId="07959422"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color w:val="000000"/>
                <w:sz w:val="24"/>
                <w:szCs w:val="24"/>
                <w:lang w:eastAsia="ru-RU"/>
              </w:rPr>
              <w:t>1</w:t>
            </w:r>
          </w:p>
        </w:tc>
        <w:tc>
          <w:tcPr>
            <w:tcW w:w="1592" w:type="dxa"/>
            <w:gridSpan w:val="2"/>
            <w:vAlign w:val="center"/>
          </w:tcPr>
          <w:p w14:paraId="106099B9" w14:textId="77777777" w:rsidR="00292832" w:rsidRPr="00AA5E9B" w:rsidRDefault="00292832" w:rsidP="001A3859">
            <w:pPr>
              <w:spacing w:after="0" w:line="240" w:lineRule="auto"/>
              <w:jc w:val="center"/>
              <w:rPr>
                <w:rFonts w:ascii="Times New Roman" w:hAnsi="Times New Roman"/>
                <w:sz w:val="24"/>
                <w:szCs w:val="24"/>
                <w:lang w:val="en-US"/>
              </w:rPr>
            </w:pPr>
            <w:r w:rsidRPr="00AA5E9B">
              <w:rPr>
                <w:rFonts w:ascii="Times New Roman" w:hAnsi="Times New Roman"/>
                <w:sz w:val="24"/>
                <w:szCs w:val="24"/>
                <w:lang w:val="en-US"/>
              </w:rPr>
              <w:t>6</w:t>
            </w:r>
          </w:p>
        </w:tc>
        <w:tc>
          <w:tcPr>
            <w:tcW w:w="994" w:type="dxa"/>
            <w:vAlign w:val="center"/>
          </w:tcPr>
          <w:p w14:paraId="64F5F89D"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4B4F97E5"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47830581"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568F4309" w14:textId="77777777" w:rsidTr="00292832">
        <w:tblPrEx>
          <w:jc w:val="center"/>
        </w:tblPrEx>
        <w:trPr>
          <w:gridAfter w:val="1"/>
          <w:wAfter w:w="7" w:type="dxa"/>
          <w:jc w:val="center"/>
        </w:trPr>
        <w:tc>
          <w:tcPr>
            <w:tcW w:w="590" w:type="dxa"/>
            <w:vAlign w:val="center"/>
          </w:tcPr>
          <w:p w14:paraId="5B334BEB"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59F46856"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Инженер-энергетик</w:t>
            </w:r>
          </w:p>
        </w:tc>
        <w:tc>
          <w:tcPr>
            <w:tcW w:w="1590" w:type="dxa"/>
            <w:vAlign w:val="center"/>
          </w:tcPr>
          <w:p w14:paraId="10538FA6"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1592" w:type="dxa"/>
            <w:gridSpan w:val="2"/>
          </w:tcPr>
          <w:p w14:paraId="70BA9610" w14:textId="77777777" w:rsidR="00292832" w:rsidRPr="00B71F6E"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4" w:type="dxa"/>
          </w:tcPr>
          <w:p w14:paraId="411BDDF2" w14:textId="77777777" w:rsidR="00292832" w:rsidRPr="003B6174" w:rsidRDefault="00292832" w:rsidP="001A3859">
            <w:pPr>
              <w:spacing w:after="0" w:line="240" w:lineRule="auto"/>
              <w:jc w:val="center"/>
              <w:rPr>
                <w:rFonts w:ascii="Times New Roman" w:hAnsi="Times New Roman" w:cs="Times New Roman"/>
                <w:sz w:val="24"/>
                <w:szCs w:val="24"/>
              </w:rPr>
            </w:pPr>
            <w:r w:rsidRPr="003B6174">
              <w:rPr>
                <w:rFonts w:ascii="Times New Roman" w:hAnsi="Times New Roman" w:cs="Times New Roman"/>
                <w:sz w:val="24"/>
                <w:szCs w:val="24"/>
              </w:rPr>
              <w:t>50</w:t>
            </w:r>
          </w:p>
        </w:tc>
        <w:tc>
          <w:tcPr>
            <w:tcW w:w="963" w:type="dxa"/>
          </w:tcPr>
          <w:p w14:paraId="651E69C0" w14:textId="77777777" w:rsidR="00292832" w:rsidRPr="003B6174" w:rsidRDefault="00292832" w:rsidP="001A3859">
            <w:pPr>
              <w:spacing w:after="0" w:line="240" w:lineRule="auto"/>
              <w:jc w:val="center"/>
              <w:rPr>
                <w:rFonts w:ascii="Times New Roman" w:hAnsi="Times New Roman" w:cs="Times New Roman"/>
                <w:sz w:val="24"/>
                <w:szCs w:val="24"/>
              </w:rPr>
            </w:pPr>
            <w:r w:rsidRPr="003B6174">
              <w:rPr>
                <w:rFonts w:ascii="Times New Roman" w:hAnsi="Times New Roman" w:cs="Times New Roman"/>
                <w:sz w:val="24"/>
                <w:szCs w:val="24"/>
              </w:rPr>
              <w:t>50</w:t>
            </w:r>
          </w:p>
        </w:tc>
        <w:tc>
          <w:tcPr>
            <w:tcW w:w="1080" w:type="dxa"/>
          </w:tcPr>
          <w:p w14:paraId="5ACBC69C" w14:textId="77777777" w:rsidR="00292832" w:rsidRDefault="00292832" w:rsidP="001A3859">
            <w:pPr>
              <w:spacing w:after="0" w:line="240" w:lineRule="auto"/>
              <w:jc w:val="center"/>
            </w:pPr>
          </w:p>
        </w:tc>
      </w:tr>
      <w:tr w:rsidR="00292832" w:rsidRPr="00AA5E9B" w14:paraId="4E8EDB72" w14:textId="77777777" w:rsidTr="00292832">
        <w:tblPrEx>
          <w:jc w:val="center"/>
        </w:tblPrEx>
        <w:trPr>
          <w:gridAfter w:val="1"/>
          <w:wAfter w:w="7" w:type="dxa"/>
          <w:jc w:val="center"/>
        </w:trPr>
        <w:tc>
          <w:tcPr>
            <w:tcW w:w="590" w:type="dxa"/>
            <w:vAlign w:val="center"/>
          </w:tcPr>
          <w:p w14:paraId="510B8D7B"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433F8006"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Животновод</w:t>
            </w:r>
          </w:p>
        </w:tc>
        <w:tc>
          <w:tcPr>
            <w:tcW w:w="1590" w:type="dxa"/>
            <w:vAlign w:val="center"/>
          </w:tcPr>
          <w:p w14:paraId="761F45EF"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sz w:val="24"/>
                <w:szCs w:val="24"/>
              </w:rPr>
              <w:t>20</w:t>
            </w:r>
          </w:p>
        </w:tc>
        <w:tc>
          <w:tcPr>
            <w:tcW w:w="1592" w:type="dxa"/>
            <w:gridSpan w:val="2"/>
            <w:vAlign w:val="center"/>
          </w:tcPr>
          <w:p w14:paraId="28CAE746" w14:textId="77777777" w:rsidR="00292832" w:rsidRPr="00B71F6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40</w:t>
            </w:r>
          </w:p>
        </w:tc>
        <w:tc>
          <w:tcPr>
            <w:tcW w:w="994" w:type="dxa"/>
            <w:vAlign w:val="center"/>
          </w:tcPr>
          <w:p w14:paraId="0B172F3E"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50</w:t>
            </w:r>
          </w:p>
        </w:tc>
        <w:tc>
          <w:tcPr>
            <w:tcW w:w="963" w:type="dxa"/>
            <w:vAlign w:val="center"/>
          </w:tcPr>
          <w:p w14:paraId="137C0397"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100</w:t>
            </w:r>
          </w:p>
        </w:tc>
        <w:tc>
          <w:tcPr>
            <w:tcW w:w="1080" w:type="dxa"/>
            <w:vAlign w:val="center"/>
          </w:tcPr>
          <w:p w14:paraId="17A275D3"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57AF2F4F" w14:textId="77777777" w:rsidTr="00292832">
        <w:tblPrEx>
          <w:jc w:val="center"/>
        </w:tblPrEx>
        <w:trPr>
          <w:gridAfter w:val="1"/>
          <w:wAfter w:w="7" w:type="dxa"/>
          <w:jc w:val="center"/>
        </w:trPr>
        <w:tc>
          <w:tcPr>
            <w:tcW w:w="590" w:type="dxa"/>
            <w:vAlign w:val="center"/>
          </w:tcPr>
          <w:p w14:paraId="59857C4E"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70FE98A5"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Агроном</w:t>
            </w:r>
          </w:p>
        </w:tc>
        <w:tc>
          <w:tcPr>
            <w:tcW w:w="1590" w:type="dxa"/>
            <w:vAlign w:val="center"/>
          </w:tcPr>
          <w:p w14:paraId="7232E9C0"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592" w:type="dxa"/>
            <w:gridSpan w:val="2"/>
            <w:vAlign w:val="center"/>
          </w:tcPr>
          <w:p w14:paraId="263E55AD" w14:textId="77777777" w:rsidR="00292832" w:rsidRPr="00B71F6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25</w:t>
            </w:r>
          </w:p>
        </w:tc>
        <w:tc>
          <w:tcPr>
            <w:tcW w:w="994" w:type="dxa"/>
            <w:vAlign w:val="center"/>
          </w:tcPr>
          <w:p w14:paraId="4069891E" w14:textId="77777777" w:rsidR="00292832" w:rsidRPr="003B17C1"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40</w:t>
            </w:r>
          </w:p>
        </w:tc>
        <w:tc>
          <w:tcPr>
            <w:tcW w:w="963" w:type="dxa"/>
            <w:vAlign w:val="center"/>
          </w:tcPr>
          <w:p w14:paraId="2BBE1160"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1080" w:type="dxa"/>
            <w:vAlign w:val="center"/>
          </w:tcPr>
          <w:p w14:paraId="35AD62AC"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r>
      <w:tr w:rsidR="00292832" w:rsidRPr="00AA5E9B" w14:paraId="53C40C28" w14:textId="77777777" w:rsidTr="00292832">
        <w:tblPrEx>
          <w:jc w:val="center"/>
        </w:tblPrEx>
        <w:trPr>
          <w:gridAfter w:val="1"/>
          <w:wAfter w:w="7" w:type="dxa"/>
          <w:jc w:val="center"/>
        </w:trPr>
        <w:tc>
          <w:tcPr>
            <w:tcW w:w="590" w:type="dxa"/>
            <w:vAlign w:val="center"/>
          </w:tcPr>
          <w:p w14:paraId="76B6C6D5"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5CF6D11D" w14:textId="77777777" w:rsidR="00292832" w:rsidRPr="00AA5E9B" w:rsidRDefault="00292832" w:rsidP="001A3859">
            <w:pPr>
              <w:spacing w:after="0" w:line="240" w:lineRule="auto"/>
              <w:rPr>
                <w:rFonts w:ascii="Times New Roman" w:hAnsi="Times New Roman"/>
                <w:color w:val="000000"/>
                <w:sz w:val="24"/>
                <w:szCs w:val="24"/>
                <w:lang w:eastAsia="ru-RU"/>
              </w:rPr>
            </w:pPr>
            <w:proofErr w:type="spellStart"/>
            <w:r w:rsidRPr="00AA5E9B">
              <w:rPr>
                <w:rFonts w:ascii="Times New Roman" w:hAnsi="Times New Roman"/>
                <w:color w:val="000000"/>
                <w:sz w:val="24"/>
                <w:szCs w:val="24"/>
                <w:lang w:eastAsia="ru-RU"/>
              </w:rPr>
              <w:t>Мерчендайзер</w:t>
            </w:r>
            <w:proofErr w:type="spellEnd"/>
          </w:p>
        </w:tc>
        <w:tc>
          <w:tcPr>
            <w:tcW w:w="1590" w:type="dxa"/>
            <w:vAlign w:val="center"/>
          </w:tcPr>
          <w:p w14:paraId="03C12992"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c>
          <w:tcPr>
            <w:tcW w:w="1592" w:type="dxa"/>
            <w:gridSpan w:val="2"/>
            <w:vAlign w:val="center"/>
          </w:tcPr>
          <w:p w14:paraId="246465F6" w14:textId="77777777" w:rsidR="00292832" w:rsidRPr="00AA5E9B" w:rsidRDefault="00292832" w:rsidP="001A3859">
            <w:pPr>
              <w:spacing w:after="0" w:line="240" w:lineRule="auto"/>
              <w:jc w:val="center"/>
              <w:rPr>
                <w:rFonts w:ascii="Times New Roman" w:hAnsi="Times New Roman"/>
                <w:sz w:val="24"/>
                <w:szCs w:val="24"/>
                <w:lang w:val="en-US"/>
              </w:rPr>
            </w:pPr>
            <w:r w:rsidRPr="00AA5E9B">
              <w:rPr>
                <w:rFonts w:ascii="Times New Roman" w:hAnsi="Times New Roman"/>
                <w:sz w:val="24"/>
                <w:szCs w:val="24"/>
                <w:lang w:val="en-US"/>
              </w:rPr>
              <w:t>2</w:t>
            </w:r>
          </w:p>
        </w:tc>
        <w:tc>
          <w:tcPr>
            <w:tcW w:w="994" w:type="dxa"/>
          </w:tcPr>
          <w:p w14:paraId="3AA85061" w14:textId="77777777" w:rsidR="00292832" w:rsidRDefault="00292832" w:rsidP="001A3859">
            <w:pPr>
              <w:spacing w:after="0" w:line="240" w:lineRule="auto"/>
              <w:jc w:val="center"/>
            </w:pPr>
          </w:p>
        </w:tc>
        <w:tc>
          <w:tcPr>
            <w:tcW w:w="963" w:type="dxa"/>
          </w:tcPr>
          <w:p w14:paraId="6620740D" w14:textId="77777777" w:rsidR="00292832" w:rsidRDefault="00292832" w:rsidP="001A3859">
            <w:pPr>
              <w:spacing w:after="0" w:line="240" w:lineRule="auto"/>
              <w:jc w:val="center"/>
            </w:pPr>
          </w:p>
        </w:tc>
        <w:tc>
          <w:tcPr>
            <w:tcW w:w="1080" w:type="dxa"/>
            <w:vAlign w:val="center"/>
          </w:tcPr>
          <w:p w14:paraId="0610F643"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18F06903" w14:textId="77777777" w:rsidTr="00292832">
        <w:tblPrEx>
          <w:jc w:val="center"/>
        </w:tblPrEx>
        <w:trPr>
          <w:gridAfter w:val="1"/>
          <w:wAfter w:w="7" w:type="dxa"/>
          <w:jc w:val="center"/>
        </w:trPr>
        <w:tc>
          <w:tcPr>
            <w:tcW w:w="590" w:type="dxa"/>
            <w:vAlign w:val="center"/>
          </w:tcPr>
          <w:p w14:paraId="23132DA1"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31CA3DD3"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Механизатор</w:t>
            </w:r>
          </w:p>
        </w:tc>
        <w:tc>
          <w:tcPr>
            <w:tcW w:w="1590" w:type="dxa"/>
            <w:vAlign w:val="center"/>
          </w:tcPr>
          <w:p w14:paraId="36B2944E"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sidRPr="00AA5E9B">
              <w:rPr>
                <w:rFonts w:ascii="Times New Roman" w:hAnsi="Times New Roman"/>
                <w:color w:val="000000"/>
                <w:sz w:val="24"/>
                <w:szCs w:val="24"/>
                <w:lang w:eastAsia="ru-RU"/>
              </w:rPr>
              <w:t>8</w:t>
            </w:r>
          </w:p>
        </w:tc>
        <w:tc>
          <w:tcPr>
            <w:tcW w:w="1592" w:type="dxa"/>
            <w:gridSpan w:val="2"/>
            <w:vAlign w:val="center"/>
          </w:tcPr>
          <w:p w14:paraId="7BF04734"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sz w:val="24"/>
                <w:szCs w:val="24"/>
                <w:lang w:val="en-US"/>
              </w:rPr>
              <w:t>14</w:t>
            </w:r>
          </w:p>
        </w:tc>
        <w:tc>
          <w:tcPr>
            <w:tcW w:w="994" w:type="dxa"/>
            <w:vAlign w:val="center"/>
          </w:tcPr>
          <w:p w14:paraId="4BE8920C"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963" w:type="dxa"/>
            <w:vAlign w:val="center"/>
          </w:tcPr>
          <w:p w14:paraId="3437AF73"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1080" w:type="dxa"/>
            <w:vAlign w:val="center"/>
          </w:tcPr>
          <w:p w14:paraId="5752A77E"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w:t>
            </w:r>
          </w:p>
        </w:tc>
      </w:tr>
      <w:tr w:rsidR="00292832" w:rsidRPr="00AA5E9B" w14:paraId="324DCEE6" w14:textId="77777777" w:rsidTr="00292832">
        <w:tblPrEx>
          <w:jc w:val="center"/>
        </w:tblPrEx>
        <w:trPr>
          <w:gridAfter w:val="1"/>
          <w:wAfter w:w="7" w:type="dxa"/>
          <w:jc w:val="center"/>
        </w:trPr>
        <w:tc>
          <w:tcPr>
            <w:tcW w:w="590" w:type="dxa"/>
            <w:vAlign w:val="center"/>
          </w:tcPr>
          <w:p w14:paraId="59F96291"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4F4743A5"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Механик</w:t>
            </w:r>
          </w:p>
        </w:tc>
        <w:tc>
          <w:tcPr>
            <w:tcW w:w="1590" w:type="dxa"/>
            <w:vAlign w:val="center"/>
          </w:tcPr>
          <w:p w14:paraId="7BFAEB27"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1592" w:type="dxa"/>
            <w:gridSpan w:val="2"/>
            <w:vAlign w:val="center"/>
          </w:tcPr>
          <w:p w14:paraId="641C2BAE"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994" w:type="dxa"/>
            <w:vAlign w:val="center"/>
          </w:tcPr>
          <w:p w14:paraId="27C49D6F"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15</w:t>
            </w:r>
          </w:p>
        </w:tc>
        <w:tc>
          <w:tcPr>
            <w:tcW w:w="963" w:type="dxa"/>
            <w:vAlign w:val="center"/>
          </w:tcPr>
          <w:p w14:paraId="3CD88264"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590F12B7"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120</w:t>
            </w:r>
          </w:p>
        </w:tc>
      </w:tr>
      <w:tr w:rsidR="00292832" w:rsidRPr="00AA5E9B" w14:paraId="55296FA6" w14:textId="77777777" w:rsidTr="00292832">
        <w:tblPrEx>
          <w:jc w:val="center"/>
        </w:tblPrEx>
        <w:trPr>
          <w:gridAfter w:val="1"/>
          <w:wAfter w:w="7" w:type="dxa"/>
          <w:jc w:val="center"/>
        </w:trPr>
        <w:tc>
          <w:tcPr>
            <w:tcW w:w="590" w:type="dxa"/>
            <w:vAlign w:val="center"/>
          </w:tcPr>
          <w:p w14:paraId="6E070DEA"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1FADCB56"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Микробиолог</w:t>
            </w:r>
          </w:p>
        </w:tc>
        <w:tc>
          <w:tcPr>
            <w:tcW w:w="1590" w:type="dxa"/>
            <w:vAlign w:val="center"/>
          </w:tcPr>
          <w:p w14:paraId="695E697F"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1592" w:type="dxa"/>
            <w:gridSpan w:val="2"/>
            <w:vAlign w:val="center"/>
          </w:tcPr>
          <w:p w14:paraId="6602235F"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9</w:t>
            </w:r>
          </w:p>
        </w:tc>
        <w:tc>
          <w:tcPr>
            <w:tcW w:w="994" w:type="dxa"/>
            <w:vAlign w:val="center"/>
          </w:tcPr>
          <w:p w14:paraId="7B13E579"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45575DB9"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43B36B55"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7EA2B7AA" w14:textId="77777777" w:rsidTr="00292832">
        <w:tblPrEx>
          <w:jc w:val="center"/>
        </w:tblPrEx>
        <w:trPr>
          <w:gridAfter w:val="1"/>
          <w:wAfter w:w="7" w:type="dxa"/>
          <w:jc w:val="center"/>
        </w:trPr>
        <w:tc>
          <w:tcPr>
            <w:tcW w:w="590" w:type="dxa"/>
            <w:vAlign w:val="center"/>
          </w:tcPr>
          <w:p w14:paraId="31AD0FFE"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574B5133"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Специалист по охране труда</w:t>
            </w:r>
          </w:p>
        </w:tc>
        <w:tc>
          <w:tcPr>
            <w:tcW w:w="1590" w:type="dxa"/>
            <w:vAlign w:val="center"/>
          </w:tcPr>
          <w:p w14:paraId="7F76E7C4"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1592" w:type="dxa"/>
            <w:gridSpan w:val="2"/>
            <w:vAlign w:val="center"/>
          </w:tcPr>
          <w:p w14:paraId="0FA64D08"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20</w:t>
            </w:r>
          </w:p>
        </w:tc>
        <w:tc>
          <w:tcPr>
            <w:tcW w:w="994" w:type="dxa"/>
            <w:vAlign w:val="center"/>
          </w:tcPr>
          <w:p w14:paraId="79E5E513"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0391FA73"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1241BAAA"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30</w:t>
            </w:r>
          </w:p>
        </w:tc>
      </w:tr>
      <w:tr w:rsidR="00292832" w:rsidRPr="00AA5E9B" w14:paraId="5E969383" w14:textId="77777777" w:rsidTr="00292832">
        <w:tblPrEx>
          <w:jc w:val="center"/>
        </w:tblPrEx>
        <w:trPr>
          <w:gridAfter w:val="1"/>
          <w:wAfter w:w="7" w:type="dxa"/>
          <w:jc w:val="center"/>
        </w:trPr>
        <w:tc>
          <w:tcPr>
            <w:tcW w:w="590" w:type="dxa"/>
            <w:vAlign w:val="center"/>
          </w:tcPr>
          <w:p w14:paraId="436CDF88"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42C8381A"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Технолог по производству молока и молочных продуктов</w:t>
            </w:r>
          </w:p>
        </w:tc>
        <w:tc>
          <w:tcPr>
            <w:tcW w:w="1590" w:type="dxa"/>
            <w:vAlign w:val="center"/>
          </w:tcPr>
          <w:p w14:paraId="161D132B"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1592" w:type="dxa"/>
            <w:gridSpan w:val="2"/>
            <w:vAlign w:val="center"/>
          </w:tcPr>
          <w:p w14:paraId="7475044D"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994" w:type="dxa"/>
            <w:vAlign w:val="center"/>
          </w:tcPr>
          <w:p w14:paraId="4832FA34" w14:textId="77777777" w:rsidR="00292832" w:rsidRPr="00AA5E9B" w:rsidRDefault="00292832" w:rsidP="001A3859">
            <w:pPr>
              <w:spacing w:after="0" w:line="240" w:lineRule="auto"/>
              <w:jc w:val="center"/>
              <w:rPr>
                <w:rFonts w:ascii="Times New Roman" w:hAnsi="Times New Roman"/>
                <w:sz w:val="24"/>
                <w:szCs w:val="24"/>
              </w:rPr>
            </w:pPr>
          </w:p>
        </w:tc>
        <w:tc>
          <w:tcPr>
            <w:tcW w:w="963" w:type="dxa"/>
          </w:tcPr>
          <w:p w14:paraId="66B57D06" w14:textId="77777777" w:rsidR="00292832" w:rsidRPr="003B6174" w:rsidRDefault="00292832" w:rsidP="001A3859">
            <w:pPr>
              <w:spacing w:after="0" w:line="240" w:lineRule="auto"/>
              <w:jc w:val="center"/>
              <w:rPr>
                <w:rFonts w:ascii="Times New Roman" w:hAnsi="Times New Roman" w:cs="Times New Roman"/>
                <w:sz w:val="24"/>
                <w:szCs w:val="24"/>
              </w:rPr>
            </w:pPr>
            <w:r w:rsidRPr="003B6174">
              <w:rPr>
                <w:rFonts w:ascii="Times New Roman" w:hAnsi="Times New Roman" w:cs="Times New Roman"/>
                <w:sz w:val="24"/>
                <w:szCs w:val="24"/>
              </w:rPr>
              <w:t>25</w:t>
            </w:r>
          </w:p>
        </w:tc>
        <w:tc>
          <w:tcPr>
            <w:tcW w:w="1080" w:type="dxa"/>
          </w:tcPr>
          <w:p w14:paraId="5B8A2ABE" w14:textId="77777777" w:rsidR="00292832" w:rsidRPr="003B6174" w:rsidRDefault="00292832" w:rsidP="001A3859">
            <w:pPr>
              <w:spacing w:after="0" w:line="240" w:lineRule="auto"/>
              <w:jc w:val="center"/>
              <w:rPr>
                <w:rFonts w:ascii="Times New Roman" w:hAnsi="Times New Roman" w:cs="Times New Roman"/>
                <w:sz w:val="24"/>
                <w:szCs w:val="24"/>
              </w:rPr>
            </w:pPr>
            <w:r w:rsidRPr="003B6174">
              <w:rPr>
                <w:rFonts w:ascii="Times New Roman" w:hAnsi="Times New Roman" w:cs="Times New Roman"/>
                <w:sz w:val="24"/>
                <w:szCs w:val="24"/>
              </w:rPr>
              <w:t>+</w:t>
            </w:r>
          </w:p>
        </w:tc>
      </w:tr>
      <w:tr w:rsidR="00292832" w:rsidRPr="005A61E3" w14:paraId="66E6255C" w14:textId="77777777" w:rsidTr="00292832">
        <w:tblPrEx>
          <w:jc w:val="center"/>
        </w:tblPrEx>
        <w:trPr>
          <w:gridAfter w:val="1"/>
          <w:wAfter w:w="7" w:type="dxa"/>
          <w:trHeight w:val="285"/>
          <w:jc w:val="center"/>
        </w:trPr>
        <w:tc>
          <w:tcPr>
            <w:tcW w:w="9622" w:type="dxa"/>
            <w:gridSpan w:val="8"/>
            <w:vAlign w:val="center"/>
          </w:tcPr>
          <w:p w14:paraId="51A5F649" w14:textId="77777777" w:rsidR="00292832" w:rsidRPr="003949CB" w:rsidRDefault="00292832" w:rsidP="001A3859">
            <w:pPr>
              <w:pStyle w:val="a5"/>
              <w:spacing w:after="0" w:line="240" w:lineRule="auto"/>
              <w:ind w:left="0"/>
              <w:jc w:val="center"/>
              <w:rPr>
                <w:rFonts w:ascii="Times New Roman" w:hAnsi="Times New Roman"/>
                <w:b/>
                <w:sz w:val="24"/>
                <w:szCs w:val="24"/>
              </w:rPr>
            </w:pPr>
            <w:r w:rsidRPr="003949CB">
              <w:rPr>
                <w:rFonts w:ascii="Times New Roman" w:hAnsi="Times New Roman"/>
                <w:b/>
                <w:sz w:val="24"/>
                <w:szCs w:val="24"/>
              </w:rPr>
              <w:t>Рабочие профессии:</w:t>
            </w:r>
          </w:p>
        </w:tc>
      </w:tr>
      <w:tr w:rsidR="00292832" w:rsidRPr="00AA5E9B" w14:paraId="344FDE5F" w14:textId="77777777" w:rsidTr="00292832">
        <w:tblPrEx>
          <w:jc w:val="center"/>
        </w:tblPrEx>
        <w:trPr>
          <w:gridAfter w:val="1"/>
          <w:wAfter w:w="7" w:type="dxa"/>
          <w:jc w:val="center"/>
        </w:trPr>
        <w:tc>
          <w:tcPr>
            <w:tcW w:w="590" w:type="dxa"/>
            <w:vAlign w:val="center"/>
          </w:tcPr>
          <w:p w14:paraId="26342845"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39F99D7B"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Агент (по сопровождению грузов)</w:t>
            </w:r>
          </w:p>
        </w:tc>
        <w:tc>
          <w:tcPr>
            <w:tcW w:w="1590" w:type="dxa"/>
            <w:vAlign w:val="center"/>
          </w:tcPr>
          <w:p w14:paraId="381B5D4A"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1592" w:type="dxa"/>
            <w:gridSpan w:val="2"/>
            <w:vAlign w:val="center"/>
          </w:tcPr>
          <w:p w14:paraId="0CD69F0D" w14:textId="77777777" w:rsidR="00292832" w:rsidRPr="00B71F6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994" w:type="dxa"/>
            <w:vAlign w:val="center"/>
          </w:tcPr>
          <w:p w14:paraId="20A06DEC"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45A5B30D"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00D2DC08"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rsidRPr="00AA5E9B" w14:paraId="236CFFC8" w14:textId="77777777" w:rsidTr="00292832">
        <w:tblPrEx>
          <w:jc w:val="center"/>
        </w:tblPrEx>
        <w:trPr>
          <w:gridAfter w:val="1"/>
          <w:wAfter w:w="7" w:type="dxa"/>
          <w:jc w:val="center"/>
        </w:trPr>
        <w:tc>
          <w:tcPr>
            <w:tcW w:w="590" w:type="dxa"/>
            <w:vAlign w:val="center"/>
          </w:tcPr>
          <w:p w14:paraId="7712B694"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23F34FD4"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Аппаратчик мукомольного производства 5 разряда</w:t>
            </w:r>
          </w:p>
        </w:tc>
        <w:tc>
          <w:tcPr>
            <w:tcW w:w="1590" w:type="dxa"/>
            <w:vAlign w:val="center"/>
          </w:tcPr>
          <w:p w14:paraId="484A4438"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w:t>
            </w:r>
          </w:p>
        </w:tc>
        <w:tc>
          <w:tcPr>
            <w:tcW w:w="1592" w:type="dxa"/>
            <w:gridSpan w:val="2"/>
            <w:vAlign w:val="center"/>
          </w:tcPr>
          <w:p w14:paraId="6427E7C4"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994" w:type="dxa"/>
            <w:vAlign w:val="center"/>
          </w:tcPr>
          <w:p w14:paraId="69F338B8"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32D3E7FA"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06772256"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30</w:t>
            </w:r>
          </w:p>
        </w:tc>
      </w:tr>
      <w:tr w:rsidR="00292832" w:rsidRPr="00AA5E9B" w14:paraId="3991D595" w14:textId="77777777" w:rsidTr="00292832">
        <w:tblPrEx>
          <w:jc w:val="center"/>
        </w:tblPrEx>
        <w:trPr>
          <w:gridAfter w:val="1"/>
          <w:wAfter w:w="7" w:type="dxa"/>
          <w:jc w:val="center"/>
        </w:trPr>
        <w:tc>
          <w:tcPr>
            <w:tcW w:w="590" w:type="dxa"/>
            <w:vAlign w:val="center"/>
          </w:tcPr>
          <w:p w14:paraId="279D5A86"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5AA6895D"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Аппаратчик обработки зерна 5 разряда</w:t>
            </w:r>
          </w:p>
        </w:tc>
        <w:tc>
          <w:tcPr>
            <w:tcW w:w="1590" w:type="dxa"/>
            <w:vAlign w:val="center"/>
          </w:tcPr>
          <w:p w14:paraId="41F0A7F3"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1592" w:type="dxa"/>
            <w:gridSpan w:val="2"/>
          </w:tcPr>
          <w:p w14:paraId="4867F616" w14:textId="77777777" w:rsidR="00292832" w:rsidRDefault="00292832" w:rsidP="001A3859">
            <w:pPr>
              <w:spacing w:after="0" w:line="240" w:lineRule="auto"/>
              <w:jc w:val="center"/>
            </w:pPr>
            <w:r>
              <w:t>7</w:t>
            </w:r>
          </w:p>
        </w:tc>
        <w:tc>
          <w:tcPr>
            <w:tcW w:w="994" w:type="dxa"/>
          </w:tcPr>
          <w:p w14:paraId="5758778B" w14:textId="77777777" w:rsidR="00292832" w:rsidRDefault="00292832" w:rsidP="001A3859">
            <w:pPr>
              <w:spacing w:after="0" w:line="240" w:lineRule="auto"/>
              <w:jc w:val="center"/>
            </w:pPr>
          </w:p>
        </w:tc>
        <w:tc>
          <w:tcPr>
            <w:tcW w:w="963" w:type="dxa"/>
          </w:tcPr>
          <w:p w14:paraId="77EEE942" w14:textId="77777777" w:rsidR="00292832" w:rsidRDefault="00292832" w:rsidP="001A3859">
            <w:pPr>
              <w:spacing w:after="0" w:line="240" w:lineRule="auto"/>
              <w:jc w:val="center"/>
            </w:pPr>
          </w:p>
        </w:tc>
        <w:tc>
          <w:tcPr>
            <w:tcW w:w="1080" w:type="dxa"/>
          </w:tcPr>
          <w:p w14:paraId="23777A0C" w14:textId="77777777" w:rsidR="00292832" w:rsidRDefault="00292832" w:rsidP="001A3859">
            <w:pPr>
              <w:spacing w:after="0" w:line="240" w:lineRule="auto"/>
              <w:jc w:val="center"/>
            </w:pPr>
            <w:r>
              <w:t>15</w:t>
            </w:r>
          </w:p>
        </w:tc>
      </w:tr>
      <w:tr w:rsidR="00292832" w:rsidRPr="00AA5E9B" w14:paraId="1709D913" w14:textId="77777777" w:rsidTr="00292832">
        <w:tblPrEx>
          <w:jc w:val="center"/>
        </w:tblPrEx>
        <w:trPr>
          <w:gridAfter w:val="1"/>
          <w:wAfter w:w="7" w:type="dxa"/>
          <w:jc w:val="center"/>
        </w:trPr>
        <w:tc>
          <w:tcPr>
            <w:tcW w:w="590" w:type="dxa"/>
            <w:vAlign w:val="center"/>
          </w:tcPr>
          <w:p w14:paraId="2ABB89F3"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77A7FA6D" w14:textId="77777777" w:rsidR="00292832" w:rsidRPr="009419A0" w:rsidRDefault="00292832" w:rsidP="001A3859">
            <w:pPr>
              <w:spacing w:after="0" w:line="240" w:lineRule="auto"/>
              <w:rPr>
                <w:rFonts w:ascii="Times New Roman" w:hAnsi="Times New Roman"/>
                <w:color w:val="000000"/>
                <w:sz w:val="24"/>
                <w:szCs w:val="24"/>
                <w:lang w:eastAsia="ru-RU"/>
              </w:rPr>
            </w:pPr>
            <w:r w:rsidRPr="009419A0">
              <w:rPr>
                <w:rFonts w:ascii="Times New Roman" w:hAnsi="Times New Roman"/>
                <w:color w:val="000000"/>
                <w:sz w:val="24"/>
                <w:szCs w:val="24"/>
                <w:lang w:eastAsia="ru-RU"/>
              </w:rPr>
              <w:t xml:space="preserve">Водитель </w:t>
            </w:r>
          </w:p>
        </w:tc>
        <w:tc>
          <w:tcPr>
            <w:tcW w:w="1590" w:type="dxa"/>
            <w:vAlign w:val="center"/>
          </w:tcPr>
          <w:p w14:paraId="023F2EEC" w14:textId="77777777" w:rsidR="00292832" w:rsidRPr="009419A0"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45</w:t>
            </w:r>
          </w:p>
        </w:tc>
        <w:tc>
          <w:tcPr>
            <w:tcW w:w="1592" w:type="dxa"/>
            <w:gridSpan w:val="2"/>
            <w:vAlign w:val="center"/>
          </w:tcPr>
          <w:p w14:paraId="4CF7C902" w14:textId="77777777" w:rsidR="00292832" w:rsidRPr="009419A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82</w:t>
            </w:r>
          </w:p>
        </w:tc>
        <w:tc>
          <w:tcPr>
            <w:tcW w:w="994" w:type="dxa"/>
            <w:vAlign w:val="center"/>
          </w:tcPr>
          <w:p w14:paraId="58E73130" w14:textId="77777777" w:rsidR="00292832" w:rsidRPr="009419A0" w:rsidRDefault="00292832" w:rsidP="001A3859">
            <w:pPr>
              <w:spacing w:after="0" w:line="240" w:lineRule="auto"/>
              <w:jc w:val="center"/>
              <w:rPr>
                <w:rFonts w:ascii="Times New Roman" w:hAnsi="Times New Roman"/>
                <w:color w:val="000000"/>
                <w:sz w:val="24"/>
                <w:szCs w:val="24"/>
                <w:lang w:eastAsia="ru-RU"/>
              </w:rPr>
            </w:pPr>
          </w:p>
        </w:tc>
        <w:tc>
          <w:tcPr>
            <w:tcW w:w="963" w:type="dxa"/>
            <w:vAlign w:val="center"/>
          </w:tcPr>
          <w:p w14:paraId="3856D8A7" w14:textId="77777777" w:rsidR="00292832" w:rsidRPr="009419A0" w:rsidRDefault="00292832" w:rsidP="001A3859">
            <w:pPr>
              <w:spacing w:after="0" w:line="240" w:lineRule="auto"/>
              <w:jc w:val="center"/>
              <w:rPr>
                <w:rFonts w:ascii="Times New Roman" w:hAnsi="Times New Roman"/>
                <w:color w:val="000000"/>
                <w:sz w:val="24"/>
                <w:szCs w:val="24"/>
                <w:lang w:eastAsia="ru-RU"/>
              </w:rPr>
            </w:pPr>
          </w:p>
        </w:tc>
        <w:tc>
          <w:tcPr>
            <w:tcW w:w="1080" w:type="dxa"/>
            <w:vAlign w:val="center"/>
          </w:tcPr>
          <w:p w14:paraId="76C24CD1" w14:textId="77777777" w:rsidR="00292832" w:rsidRPr="009419A0"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2218</w:t>
            </w:r>
          </w:p>
        </w:tc>
      </w:tr>
      <w:tr w:rsidR="00292832" w:rsidRPr="00AA5E9B" w14:paraId="7DA201B8" w14:textId="77777777" w:rsidTr="00292832">
        <w:tblPrEx>
          <w:jc w:val="center"/>
        </w:tblPrEx>
        <w:trPr>
          <w:gridAfter w:val="1"/>
          <w:wAfter w:w="7" w:type="dxa"/>
          <w:jc w:val="center"/>
        </w:trPr>
        <w:tc>
          <w:tcPr>
            <w:tcW w:w="590" w:type="dxa"/>
            <w:vAlign w:val="center"/>
          </w:tcPr>
          <w:p w14:paraId="6FD97E26"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05C96641"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Грузчик</w:t>
            </w:r>
          </w:p>
        </w:tc>
        <w:tc>
          <w:tcPr>
            <w:tcW w:w="1590" w:type="dxa"/>
            <w:vAlign w:val="center"/>
          </w:tcPr>
          <w:p w14:paraId="1A647533"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sidRPr="00AA5E9B">
              <w:rPr>
                <w:rFonts w:ascii="Times New Roman" w:hAnsi="Times New Roman"/>
                <w:color w:val="000000"/>
                <w:sz w:val="24"/>
                <w:szCs w:val="24"/>
                <w:lang w:eastAsia="ru-RU"/>
              </w:rPr>
              <w:t>22</w:t>
            </w:r>
          </w:p>
        </w:tc>
        <w:tc>
          <w:tcPr>
            <w:tcW w:w="1592" w:type="dxa"/>
            <w:gridSpan w:val="2"/>
            <w:vAlign w:val="center"/>
          </w:tcPr>
          <w:p w14:paraId="1AF0F81A" w14:textId="77777777" w:rsidR="00292832" w:rsidRPr="00AA5E9B" w:rsidRDefault="00292832" w:rsidP="001A3859">
            <w:pPr>
              <w:spacing w:after="0" w:line="240" w:lineRule="auto"/>
              <w:jc w:val="center"/>
              <w:rPr>
                <w:rFonts w:ascii="Times New Roman" w:hAnsi="Times New Roman"/>
                <w:sz w:val="24"/>
                <w:szCs w:val="24"/>
                <w:lang w:val="en-US"/>
              </w:rPr>
            </w:pPr>
            <w:r w:rsidRPr="00AA5E9B">
              <w:rPr>
                <w:rFonts w:ascii="Times New Roman" w:hAnsi="Times New Roman"/>
                <w:sz w:val="24"/>
                <w:szCs w:val="24"/>
                <w:lang w:val="en-US"/>
              </w:rPr>
              <w:t>32</w:t>
            </w:r>
          </w:p>
        </w:tc>
        <w:tc>
          <w:tcPr>
            <w:tcW w:w="994" w:type="dxa"/>
            <w:vAlign w:val="center"/>
          </w:tcPr>
          <w:p w14:paraId="296AB75E"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963" w:type="dxa"/>
            <w:vAlign w:val="center"/>
          </w:tcPr>
          <w:p w14:paraId="7E095448"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1080" w:type="dxa"/>
            <w:vAlign w:val="center"/>
          </w:tcPr>
          <w:p w14:paraId="46F344C5"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r>
      <w:tr w:rsidR="00292832" w:rsidRPr="00AA5E9B" w14:paraId="16480F98" w14:textId="77777777" w:rsidTr="00292832">
        <w:tblPrEx>
          <w:jc w:val="center"/>
        </w:tblPrEx>
        <w:trPr>
          <w:gridAfter w:val="1"/>
          <w:wAfter w:w="7" w:type="dxa"/>
          <w:jc w:val="center"/>
        </w:trPr>
        <w:tc>
          <w:tcPr>
            <w:tcW w:w="590" w:type="dxa"/>
            <w:vAlign w:val="center"/>
          </w:tcPr>
          <w:p w14:paraId="4B28ECF9"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7C17F37B"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Доярка</w:t>
            </w:r>
          </w:p>
        </w:tc>
        <w:tc>
          <w:tcPr>
            <w:tcW w:w="1590" w:type="dxa"/>
            <w:vAlign w:val="center"/>
          </w:tcPr>
          <w:p w14:paraId="3DE4AC85"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30</w:t>
            </w:r>
          </w:p>
        </w:tc>
        <w:tc>
          <w:tcPr>
            <w:tcW w:w="1592" w:type="dxa"/>
            <w:gridSpan w:val="2"/>
            <w:vAlign w:val="center"/>
          </w:tcPr>
          <w:p w14:paraId="08BB4775"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40</w:t>
            </w:r>
          </w:p>
        </w:tc>
        <w:tc>
          <w:tcPr>
            <w:tcW w:w="994" w:type="dxa"/>
            <w:vAlign w:val="center"/>
          </w:tcPr>
          <w:p w14:paraId="13B0FE84"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963" w:type="dxa"/>
            <w:vAlign w:val="center"/>
          </w:tcPr>
          <w:p w14:paraId="0820CB79"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1080" w:type="dxa"/>
            <w:vAlign w:val="center"/>
          </w:tcPr>
          <w:p w14:paraId="6D2A994D"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r>
      <w:tr w:rsidR="00292832" w:rsidRPr="00AA5E9B" w14:paraId="14EE4EB4" w14:textId="77777777" w:rsidTr="00292832">
        <w:tblPrEx>
          <w:jc w:val="center"/>
        </w:tblPrEx>
        <w:trPr>
          <w:gridAfter w:val="1"/>
          <w:wAfter w:w="7" w:type="dxa"/>
          <w:jc w:val="center"/>
        </w:trPr>
        <w:tc>
          <w:tcPr>
            <w:tcW w:w="590" w:type="dxa"/>
            <w:vAlign w:val="center"/>
          </w:tcPr>
          <w:p w14:paraId="658AEDFE"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1DD916D2"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Кладовщик готовой продукции</w:t>
            </w:r>
          </w:p>
        </w:tc>
        <w:tc>
          <w:tcPr>
            <w:tcW w:w="1590" w:type="dxa"/>
            <w:vAlign w:val="center"/>
          </w:tcPr>
          <w:p w14:paraId="2C4D3F32"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w:t>
            </w:r>
          </w:p>
        </w:tc>
        <w:tc>
          <w:tcPr>
            <w:tcW w:w="1592" w:type="dxa"/>
            <w:gridSpan w:val="2"/>
            <w:vAlign w:val="center"/>
          </w:tcPr>
          <w:p w14:paraId="2A7E30E4" w14:textId="77777777" w:rsidR="00292832" w:rsidRPr="00B71F6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994" w:type="dxa"/>
            <w:vAlign w:val="center"/>
          </w:tcPr>
          <w:p w14:paraId="4626587E"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481DC66B"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3951DF3F"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7883F902" w14:textId="77777777" w:rsidTr="00292832">
        <w:tblPrEx>
          <w:jc w:val="center"/>
        </w:tblPrEx>
        <w:trPr>
          <w:gridAfter w:val="1"/>
          <w:wAfter w:w="7" w:type="dxa"/>
          <w:jc w:val="center"/>
        </w:trPr>
        <w:tc>
          <w:tcPr>
            <w:tcW w:w="590" w:type="dxa"/>
            <w:vAlign w:val="center"/>
          </w:tcPr>
          <w:p w14:paraId="154E0890"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6DAB467D"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Комбайнер</w:t>
            </w:r>
          </w:p>
        </w:tc>
        <w:tc>
          <w:tcPr>
            <w:tcW w:w="1590" w:type="dxa"/>
            <w:vAlign w:val="center"/>
          </w:tcPr>
          <w:p w14:paraId="5EBC22DE"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15</w:t>
            </w:r>
          </w:p>
        </w:tc>
        <w:tc>
          <w:tcPr>
            <w:tcW w:w="1592" w:type="dxa"/>
            <w:gridSpan w:val="2"/>
            <w:vAlign w:val="center"/>
          </w:tcPr>
          <w:p w14:paraId="7292896B" w14:textId="77777777" w:rsidR="00292832" w:rsidRPr="006B1E1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40</w:t>
            </w:r>
          </w:p>
        </w:tc>
        <w:tc>
          <w:tcPr>
            <w:tcW w:w="994" w:type="dxa"/>
            <w:vAlign w:val="center"/>
          </w:tcPr>
          <w:p w14:paraId="7AAEC7DA" w14:textId="77777777" w:rsidR="00292832" w:rsidRPr="00AA5E9B" w:rsidRDefault="00292832" w:rsidP="001A3859">
            <w:pPr>
              <w:spacing w:after="0" w:line="240" w:lineRule="auto"/>
              <w:jc w:val="center"/>
              <w:rPr>
                <w:rFonts w:ascii="Times New Roman" w:hAnsi="Times New Roman"/>
                <w:sz w:val="24"/>
                <w:szCs w:val="24"/>
              </w:rPr>
            </w:pPr>
          </w:p>
        </w:tc>
        <w:tc>
          <w:tcPr>
            <w:tcW w:w="963" w:type="dxa"/>
          </w:tcPr>
          <w:p w14:paraId="1E35EB50" w14:textId="77777777" w:rsidR="00292832" w:rsidRDefault="00292832" w:rsidP="001A3859">
            <w:pPr>
              <w:spacing w:after="0" w:line="240" w:lineRule="auto"/>
              <w:jc w:val="center"/>
            </w:pPr>
            <w:r w:rsidRPr="00040C3B">
              <w:rPr>
                <w:rFonts w:ascii="Times New Roman" w:hAnsi="Times New Roman"/>
                <w:color w:val="000000"/>
                <w:sz w:val="24"/>
                <w:szCs w:val="24"/>
                <w:lang w:eastAsia="ru-RU"/>
              </w:rPr>
              <w:t>50</w:t>
            </w:r>
          </w:p>
        </w:tc>
        <w:tc>
          <w:tcPr>
            <w:tcW w:w="1080" w:type="dxa"/>
          </w:tcPr>
          <w:p w14:paraId="15910BF2" w14:textId="77777777" w:rsidR="00292832" w:rsidRPr="006C0DBD" w:rsidRDefault="00292832" w:rsidP="001A3859">
            <w:pPr>
              <w:spacing w:after="0" w:line="240" w:lineRule="auto"/>
              <w:jc w:val="center"/>
              <w:rPr>
                <w:rFonts w:ascii="Times New Roman" w:hAnsi="Times New Roman" w:cs="Times New Roman"/>
              </w:rPr>
            </w:pPr>
            <w:r w:rsidRPr="006C0DBD">
              <w:rPr>
                <w:rFonts w:ascii="Times New Roman" w:hAnsi="Times New Roman" w:cs="Times New Roman"/>
              </w:rPr>
              <w:t>20</w:t>
            </w:r>
          </w:p>
        </w:tc>
      </w:tr>
      <w:tr w:rsidR="00292832" w:rsidRPr="00AA5E9B" w14:paraId="55F4D092" w14:textId="77777777" w:rsidTr="00292832">
        <w:tblPrEx>
          <w:jc w:val="center"/>
        </w:tblPrEx>
        <w:trPr>
          <w:gridAfter w:val="1"/>
          <w:wAfter w:w="7" w:type="dxa"/>
          <w:jc w:val="center"/>
        </w:trPr>
        <w:tc>
          <w:tcPr>
            <w:tcW w:w="590" w:type="dxa"/>
            <w:vAlign w:val="center"/>
          </w:tcPr>
          <w:p w14:paraId="79F4C778"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3E954FA3"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Кондитер</w:t>
            </w:r>
          </w:p>
        </w:tc>
        <w:tc>
          <w:tcPr>
            <w:tcW w:w="1590" w:type="dxa"/>
            <w:vAlign w:val="center"/>
          </w:tcPr>
          <w:p w14:paraId="011D029A"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592" w:type="dxa"/>
            <w:gridSpan w:val="2"/>
            <w:vAlign w:val="center"/>
          </w:tcPr>
          <w:p w14:paraId="50F96E04" w14:textId="77777777" w:rsidR="00292832" w:rsidRPr="006B1E1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18</w:t>
            </w:r>
          </w:p>
        </w:tc>
        <w:tc>
          <w:tcPr>
            <w:tcW w:w="994" w:type="dxa"/>
            <w:vAlign w:val="center"/>
          </w:tcPr>
          <w:p w14:paraId="0BFE5F68"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963" w:type="dxa"/>
            <w:vAlign w:val="center"/>
          </w:tcPr>
          <w:p w14:paraId="389ED074"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150</w:t>
            </w:r>
          </w:p>
        </w:tc>
        <w:tc>
          <w:tcPr>
            <w:tcW w:w="1080" w:type="dxa"/>
            <w:vAlign w:val="center"/>
          </w:tcPr>
          <w:p w14:paraId="3FAFCA68"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r>
      <w:tr w:rsidR="00292832" w:rsidRPr="00AA5E9B" w14:paraId="5A133040" w14:textId="77777777" w:rsidTr="00292832">
        <w:tblPrEx>
          <w:jc w:val="center"/>
        </w:tblPrEx>
        <w:trPr>
          <w:gridAfter w:val="1"/>
          <w:wAfter w:w="7" w:type="dxa"/>
          <w:jc w:val="center"/>
        </w:trPr>
        <w:tc>
          <w:tcPr>
            <w:tcW w:w="590" w:type="dxa"/>
            <w:vAlign w:val="center"/>
          </w:tcPr>
          <w:p w14:paraId="2BF2543F"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0A96BB3F"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Контролер на КПП</w:t>
            </w:r>
          </w:p>
        </w:tc>
        <w:tc>
          <w:tcPr>
            <w:tcW w:w="1590" w:type="dxa"/>
            <w:vAlign w:val="center"/>
          </w:tcPr>
          <w:p w14:paraId="539A28DE"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1592" w:type="dxa"/>
            <w:gridSpan w:val="2"/>
            <w:vAlign w:val="center"/>
          </w:tcPr>
          <w:p w14:paraId="5C1EA357" w14:textId="77777777" w:rsidR="00292832" w:rsidRPr="006B1E1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994" w:type="dxa"/>
          </w:tcPr>
          <w:p w14:paraId="1E6D2084" w14:textId="77777777" w:rsidR="00292832" w:rsidRDefault="00292832" w:rsidP="001A3859">
            <w:pPr>
              <w:spacing w:after="0" w:line="240" w:lineRule="auto"/>
              <w:jc w:val="center"/>
            </w:pPr>
          </w:p>
        </w:tc>
        <w:tc>
          <w:tcPr>
            <w:tcW w:w="963" w:type="dxa"/>
          </w:tcPr>
          <w:p w14:paraId="5B852E9C" w14:textId="77777777" w:rsidR="00292832" w:rsidRDefault="00292832" w:rsidP="001A3859">
            <w:pPr>
              <w:spacing w:after="0" w:line="240" w:lineRule="auto"/>
              <w:jc w:val="center"/>
            </w:pPr>
          </w:p>
        </w:tc>
        <w:tc>
          <w:tcPr>
            <w:tcW w:w="1080" w:type="dxa"/>
            <w:vAlign w:val="center"/>
          </w:tcPr>
          <w:p w14:paraId="1F59FB87"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6B2FA543" w14:textId="77777777" w:rsidTr="00292832">
        <w:tblPrEx>
          <w:jc w:val="center"/>
        </w:tblPrEx>
        <w:trPr>
          <w:gridAfter w:val="1"/>
          <w:wAfter w:w="7" w:type="dxa"/>
          <w:jc w:val="center"/>
        </w:trPr>
        <w:tc>
          <w:tcPr>
            <w:tcW w:w="590" w:type="dxa"/>
            <w:vAlign w:val="center"/>
          </w:tcPr>
          <w:p w14:paraId="2D2EE8A9"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7BA053F6"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Лаборант</w:t>
            </w:r>
          </w:p>
        </w:tc>
        <w:tc>
          <w:tcPr>
            <w:tcW w:w="1590" w:type="dxa"/>
            <w:vAlign w:val="center"/>
          </w:tcPr>
          <w:p w14:paraId="50C209E4"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1592" w:type="dxa"/>
            <w:gridSpan w:val="2"/>
            <w:vAlign w:val="center"/>
          </w:tcPr>
          <w:p w14:paraId="3F023DAE" w14:textId="77777777" w:rsidR="00292832" w:rsidRPr="006B1E1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20</w:t>
            </w:r>
          </w:p>
        </w:tc>
        <w:tc>
          <w:tcPr>
            <w:tcW w:w="994" w:type="dxa"/>
            <w:vAlign w:val="center"/>
          </w:tcPr>
          <w:p w14:paraId="54050B7C"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609674A1"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25</w:t>
            </w:r>
          </w:p>
        </w:tc>
        <w:tc>
          <w:tcPr>
            <w:tcW w:w="1080" w:type="dxa"/>
            <w:vAlign w:val="center"/>
          </w:tcPr>
          <w:p w14:paraId="07052380"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06A3A0CF" w14:textId="77777777" w:rsidTr="00292832">
        <w:tblPrEx>
          <w:jc w:val="center"/>
        </w:tblPrEx>
        <w:trPr>
          <w:gridAfter w:val="1"/>
          <w:wAfter w:w="7" w:type="dxa"/>
          <w:jc w:val="center"/>
        </w:trPr>
        <w:tc>
          <w:tcPr>
            <w:tcW w:w="590" w:type="dxa"/>
            <w:vAlign w:val="center"/>
          </w:tcPr>
          <w:p w14:paraId="1DE3EB49"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4BC61162"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Мастер цеха молочного производства</w:t>
            </w:r>
          </w:p>
        </w:tc>
        <w:tc>
          <w:tcPr>
            <w:tcW w:w="1590" w:type="dxa"/>
            <w:vAlign w:val="center"/>
          </w:tcPr>
          <w:p w14:paraId="0895A97B"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7</w:t>
            </w:r>
          </w:p>
        </w:tc>
        <w:tc>
          <w:tcPr>
            <w:tcW w:w="1592" w:type="dxa"/>
            <w:gridSpan w:val="2"/>
            <w:vAlign w:val="center"/>
          </w:tcPr>
          <w:p w14:paraId="70939518" w14:textId="77777777" w:rsidR="00292832" w:rsidRPr="006B1E1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994" w:type="dxa"/>
            <w:vAlign w:val="center"/>
          </w:tcPr>
          <w:p w14:paraId="68CBA982" w14:textId="77777777" w:rsidR="00292832" w:rsidRPr="00AA5E9B" w:rsidRDefault="00292832" w:rsidP="001A3859">
            <w:pPr>
              <w:spacing w:after="0" w:line="240" w:lineRule="auto"/>
              <w:jc w:val="center"/>
              <w:rPr>
                <w:rFonts w:ascii="Times New Roman" w:hAnsi="Times New Roman"/>
                <w:sz w:val="24"/>
                <w:szCs w:val="24"/>
              </w:rPr>
            </w:pPr>
          </w:p>
        </w:tc>
        <w:tc>
          <w:tcPr>
            <w:tcW w:w="963" w:type="dxa"/>
          </w:tcPr>
          <w:p w14:paraId="6832E0BA" w14:textId="77777777" w:rsidR="00292832" w:rsidRDefault="00292832" w:rsidP="001A3859">
            <w:pPr>
              <w:spacing w:after="0" w:line="240" w:lineRule="auto"/>
              <w:jc w:val="center"/>
            </w:pPr>
          </w:p>
        </w:tc>
        <w:tc>
          <w:tcPr>
            <w:tcW w:w="1080" w:type="dxa"/>
          </w:tcPr>
          <w:p w14:paraId="02E42D1F" w14:textId="77777777" w:rsidR="00292832" w:rsidRDefault="00292832" w:rsidP="001A3859">
            <w:pPr>
              <w:spacing w:after="0" w:line="240" w:lineRule="auto"/>
              <w:jc w:val="center"/>
            </w:pPr>
          </w:p>
        </w:tc>
      </w:tr>
      <w:tr w:rsidR="00292832" w:rsidRPr="00AA5E9B" w14:paraId="3400A44A" w14:textId="77777777" w:rsidTr="00292832">
        <w:tblPrEx>
          <w:jc w:val="center"/>
        </w:tblPrEx>
        <w:trPr>
          <w:gridAfter w:val="1"/>
          <w:wAfter w:w="7" w:type="dxa"/>
          <w:jc w:val="center"/>
        </w:trPr>
        <w:tc>
          <w:tcPr>
            <w:tcW w:w="590" w:type="dxa"/>
            <w:vAlign w:val="center"/>
          </w:tcPr>
          <w:p w14:paraId="4E5CCE90"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596D3EF9"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Обвальщик мяса</w:t>
            </w:r>
          </w:p>
        </w:tc>
        <w:tc>
          <w:tcPr>
            <w:tcW w:w="1590" w:type="dxa"/>
            <w:vAlign w:val="center"/>
          </w:tcPr>
          <w:p w14:paraId="4F15AAC0"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4</w:t>
            </w:r>
          </w:p>
        </w:tc>
        <w:tc>
          <w:tcPr>
            <w:tcW w:w="1592" w:type="dxa"/>
            <w:gridSpan w:val="2"/>
          </w:tcPr>
          <w:p w14:paraId="0D446EDB" w14:textId="77777777" w:rsidR="00292832" w:rsidRDefault="00292832" w:rsidP="001A3859">
            <w:pPr>
              <w:spacing w:after="0" w:line="240" w:lineRule="auto"/>
              <w:jc w:val="center"/>
            </w:pPr>
            <w:r w:rsidRPr="00C4641E">
              <w:rPr>
                <w:rFonts w:ascii="Times New Roman" w:hAnsi="Times New Roman"/>
                <w:sz w:val="24"/>
                <w:szCs w:val="24"/>
              </w:rPr>
              <w:t>-</w:t>
            </w:r>
          </w:p>
        </w:tc>
        <w:tc>
          <w:tcPr>
            <w:tcW w:w="994" w:type="dxa"/>
          </w:tcPr>
          <w:p w14:paraId="155D78A4" w14:textId="77777777" w:rsidR="00292832" w:rsidRDefault="00292832" w:rsidP="001A3859">
            <w:pPr>
              <w:spacing w:after="0" w:line="240" w:lineRule="auto"/>
              <w:jc w:val="center"/>
            </w:pPr>
          </w:p>
        </w:tc>
        <w:tc>
          <w:tcPr>
            <w:tcW w:w="963" w:type="dxa"/>
          </w:tcPr>
          <w:p w14:paraId="3DE9DE15" w14:textId="77777777" w:rsidR="00292832" w:rsidRDefault="00292832" w:rsidP="001A3859">
            <w:pPr>
              <w:spacing w:after="0" w:line="240" w:lineRule="auto"/>
              <w:jc w:val="center"/>
            </w:pPr>
          </w:p>
        </w:tc>
        <w:tc>
          <w:tcPr>
            <w:tcW w:w="1080" w:type="dxa"/>
          </w:tcPr>
          <w:p w14:paraId="4FF98F70" w14:textId="77777777" w:rsidR="00292832" w:rsidRDefault="00292832" w:rsidP="001A3859">
            <w:pPr>
              <w:spacing w:after="0" w:line="240" w:lineRule="auto"/>
              <w:jc w:val="center"/>
            </w:pPr>
          </w:p>
        </w:tc>
      </w:tr>
      <w:tr w:rsidR="00292832" w:rsidRPr="00AA5E9B" w14:paraId="34FE8C80" w14:textId="77777777" w:rsidTr="00292832">
        <w:tblPrEx>
          <w:jc w:val="center"/>
        </w:tblPrEx>
        <w:trPr>
          <w:gridAfter w:val="1"/>
          <w:wAfter w:w="7" w:type="dxa"/>
          <w:jc w:val="center"/>
        </w:trPr>
        <w:tc>
          <w:tcPr>
            <w:tcW w:w="590" w:type="dxa"/>
            <w:vAlign w:val="center"/>
          </w:tcPr>
          <w:p w14:paraId="17AB743E"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27971B55"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Оператор животноводческих комплексов и механизированных ферм</w:t>
            </w:r>
          </w:p>
        </w:tc>
        <w:tc>
          <w:tcPr>
            <w:tcW w:w="1590" w:type="dxa"/>
            <w:vAlign w:val="center"/>
          </w:tcPr>
          <w:p w14:paraId="6B00572E"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w:t>
            </w:r>
          </w:p>
        </w:tc>
        <w:tc>
          <w:tcPr>
            <w:tcW w:w="1592" w:type="dxa"/>
            <w:gridSpan w:val="2"/>
            <w:vAlign w:val="center"/>
          </w:tcPr>
          <w:p w14:paraId="071D6E9C"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w:t>
            </w:r>
          </w:p>
        </w:tc>
        <w:tc>
          <w:tcPr>
            <w:tcW w:w="994" w:type="dxa"/>
            <w:vAlign w:val="center"/>
          </w:tcPr>
          <w:p w14:paraId="0F29038F" w14:textId="77777777" w:rsidR="00292832" w:rsidRDefault="00292832" w:rsidP="001A3859">
            <w:pPr>
              <w:spacing w:after="0" w:line="240" w:lineRule="auto"/>
              <w:jc w:val="center"/>
            </w:pPr>
          </w:p>
        </w:tc>
        <w:tc>
          <w:tcPr>
            <w:tcW w:w="963" w:type="dxa"/>
            <w:vAlign w:val="center"/>
          </w:tcPr>
          <w:p w14:paraId="337A30DC" w14:textId="77777777" w:rsidR="00292832" w:rsidRDefault="00292832" w:rsidP="001A3859">
            <w:pPr>
              <w:spacing w:after="0" w:line="240" w:lineRule="auto"/>
              <w:jc w:val="center"/>
            </w:pPr>
          </w:p>
        </w:tc>
        <w:tc>
          <w:tcPr>
            <w:tcW w:w="1080" w:type="dxa"/>
            <w:vAlign w:val="center"/>
          </w:tcPr>
          <w:p w14:paraId="71B12C54"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71C9C8EC" w14:textId="77777777" w:rsidTr="00292832">
        <w:tblPrEx>
          <w:jc w:val="center"/>
        </w:tblPrEx>
        <w:trPr>
          <w:gridAfter w:val="1"/>
          <w:wAfter w:w="7" w:type="dxa"/>
          <w:jc w:val="center"/>
        </w:trPr>
        <w:tc>
          <w:tcPr>
            <w:tcW w:w="590" w:type="dxa"/>
            <w:vAlign w:val="center"/>
          </w:tcPr>
          <w:p w14:paraId="2460D940"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327B426B"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Оператор котельной</w:t>
            </w:r>
          </w:p>
        </w:tc>
        <w:tc>
          <w:tcPr>
            <w:tcW w:w="1590" w:type="dxa"/>
            <w:vAlign w:val="center"/>
          </w:tcPr>
          <w:p w14:paraId="3DAFD85D"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1592" w:type="dxa"/>
            <w:gridSpan w:val="2"/>
            <w:vAlign w:val="center"/>
          </w:tcPr>
          <w:p w14:paraId="1E0C4B4B"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9</w:t>
            </w:r>
          </w:p>
        </w:tc>
        <w:tc>
          <w:tcPr>
            <w:tcW w:w="994" w:type="dxa"/>
            <w:vAlign w:val="center"/>
          </w:tcPr>
          <w:p w14:paraId="58B1381D" w14:textId="77777777" w:rsidR="00292832" w:rsidRPr="00AA5E9B" w:rsidRDefault="00292832" w:rsidP="001A3859">
            <w:pPr>
              <w:spacing w:after="0" w:line="240" w:lineRule="auto"/>
              <w:jc w:val="center"/>
              <w:rPr>
                <w:rFonts w:ascii="Times New Roman" w:hAnsi="Times New Roman"/>
                <w:sz w:val="24"/>
                <w:szCs w:val="24"/>
              </w:rPr>
            </w:pPr>
          </w:p>
        </w:tc>
        <w:tc>
          <w:tcPr>
            <w:tcW w:w="963" w:type="dxa"/>
          </w:tcPr>
          <w:p w14:paraId="21C28F66" w14:textId="77777777" w:rsidR="00292832" w:rsidRDefault="00292832" w:rsidP="001A3859">
            <w:pPr>
              <w:spacing w:after="0" w:line="240" w:lineRule="auto"/>
              <w:jc w:val="center"/>
            </w:pPr>
          </w:p>
        </w:tc>
        <w:tc>
          <w:tcPr>
            <w:tcW w:w="1080" w:type="dxa"/>
          </w:tcPr>
          <w:p w14:paraId="4003EDE2" w14:textId="77777777" w:rsidR="00292832" w:rsidRDefault="00292832" w:rsidP="001A3859">
            <w:pPr>
              <w:spacing w:after="0" w:line="240" w:lineRule="auto"/>
              <w:jc w:val="center"/>
            </w:pPr>
            <w:r w:rsidRPr="00F13CC0">
              <w:rPr>
                <w:rFonts w:ascii="Times New Roman" w:hAnsi="Times New Roman"/>
                <w:color w:val="000000"/>
                <w:sz w:val="24"/>
                <w:szCs w:val="24"/>
                <w:lang w:eastAsia="ru-RU"/>
              </w:rPr>
              <w:t>70</w:t>
            </w:r>
          </w:p>
        </w:tc>
      </w:tr>
      <w:tr w:rsidR="00292832" w:rsidRPr="00AA5E9B" w14:paraId="654C37ED" w14:textId="77777777" w:rsidTr="00292832">
        <w:tblPrEx>
          <w:jc w:val="center"/>
        </w:tblPrEx>
        <w:trPr>
          <w:gridAfter w:val="1"/>
          <w:wAfter w:w="7" w:type="dxa"/>
          <w:jc w:val="center"/>
        </w:trPr>
        <w:tc>
          <w:tcPr>
            <w:tcW w:w="590" w:type="dxa"/>
            <w:vAlign w:val="center"/>
          </w:tcPr>
          <w:p w14:paraId="652DED0F"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2DEC44DF"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Оператор машинного доения</w:t>
            </w:r>
          </w:p>
        </w:tc>
        <w:tc>
          <w:tcPr>
            <w:tcW w:w="1590" w:type="dxa"/>
            <w:vAlign w:val="center"/>
          </w:tcPr>
          <w:p w14:paraId="5C1AF27B"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1592" w:type="dxa"/>
            <w:gridSpan w:val="2"/>
            <w:vAlign w:val="center"/>
          </w:tcPr>
          <w:p w14:paraId="10D53FDD"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35</w:t>
            </w:r>
          </w:p>
        </w:tc>
        <w:tc>
          <w:tcPr>
            <w:tcW w:w="994" w:type="dxa"/>
            <w:vAlign w:val="center"/>
          </w:tcPr>
          <w:p w14:paraId="5FFFB954"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963" w:type="dxa"/>
            <w:vAlign w:val="center"/>
          </w:tcPr>
          <w:p w14:paraId="7075C69F"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1080" w:type="dxa"/>
            <w:vAlign w:val="center"/>
          </w:tcPr>
          <w:p w14:paraId="7151AC4F"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r>
      <w:tr w:rsidR="00292832" w:rsidRPr="00AA5E9B" w14:paraId="513D83A8" w14:textId="77777777" w:rsidTr="00292832">
        <w:tblPrEx>
          <w:jc w:val="center"/>
        </w:tblPrEx>
        <w:trPr>
          <w:gridAfter w:val="1"/>
          <w:wAfter w:w="7" w:type="dxa"/>
          <w:jc w:val="center"/>
        </w:trPr>
        <w:tc>
          <w:tcPr>
            <w:tcW w:w="590" w:type="dxa"/>
            <w:vAlign w:val="center"/>
          </w:tcPr>
          <w:p w14:paraId="380A6839"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024D267B"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Оператор по искусственному осеменению</w:t>
            </w:r>
          </w:p>
        </w:tc>
        <w:tc>
          <w:tcPr>
            <w:tcW w:w="1590" w:type="dxa"/>
            <w:vAlign w:val="center"/>
          </w:tcPr>
          <w:p w14:paraId="64C9F301"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color w:val="000000"/>
                <w:sz w:val="24"/>
                <w:szCs w:val="24"/>
                <w:lang w:eastAsia="ru-RU"/>
              </w:rPr>
              <w:t>1</w:t>
            </w:r>
          </w:p>
        </w:tc>
        <w:tc>
          <w:tcPr>
            <w:tcW w:w="1592" w:type="dxa"/>
            <w:gridSpan w:val="2"/>
            <w:vAlign w:val="center"/>
          </w:tcPr>
          <w:p w14:paraId="327C61A8"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sz w:val="24"/>
                <w:szCs w:val="24"/>
              </w:rPr>
              <w:t>1</w:t>
            </w:r>
          </w:p>
        </w:tc>
        <w:tc>
          <w:tcPr>
            <w:tcW w:w="994" w:type="dxa"/>
            <w:vAlign w:val="center"/>
          </w:tcPr>
          <w:p w14:paraId="68BB30E9"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70505466"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54C2D3A0"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15</w:t>
            </w:r>
          </w:p>
        </w:tc>
      </w:tr>
      <w:tr w:rsidR="00292832" w:rsidRPr="00AA5E9B" w14:paraId="186CA251" w14:textId="77777777" w:rsidTr="00292832">
        <w:tblPrEx>
          <w:jc w:val="center"/>
        </w:tblPrEx>
        <w:trPr>
          <w:gridAfter w:val="1"/>
          <w:wAfter w:w="7" w:type="dxa"/>
          <w:jc w:val="center"/>
        </w:trPr>
        <w:tc>
          <w:tcPr>
            <w:tcW w:w="590" w:type="dxa"/>
            <w:vAlign w:val="center"/>
          </w:tcPr>
          <w:p w14:paraId="3FF09867"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0C136F21"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Пекарь</w:t>
            </w:r>
          </w:p>
        </w:tc>
        <w:tc>
          <w:tcPr>
            <w:tcW w:w="1590" w:type="dxa"/>
            <w:vAlign w:val="center"/>
          </w:tcPr>
          <w:p w14:paraId="609AF1F2"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color w:val="000000"/>
                <w:sz w:val="24"/>
                <w:szCs w:val="24"/>
                <w:lang w:eastAsia="ru-RU"/>
              </w:rPr>
              <w:t>1</w:t>
            </w:r>
            <w:r>
              <w:rPr>
                <w:rFonts w:ascii="Times New Roman" w:hAnsi="Times New Roman"/>
                <w:color w:val="000000"/>
                <w:sz w:val="24"/>
                <w:szCs w:val="24"/>
                <w:lang w:eastAsia="ru-RU"/>
              </w:rPr>
              <w:t>0</w:t>
            </w:r>
          </w:p>
        </w:tc>
        <w:tc>
          <w:tcPr>
            <w:tcW w:w="1592" w:type="dxa"/>
            <w:gridSpan w:val="2"/>
            <w:vAlign w:val="center"/>
          </w:tcPr>
          <w:p w14:paraId="3340AA28"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sz w:val="24"/>
                <w:szCs w:val="24"/>
              </w:rPr>
              <w:t>1</w:t>
            </w:r>
            <w:r>
              <w:rPr>
                <w:rFonts w:ascii="Times New Roman" w:hAnsi="Times New Roman"/>
                <w:sz w:val="24"/>
                <w:szCs w:val="24"/>
              </w:rPr>
              <w:t>0</w:t>
            </w:r>
          </w:p>
        </w:tc>
        <w:tc>
          <w:tcPr>
            <w:tcW w:w="994" w:type="dxa"/>
            <w:vAlign w:val="center"/>
          </w:tcPr>
          <w:p w14:paraId="52CC80D2"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0A76CC4A"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0A87D7C0"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5D13FF18" w14:textId="77777777" w:rsidTr="00292832">
        <w:tblPrEx>
          <w:jc w:val="center"/>
        </w:tblPrEx>
        <w:trPr>
          <w:gridAfter w:val="1"/>
          <w:wAfter w:w="7" w:type="dxa"/>
          <w:jc w:val="center"/>
        </w:trPr>
        <w:tc>
          <w:tcPr>
            <w:tcW w:w="590" w:type="dxa"/>
            <w:vAlign w:val="center"/>
          </w:tcPr>
          <w:p w14:paraId="1A9BAE6E"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617F83DB"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Разнорабочий</w:t>
            </w:r>
          </w:p>
        </w:tc>
        <w:tc>
          <w:tcPr>
            <w:tcW w:w="1590" w:type="dxa"/>
            <w:vAlign w:val="center"/>
          </w:tcPr>
          <w:p w14:paraId="73F256DA" w14:textId="77777777" w:rsidR="00292832" w:rsidRPr="00AA5E9B"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592" w:type="dxa"/>
            <w:gridSpan w:val="2"/>
            <w:vAlign w:val="center"/>
          </w:tcPr>
          <w:p w14:paraId="32FAD16C"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17</w:t>
            </w:r>
          </w:p>
        </w:tc>
        <w:tc>
          <w:tcPr>
            <w:tcW w:w="994" w:type="dxa"/>
            <w:vAlign w:val="center"/>
          </w:tcPr>
          <w:p w14:paraId="5B40E92F" w14:textId="77777777" w:rsidR="00292832" w:rsidRPr="00AA5E9B" w:rsidRDefault="00292832" w:rsidP="001A3859">
            <w:pPr>
              <w:spacing w:after="0" w:line="240" w:lineRule="auto"/>
              <w:jc w:val="center"/>
              <w:rPr>
                <w:rFonts w:ascii="Times New Roman" w:hAnsi="Times New Roman"/>
                <w:color w:val="000000"/>
                <w:sz w:val="24"/>
                <w:szCs w:val="24"/>
                <w:lang w:eastAsia="ru-RU"/>
              </w:rPr>
            </w:pPr>
          </w:p>
        </w:tc>
        <w:tc>
          <w:tcPr>
            <w:tcW w:w="963" w:type="dxa"/>
          </w:tcPr>
          <w:p w14:paraId="643E9ED1" w14:textId="77777777" w:rsidR="00292832" w:rsidRDefault="00292832" w:rsidP="001A3859">
            <w:pPr>
              <w:spacing w:after="0" w:line="240" w:lineRule="auto"/>
              <w:jc w:val="center"/>
            </w:pPr>
          </w:p>
        </w:tc>
        <w:tc>
          <w:tcPr>
            <w:tcW w:w="1080" w:type="dxa"/>
          </w:tcPr>
          <w:p w14:paraId="515FA399" w14:textId="77777777" w:rsidR="00292832" w:rsidRDefault="00292832" w:rsidP="001A3859">
            <w:pPr>
              <w:spacing w:after="0" w:line="240" w:lineRule="auto"/>
              <w:jc w:val="center"/>
            </w:pPr>
          </w:p>
        </w:tc>
      </w:tr>
      <w:tr w:rsidR="00292832" w:rsidRPr="00AA5E9B" w14:paraId="3FB9D1E6" w14:textId="77777777" w:rsidTr="00292832">
        <w:tblPrEx>
          <w:jc w:val="center"/>
        </w:tblPrEx>
        <w:trPr>
          <w:gridAfter w:val="1"/>
          <w:wAfter w:w="7" w:type="dxa"/>
          <w:jc w:val="center"/>
        </w:trPr>
        <w:tc>
          <w:tcPr>
            <w:tcW w:w="590" w:type="dxa"/>
            <w:vAlign w:val="center"/>
          </w:tcPr>
          <w:p w14:paraId="632E25BE"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7C6AC4AF"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Рыбовод</w:t>
            </w:r>
          </w:p>
        </w:tc>
        <w:tc>
          <w:tcPr>
            <w:tcW w:w="1590" w:type="dxa"/>
            <w:vAlign w:val="center"/>
          </w:tcPr>
          <w:p w14:paraId="27086589"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color w:val="000000"/>
                <w:sz w:val="24"/>
                <w:szCs w:val="24"/>
                <w:lang w:eastAsia="ru-RU"/>
              </w:rPr>
              <w:t>1</w:t>
            </w:r>
          </w:p>
        </w:tc>
        <w:tc>
          <w:tcPr>
            <w:tcW w:w="1592" w:type="dxa"/>
            <w:gridSpan w:val="2"/>
          </w:tcPr>
          <w:p w14:paraId="082C0B45" w14:textId="77777777" w:rsidR="00292832" w:rsidRDefault="00292832" w:rsidP="001A3859">
            <w:pPr>
              <w:spacing w:after="0" w:line="240" w:lineRule="auto"/>
              <w:jc w:val="center"/>
            </w:pPr>
            <w:r w:rsidRPr="009D3303">
              <w:rPr>
                <w:rFonts w:ascii="Times New Roman" w:hAnsi="Times New Roman"/>
                <w:sz w:val="24"/>
                <w:szCs w:val="24"/>
              </w:rPr>
              <w:t>-</w:t>
            </w:r>
          </w:p>
        </w:tc>
        <w:tc>
          <w:tcPr>
            <w:tcW w:w="994" w:type="dxa"/>
          </w:tcPr>
          <w:p w14:paraId="1CB90905" w14:textId="77777777" w:rsidR="00292832" w:rsidRDefault="00292832" w:rsidP="001A3859">
            <w:pPr>
              <w:spacing w:after="0" w:line="240" w:lineRule="auto"/>
              <w:jc w:val="center"/>
            </w:pPr>
          </w:p>
        </w:tc>
        <w:tc>
          <w:tcPr>
            <w:tcW w:w="963" w:type="dxa"/>
          </w:tcPr>
          <w:p w14:paraId="019BCC14" w14:textId="77777777" w:rsidR="00292832" w:rsidRDefault="00292832" w:rsidP="001A3859">
            <w:pPr>
              <w:spacing w:after="0" w:line="240" w:lineRule="auto"/>
              <w:jc w:val="center"/>
            </w:pPr>
          </w:p>
        </w:tc>
        <w:tc>
          <w:tcPr>
            <w:tcW w:w="1080" w:type="dxa"/>
            <w:vAlign w:val="center"/>
          </w:tcPr>
          <w:p w14:paraId="50F0C4C6"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284B3575" w14:textId="77777777" w:rsidTr="00292832">
        <w:tblPrEx>
          <w:jc w:val="center"/>
        </w:tblPrEx>
        <w:trPr>
          <w:gridAfter w:val="1"/>
          <w:wAfter w:w="7" w:type="dxa"/>
          <w:jc w:val="center"/>
        </w:trPr>
        <w:tc>
          <w:tcPr>
            <w:tcW w:w="590" w:type="dxa"/>
            <w:vAlign w:val="center"/>
          </w:tcPr>
          <w:p w14:paraId="56B62E0F"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2611D68F"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Сварщик</w:t>
            </w:r>
          </w:p>
        </w:tc>
        <w:tc>
          <w:tcPr>
            <w:tcW w:w="1590" w:type="dxa"/>
            <w:vAlign w:val="center"/>
          </w:tcPr>
          <w:p w14:paraId="1560EF03"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1592" w:type="dxa"/>
            <w:gridSpan w:val="2"/>
            <w:vAlign w:val="center"/>
          </w:tcPr>
          <w:p w14:paraId="42BE0F5F"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20</w:t>
            </w:r>
          </w:p>
        </w:tc>
        <w:tc>
          <w:tcPr>
            <w:tcW w:w="994" w:type="dxa"/>
            <w:vAlign w:val="center"/>
          </w:tcPr>
          <w:p w14:paraId="10607BB8"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6076EAE7"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4D1E8E70"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30</w:t>
            </w:r>
          </w:p>
        </w:tc>
      </w:tr>
      <w:tr w:rsidR="00292832" w:rsidRPr="00AA5E9B" w14:paraId="5619829E" w14:textId="77777777" w:rsidTr="00292832">
        <w:tblPrEx>
          <w:jc w:val="center"/>
        </w:tblPrEx>
        <w:trPr>
          <w:gridAfter w:val="1"/>
          <w:wAfter w:w="7" w:type="dxa"/>
          <w:jc w:val="center"/>
        </w:trPr>
        <w:tc>
          <w:tcPr>
            <w:tcW w:w="590" w:type="dxa"/>
            <w:vAlign w:val="center"/>
          </w:tcPr>
          <w:p w14:paraId="684E8A04"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2811A45B"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Слесарь КИПиА</w:t>
            </w:r>
          </w:p>
        </w:tc>
        <w:tc>
          <w:tcPr>
            <w:tcW w:w="1590" w:type="dxa"/>
            <w:vAlign w:val="center"/>
          </w:tcPr>
          <w:p w14:paraId="47DAF5EC"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1592" w:type="dxa"/>
            <w:gridSpan w:val="2"/>
            <w:vAlign w:val="center"/>
          </w:tcPr>
          <w:p w14:paraId="361947C9"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994" w:type="dxa"/>
          </w:tcPr>
          <w:p w14:paraId="02E3B6D3" w14:textId="77777777" w:rsidR="00292832" w:rsidRDefault="00292832" w:rsidP="001A3859">
            <w:pPr>
              <w:spacing w:after="0" w:line="240" w:lineRule="auto"/>
              <w:jc w:val="center"/>
            </w:pPr>
          </w:p>
        </w:tc>
        <w:tc>
          <w:tcPr>
            <w:tcW w:w="963" w:type="dxa"/>
          </w:tcPr>
          <w:p w14:paraId="74E97718" w14:textId="77777777" w:rsidR="00292832" w:rsidRPr="003B6174" w:rsidRDefault="00292832" w:rsidP="001A3859">
            <w:pPr>
              <w:spacing w:after="0" w:line="240" w:lineRule="auto"/>
              <w:jc w:val="center"/>
              <w:rPr>
                <w:rFonts w:ascii="Times New Roman" w:hAnsi="Times New Roman" w:cs="Times New Roman"/>
                <w:sz w:val="24"/>
                <w:szCs w:val="24"/>
              </w:rPr>
            </w:pPr>
            <w:r w:rsidRPr="003B6174">
              <w:rPr>
                <w:rFonts w:ascii="Times New Roman" w:hAnsi="Times New Roman" w:cs="Times New Roman"/>
                <w:sz w:val="24"/>
                <w:szCs w:val="24"/>
              </w:rPr>
              <w:t>50</w:t>
            </w:r>
          </w:p>
        </w:tc>
        <w:tc>
          <w:tcPr>
            <w:tcW w:w="1080" w:type="dxa"/>
            <w:vAlign w:val="center"/>
          </w:tcPr>
          <w:p w14:paraId="3B8AC7A3"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057B64C0" w14:textId="77777777" w:rsidTr="00292832">
        <w:tblPrEx>
          <w:jc w:val="center"/>
        </w:tblPrEx>
        <w:trPr>
          <w:gridAfter w:val="1"/>
          <w:wAfter w:w="7" w:type="dxa"/>
          <w:jc w:val="center"/>
        </w:trPr>
        <w:tc>
          <w:tcPr>
            <w:tcW w:w="590" w:type="dxa"/>
            <w:vAlign w:val="center"/>
          </w:tcPr>
          <w:p w14:paraId="2BB4CF67"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52855A63"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Слесарь по ремонту автомобилей</w:t>
            </w:r>
          </w:p>
        </w:tc>
        <w:tc>
          <w:tcPr>
            <w:tcW w:w="1590" w:type="dxa"/>
            <w:vAlign w:val="center"/>
          </w:tcPr>
          <w:p w14:paraId="60E97C1A"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1592" w:type="dxa"/>
            <w:gridSpan w:val="2"/>
            <w:vAlign w:val="center"/>
          </w:tcPr>
          <w:p w14:paraId="784AE01C"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25</w:t>
            </w:r>
          </w:p>
        </w:tc>
        <w:tc>
          <w:tcPr>
            <w:tcW w:w="994" w:type="dxa"/>
            <w:vAlign w:val="center"/>
          </w:tcPr>
          <w:p w14:paraId="6B849D3D" w14:textId="77777777" w:rsidR="00292832" w:rsidRPr="00AA5E9B" w:rsidRDefault="00292832" w:rsidP="001A3859">
            <w:pPr>
              <w:spacing w:after="0" w:line="240" w:lineRule="auto"/>
              <w:jc w:val="center"/>
              <w:rPr>
                <w:rFonts w:ascii="Times New Roman" w:hAnsi="Times New Roman"/>
                <w:sz w:val="24"/>
                <w:szCs w:val="24"/>
              </w:rPr>
            </w:pPr>
          </w:p>
        </w:tc>
        <w:tc>
          <w:tcPr>
            <w:tcW w:w="963" w:type="dxa"/>
          </w:tcPr>
          <w:p w14:paraId="59910BCB" w14:textId="77777777" w:rsidR="00292832" w:rsidRPr="003B6174" w:rsidRDefault="00292832" w:rsidP="001A3859">
            <w:pPr>
              <w:spacing w:after="0" w:line="240" w:lineRule="auto"/>
              <w:jc w:val="center"/>
              <w:rPr>
                <w:rFonts w:ascii="Times New Roman" w:hAnsi="Times New Roman" w:cs="Times New Roman"/>
                <w:sz w:val="24"/>
                <w:szCs w:val="24"/>
              </w:rPr>
            </w:pPr>
          </w:p>
        </w:tc>
        <w:tc>
          <w:tcPr>
            <w:tcW w:w="1080" w:type="dxa"/>
          </w:tcPr>
          <w:p w14:paraId="2C7E5479" w14:textId="77777777" w:rsidR="00292832" w:rsidRDefault="00292832" w:rsidP="001A3859">
            <w:pPr>
              <w:spacing w:after="0" w:line="240" w:lineRule="auto"/>
              <w:jc w:val="center"/>
            </w:pPr>
          </w:p>
        </w:tc>
      </w:tr>
      <w:tr w:rsidR="00292832" w:rsidRPr="00AA5E9B" w14:paraId="49BCA098" w14:textId="77777777" w:rsidTr="00292832">
        <w:tblPrEx>
          <w:jc w:val="center"/>
        </w:tblPrEx>
        <w:trPr>
          <w:gridAfter w:val="1"/>
          <w:wAfter w:w="7" w:type="dxa"/>
          <w:jc w:val="center"/>
        </w:trPr>
        <w:tc>
          <w:tcPr>
            <w:tcW w:w="590" w:type="dxa"/>
            <w:vAlign w:val="center"/>
          </w:tcPr>
          <w:p w14:paraId="69D4D577"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250E2D85"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Слесарь-сантехник</w:t>
            </w:r>
          </w:p>
        </w:tc>
        <w:tc>
          <w:tcPr>
            <w:tcW w:w="1590" w:type="dxa"/>
            <w:vAlign w:val="center"/>
          </w:tcPr>
          <w:p w14:paraId="2BF50163"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color w:val="000000"/>
                <w:sz w:val="24"/>
                <w:szCs w:val="24"/>
                <w:lang w:eastAsia="ru-RU"/>
              </w:rPr>
              <w:t>1</w:t>
            </w:r>
            <w:r>
              <w:rPr>
                <w:rFonts w:ascii="Times New Roman" w:hAnsi="Times New Roman"/>
                <w:color w:val="000000"/>
                <w:sz w:val="24"/>
                <w:szCs w:val="24"/>
                <w:lang w:eastAsia="ru-RU"/>
              </w:rPr>
              <w:t>0</w:t>
            </w:r>
          </w:p>
        </w:tc>
        <w:tc>
          <w:tcPr>
            <w:tcW w:w="1592" w:type="dxa"/>
            <w:gridSpan w:val="2"/>
            <w:vAlign w:val="center"/>
          </w:tcPr>
          <w:p w14:paraId="71430409"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20</w:t>
            </w:r>
          </w:p>
        </w:tc>
        <w:tc>
          <w:tcPr>
            <w:tcW w:w="994" w:type="dxa"/>
          </w:tcPr>
          <w:p w14:paraId="32FEBBA4" w14:textId="77777777" w:rsidR="00292832" w:rsidRDefault="00292832" w:rsidP="001A3859">
            <w:pPr>
              <w:spacing w:after="0" w:line="240" w:lineRule="auto"/>
              <w:jc w:val="center"/>
            </w:pPr>
          </w:p>
        </w:tc>
        <w:tc>
          <w:tcPr>
            <w:tcW w:w="963" w:type="dxa"/>
          </w:tcPr>
          <w:p w14:paraId="71714B7B" w14:textId="77777777" w:rsidR="00292832" w:rsidRPr="003B6174" w:rsidRDefault="00292832" w:rsidP="001A3859">
            <w:pPr>
              <w:spacing w:after="0" w:line="240" w:lineRule="auto"/>
              <w:jc w:val="center"/>
              <w:rPr>
                <w:rFonts w:ascii="Times New Roman" w:hAnsi="Times New Roman" w:cs="Times New Roman"/>
                <w:sz w:val="24"/>
                <w:szCs w:val="24"/>
              </w:rPr>
            </w:pPr>
            <w:r w:rsidRPr="003B6174">
              <w:rPr>
                <w:rFonts w:ascii="Times New Roman" w:hAnsi="Times New Roman" w:cs="Times New Roman"/>
                <w:sz w:val="24"/>
                <w:szCs w:val="24"/>
              </w:rPr>
              <w:t>100</w:t>
            </w:r>
          </w:p>
        </w:tc>
        <w:tc>
          <w:tcPr>
            <w:tcW w:w="1080" w:type="dxa"/>
            <w:vAlign w:val="center"/>
          </w:tcPr>
          <w:p w14:paraId="2269A3C6" w14:textId="77777777" w:rsidR="00292832" w:rsidRPr="00AA5E9B" w:rsidRDefault="00292832" w:rsidP="001A3859">
            <w:pPr>
              <w:spacing w:after="0" w:line="240" w:lineRule="auto"/>
              <w:jc w:val="center"/>
              <w:rPr>
                <w:rFonts w:ascii="Times New Roman" w:hAnsi="Times New Roman"/>
                <w:sz w:val="24"/>
                <w:szCs w:val="24"/>
              </w:rPr>
            </w:pPr>
          </w:p>
        </w:tc>
      </w:tr>
      <w:tr w:rsidR="00292832" w:rsidRPr="00AA5E9B" w14:paraId="1C9C041F" w14:textId="77777777" w:rsidTr="00292832">
        <w:tblPrEx>
          <w:jc w:val="center"/>
        </w:tblPrEx>
        <w:trPr>
          <w:gridAfter w:val="1"/>
          <w:wAfter w:w="7" w:type="dxa"/>
          <w:jc w:val="center"/>
        </w:trPr>
        <w:tc>
          <w:tcPr>
            <w:tcW w:w="590" w:type="dxa"/>
            <w:vAlign w:val="center"/>
          </w:tcPr>
          <w:p w14:paraId="6469D3DD"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4AF1ADA9"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Тестовод</w:t>
            </w:r>
          </w:p>
        </w:tc>
        <w:tc>
          <w:tcPr>
            <w:tcW w:w="1590" w:type="dxa"/>
            <w:vAlign w:val="center"/>
          </w:tcPr>
          <w:p w14:paraId="34A00735"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1592" w:type="dxa"/>
            <w:gridSpan w:val="2"/>
            <w:vAlign w:val="center"/>
          </w:tcPr>
          <w:p w14:paraId="7A415BC9"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994" w:type="dxa"/>
            <w:vAlign w:val="center"/>
          </w:tcPr>
          <w:p w14:paraId="386B1E90" w14:textId="77777777" w:rsidR="00292832" w:rsidRPr="00AA5E9B" w:rsidRDefault="00292832" w:rsidP="001A3859">
            <w:pPr>
              <w:spacing w:after="0" w:line="240" w:lineRule="auto"/>
              <w:jc w:val="center"/>
              <w:rPr>
                <w:rFonts w:ascii="Times New Roman" w:hAnsi="Times New Roman"/>
                <w:sz w:val="24"/>
                <w:szCs w:val="24"/>
              </w:rPr>
            </w:pPr>
          </w:p>
        </w:tc>
        <w:tc>
          <w:tcPr>
            <w:tcW w:w="963" w:type="dxa"/>
          </w:tcPr>
          <w:p w14:paraId="00804D90" w14:textId="77777777" w:rsidR="00292832" w:rsidRPr="003B6174" w:rsidRDefault="00292832" w:rsidP="001A3859">
            <w:pPr>
              <w:spacing w:after="0" w:line="240" w:lineRule="auto"/>
              <w:jc w:val="center"/>
              <w:rPr>
                <w:rFonts w:ascii="Times New Roman" w:hAnsi="Times New Roman" w:cs="Times New Roman"/>
                <w:sz w:val="24"/>
                <w:szCs w:val="24"/>
              </w:rPr>
            </w:pPr>
          </w:p>
        </w:tc>
        <w:tc>
          <w:tcPr>
            <w:tcW w:w="1080" w:type="dxa"/>
          </w:tcPr>
          <w:p w14:paraId="552C3938" w14:textId="77777777" w:rsidR="00292832" w:rsidRDefault="00292832" w:rsidP="001A3859">
            <w:pPr>
              <w:spacing w:after="0" w:line="240" w:lineRule="auto"/>
              <w:jc w:val="center"/>
            </w:pPr>
          </w:p>
        </w:tc>
      </w:tr>
      <w:tr w:rsidR="00292832" w:rsidRPr="00AA5E9B" w14:paraId="0A4FDE4B" w14:textId="77777777" w:rsidTr="00292832">
        <w:tblPrEx>
          <w:jc w:val="center"/>
        </w:tblPrEx>
        <w:trPr>
          <w:gridAfter w:val="1"/>
          <w:wAfter w:w="7" w:type="dxa"/>
          <w:jc w:val="center"/>
        </w:trPr>
        <w:tc>
          <w:tcPr>
            <w:tcW w:w="590" w:type="dxa"/>
            <w:vAlign w:val="center"/>
          </w:tcPr>
          <w:p w14:paraId="2856D1FC"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25C27748"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Токарь</w:t>
            </w:r>
          </w:p>
        </w:tc>
        <w:tc>
          <w:tcPr>
            <w:tcW w:w="1590" w:type="dxa"/>
            <w:vAlign w:val="center"/>
          </w:tcPr>
          <w:p w14:paraId="3066CA9E"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1592" w:type="dxa"/>
            <w:gridSpan w:val="2"/>
            <w:vAlign w:val="center"/>
          </w:tcPr>
          <w:p w14:paraId="7277D17C"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994" w:type="dxa"/>
            <w:vAlign w:val="center"/>
          </w:tcPr>
          <w:p w14:paraId="79AC63D3"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657E9780" w14:textId="77777777" w:rsidR="00292832" w:rsidRPr="003B6174" w:rsidRDefault="00292832" w:rsidP="001A3859">
            <w:pPr>
              <w:spacing w:after="0" w:line="240" w:lineRule="auto"/>
              <w:jc w:val="center"/>
              <w:rPr>
                <w:rFonts w:ascii="Times New Roman" w:hAnsi="Times New Roman" w:cs="Times New Roman"/>
                <w:sz w:val="24"/>
                <w:szCs w:val="24"/>
              </w:rPr>
            </w:pPr>
            <w:r w:rsidRPr="003B6174">
              <w:rPr>
                <w:rFonts w:ascii="Times New Roman" w:hAnsi="Times New Roman" w:cs="Times New Roman"/>
                <w:sz w:val="24"/>
                <w:szCs w:val="24"/>
              </w:rPr>
              <w:t>50</w:t>
            </w:r>
          </w:p>
        </w:tc>
        <w:tc>
          <w:tcPr>
            <w:tcW w:w="1080" w:type="dxa"/>
          </w:tcPr>
          <w:p w14:paraId="44870176" w14:textId="77777777" w:rsidR="00292832" w:rsidRDefault="00292832" w:rsidP="001A3859">
            <w:pPr>
              <w:spacing w:after="0" w:line="240" w:lineRule="auto"/>
              <w:jc w:val="center"/>
            </w:pPr>
          </w:p>
        </w:tc>
      </w:tr>
      <w:tr w:rsidR="00292832" w:rsidRPr="00AA5E9B" w14:paraId="2F1B1546" w14:textId="77777777" w:rsidTr="00292832">
        <w:tblPrEx>
          <w:jc w:val="center"/>
        </w:tblPrEx>
        <w:trPr>
          <w:gridAfter w:val="1"/>
          <w:wAfter w:w="7" w:type="dxa"/>
          <w:jc w:val="center"/>
        </w:trPr>
        <w:tc>
          <w:tcPr>
            <w:tcW w:w="590" w:type="dxa"/>
            <w:vAlign w:val="center"/>
          </w:tcPr>
          <w:p w14:paraId="350F8F3B"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30F695D0"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Тракторист-машинист</w:t>
            </w:r>
          </w:p>
        </w:tc>
        <w:tc>
          <w:tcPr>
            <w:tcW w:w="1590" w:type="dxa"/>
            <w:vAlign w:val="center"/>
          </w:tcPr>
          <w:p w14:paraId="7EDE1C0F"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46</w:t>
            </w:r>
          </w:p>
        </w:tc>
        <w:tc>
          <w:tcPr>
            <w:tcW w:w="1592" w:type="dxa"/>
            <w:gridSpan w:val="2"/>
            <w:vAlign w:val="center"/>
          </w:tcPr>
          <w:p w14:paraId="29E760F0"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83</w:t>
            </w:r>
          </w:p>
        </w:tc>
        <w:tc>
          <w:tcPr>
            <w:tcW w:w="994" w:type="dxa"/>
            <w:vAlign w:val="center"/>
          </w:tcPr>
          <w:p w14:paraId="2C7EA9D6"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124637A2" w14:textId="77777777" w:rsidR="00292832" w:rsidRPr="00AA5E9B" w:rsidRDefault="00292832" w:rsidP="001A3859">
            <w:pPr>
              <w:spacing w:after="0" w:line="240" w:lineRule="auto"/>
              <w:jc w:val="center"/>
              <w:rPr>
                <w:rFonts w:ascii="Times New Roman" w:hAnsi="Times New Roman"/>
                <w:sz w:val="24"/>
                <w:szCs w:val="24"/>
              </w:rPr>
            </w:pPr>
          </w:p>
        </w:tc>
        <w:tc>
          <w:tcPr>
            <w:tcW w:w="1080" w:type="dxa"/>
            <w:vAlign w:val="center"/>
          </w:tcPr>
          <w:p w14:paraId="2AD100DE"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1181</w:t>
            </w:r>
          </w:p>
        </w:tc>
      </w:tr>
      <w:tr w:rsidR="00292832" w:rsidRPr="00AA5E9B" w14:paraId="77A4FFE7" w14:textId="77777777" w:rsidTr="00292832">
        <w:tblPrEx>
          <w:jc w:val="center"/>
        </w:tblPrEx>
        <w:trPr>
          <w:gridAfter w:val="1"/>
          <w:wAfter w:w="7" w:type="dxa"/>
          <w:jc w:val="center"/>
        </w:trPr>
        <w:tc>
          <w:tcPr>
            <w:tcW w:w="590" w:type="dxa"/>
            <w:vAlign w:val="center"/>
          </w:tcPr>
          <w:p w14:paraId="3D0BE2FD"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0C0FE578"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Уборщик производственных и служебных помещений</w:t>
            </w:r>
          </w:p>
        </w:tc>
        <w:tc>
          <w:tcPr>
            <w:tcW w:w="1590" w:type="dxa"/>
            <w:vAlign w:val="center"/>
          </w:tcPr>
          <w:p w14:paraId="58E2F31A"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w:t>
            </w:r>
            <w:r w:rsidRPr="00AA5E9B">
              <w:rPr>
                <w:rFonts w:ascii="Times New Roman" w:hAnsi="Times New Roman"/>
                <w:color w:val="000000"/>
                <w:sz w:val="24"/>
                <w:szCs w:val="24"/>
                <w:lang w:eastAsia="ru-RU"/>
              </w:rPr>
              <w:t>2</w:t>
            </w:r>
          </w:p>
        </w:tc>
        <w:tc>
          <w:tcPr>
            <w:tcW w:w="1592" w:type="dxa"/>
            <w:gridSpan w:val="2"/>
            <w:vAlign w:val="center"/>
          </w:tcPr>
          <w:p w14:paraId="1595035D"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sz w:val="24"/>
                <w:szCs w:val="24"/>
              </w:rPr>
              <w:t>2</w:t>
            </w:r>
            <w:r>
              <w:rPr>
                <w:rFonts w:ascii="Times New Roman" w:hAnsi="Times New Roman"/>
                <w:sz w:val="24"/>
                <w:szCs w:val="24"/>
              </w:rPr>
              <w:t>0</w:t>
            </w:r>
          </w:p>
        </w:tc>
        <w:tc>
          <w:tcPr>
            <w:tcW w:w="994" w:type="dxa"/>
            <w:vAlign w:val="center"/>
          </w:tcPr>
          <w:p w14:paraId="10AED53D"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1E373F75" w14:textId="77777777" w:rsidR="00292832" w:rsidRPr="00AA5E9B" w:rsidRDefault="00292832" w:rsidP="001A3859">
            <w:pPr>
              <w:spacing w:after="0" w:line="240" w:lineRule="auto"/>
              <w:jc w:val="center"/>
              <w:rPr>
                <w:rFonts w:ascii="Times New Roman" w:hAnsi="Times New Roman"/>
                <w:sz w:val="24"/>
                <w:szCs w:val="24"/>
              </w:rPr>
            </w:pPr>
          </w:p>
        </w:tc>
        <w:tc>
          <w:tcPr>
            <w:tcW w:w="1080" w:type="dxa"/>
          </w:tcPr>
          <w:p w14:paraId="488A2B1E" w14:textId="77777777" w:rsidR="00292832" w:rsidRDefault="00292832" w:rsidP="001A3859">
            <w:pPr>
              <w:spacing w:after="0" w:line="240" w:lineRule="auto"/>
              <w:jc w:val="center"/>
            </w:pPr>
          </w:p>
        </w:tc>
      </w:tr>
      <w:tr w:rsidR="00292832" w:rsidRPr="00AA5E9B" w14:paraId="68E3E899" w14:textId="77777777" w:rsidTr="00292832">
        <w:tblPrEx>
          <w:jc w:val="center"/>
        </w:tblPrEx>
        <w:trPr>
          <w:gridAfter w:val="1"/>
          <w:wAfter w:w="7" w:type="dxa"/>
          <w:jc w:val="center"/>
        </w:trPr>
        <w:tc>
          <w:tcPr>
            <w:tcW w:w="590" w:type="dxa"/>
            <w:vAlign w:val="center"/>
          </w:tcPr>
          <w:p w14:paraId="0FFA313D"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0C3FAF6E"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Укладчик хлебобулочных изделий</w:t>
            </w:r>
          </w:p>
        </w:tc>
        <w:tc>
          <w:tcPr>
            <w:tcW w:w="1590" w:type="dxa"/>
            <w:vAlign w:val="center"/>
          </w:tcPr>
          <w:p w14:paraId="0239C045"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w:t>
            </w:r>
            <w:r w:rsidRPr="00AA5E9B">
              <w:rPr>
                <w:rFonts w:ascii="Times New Roman" w:hAnsi="Times New Roman"/>
                <w:color w:val="000000"/>
                <w:sz w:val="24"/>
                <w:szCs w:val="24"/>
                <w:lang w:eastAsia="ru-RU"/>
              </w:rPr>
              <w:t>6</w:t>
            </w:r>
          </w:p>
        </w:tc>
        <w:tc>
          <w:tcPr>
            <w:tcW w:w="1592" w:type="dxa"/>
            <w:gridSpan w:val="2"/>
            <w:vAlign w:val="center"/>
          </w:tcPr>
          <w:p w14:paraId="7C91B81B"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30</w:t>
            </w:r>
          </w:p>
        </w:tc>
        <w:tc>
          <w:tcPr>
            <w:tcW w:w="994" w:type="dxa"/>
            <w:vAlign w:val="center"/>
          </w:tcPr>
          <w:p w14:paraId="7D50E7FB"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23E088FD" w14:textId="77777777" w:rsidR="00292832" w:rsidRPr="00AA5E9B" w:rsidRDefault="00292832" w:rsidP="001A3859">
            <w:pPr>
              <w:spacing w:after="0" w:line="240" w:lineRule="auto"/>
              <w:jc w:val="center"/>
              <w:rPr>
                <w:rFonts w:ascii="Times New Roman" w:hAnsi="Times New Roman"/>
                <w:sz w:val="24"/>
                <w:szCs w:val="24"/>
              </w:rPr>
            </w:pPr>
          </w:p>
        </w:tc>
        <w:tc>
          <w:tcPr>
            <w:tcW w:w="1080" w:type="dxa"/>
          </w:tcPr>
          <w:p w14:paraId="77F40EAD" w14:textId="77777777" w:rsidR="00292832" w:rsidRDefault="00292832" w:rsidP="001A3859">
            <w:pPr>
              <w:spacing w:after="0" w:line="240" w:lineRule="auto"/>
              <w:jc w:val="center"/>
            </w:pPr>
          </w:p>
        </w:tc>
      </w:tr>
      <w:tr w:rsidR="00292832" w:rsidRPr="00AA5E9B" w14:paraId="75EE94AC" w14:textId="77777777" w:rsidTr="00292832">
        <w:tblPrEx>
          <w:jc w:val="center"/>
        </w:tblPrEx>
        <w:trPr>
          <w:gridAfter w:val="1"/>
          <w:wAfter w:w="7" w:type="dxa"/>
          <w:jc w:val="center"/>
        </w:trPr>
        <w:tc>
          <w:tcPr>
            <w:tcW w:w="590" w:type="dxa"/>
            <w:vAlign w:val="center"/>
          </w:tcPr>
          <w:p w14:paraId="0A5F2933"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7FBC476A"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Укладчик-упаковщик</w:t>
            </w:r>
          </w:p>
        </w:tc>
        <w:tc>
          <w:tcPr>
            <w:tcW w:w="1590" w:type="dxa"/>
            <w:vAlign w:val="center"/>
          </w:tcPr>
          <w:p w14:paraId="750CAF0E"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color w:val="000000"/>
                <w:sz w:val="24"/>
                <w:szCs w:val="24"/>
                <w:lang w:eastAsia="ru-RU"/>
              </w:rPr>
              <w:t>15</w:t>
            </w:r>
          </w:p>
        </w:tc>
        <w:tc>
          <w:tcPr>
            <w:tcW w:w="1592" w:type="dxa"/>
            <w:gridSpan w:val="2"/>
            <w:vAlign w:val="center"/>
          </w:tcPr>
          <w:p w14:paraId="02A4AE8A" w14:textId="77777777" w:rsidR="00292832" w:rsidRPr="00AA5E9B" w:rsidRDefault="00292832" w:rsidP="001A3859">
            <w:pPr>
              <w:spacing w:after="0" w:line="240" w:lineRule="auto"/>
              <w:jc w:val="center"/>
              <w:rPr>
                <w:rFonts w:ascii="Times New Roman" w:hAnsi="Times New Roman"/>
                <w:sz w:val="24"/>
                <w:szCs w:val="24"/>
              </w:rPr>
            </w:pPr>
            <w:r w:rsidRPr="00AA5E9B">
              <w:rPr>
                <w:rFonts w:ascii="Times New Roman" w:hAnsi="Times New Roman"/>
                <w:sz w:val="24"/>
                <w:szCs w:val="24"/>
              </w:rPr>
              <w:t>22</w:t>
            </w:r>
          </w:p>
        </w:tc>
        <w:tc>
          <w:tcPr>
            <w:tcW w:w="994" w:type="dxa"/>
            <w:vAlign w:val="center"/>
          </w:tcPr>
          <w:p w14:paraId="02C8A0C1"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65CBBD91" w14:textId="77777777" w:rsidR="00292832" w:rsidRPr="00AA5E9B" w:rsidRDefault="00292832" w:rsidP="001A3859">
            <w:pPr>
              <w:spacing w:after="0" w:line="240" w:lineRule="auto"/>
              <w:jc w:val="center"/>
              <w:rPr>
                <w:rFonts w:ascii="Times New Roman" w:hAnsi="Times New Roman"/>
                <w:sz w:val="24"/>
                <w:szCs w:val="24"/>
              </w:rPr>
            </w:pPr>
          </w:p>
        </w:tc>
        <w:tc>
          <w:tcPr>
            <w:tcW w:w="1080" w:type="dxa"/>
          </w:tcPr>
          <w:p w14:paraId="54345004" w14:textId="77777777" w:rsidR="00292832" w:rsidRDefault="00292832" w:rsidP="001A3859">
            <w:pPr>
              <w:spacing w:after="0" w:line="240" w:lineRule="auto"/>
              <w:jc w:val="center"/>
            </w:pPr>
          </w:p>
        </w:tc>
      </w:tr>
      <w:tr w:rsidR="00292832" w:rsidRPr="00AA5E9B" w14:paraId="1C3F6000" w14:textId="77777777" w:rsidTr="00292832">
        <w:tblPrEx>
          <w:jc w:val="center"/>
        </w:tblPrEx>
        <w:trPr>
          <w:gridAfter w:val="1"/>
          <w:wAfter w:w="7" w:type="dxa"/>
          <w:jc w:val="center"/>
        </w:trPr>
        <w:tc>
          <w:tcPr>
            <w:tcW w:w="590" w:type="dxa"/>
            <w:vAlign w:val="center"/>
          </w:tcPr>
          <w:p w14:paraId="5CCA87EA" w14:textId="77777777" w:rsidR="00292832" w:rsidRPr="003949CB" w:rsidRDefault="00292832" w:rsidP="001A3859">
            <w:pPr>
              <w:pStyle w:val="a5"/>
              <w:numPr>
                <w:ilvl w:val="0"/>
                <w:numId w:val="51"/>
              </w:numPr>
              <w:spacing w:after="0" w:line="240" w:lineRule="auto"/>
              <w:ind w:left="0" w:firstLine="0"/>
              <w:jc w:val="center"/>
              <w:rPr>
                <w:rFonts w:ascii="Times New Roman" w:hAnsi="Times New Roman"/>
                <w:sz w:val="24"/>
                <w:szCs w:val="24"/>
              </w:rPr>
            </w:pPr>
          </w:p>
        </w:tc>
        <w:tc>
          <w:tcPr>
            <w:tcW w:w="2813" w:type="dxa"/>
            <w:vAlign w:val="center"/>
          </w:tcPr>
          <w:p w14:paraId="60CCF88B" w14:textId="77777777" w:rsidR="00292832" w:rsidRPr="00AA5E9B" w:rsidRDefault="00292832" w:rsidP="001A3859">
            <w:pPr>
              <w:spacing w:after="0" w:line="240" w:lineRule="auto"/>
              <w:rPr>
                <w:rFonts w:ascii="Times New Roman" w:hAnsi="Times New Roman"/>
                <w:color w:val="000000"/>
                <w:sz w:val="24"/>
                <w:szCs w:val="24"/>
                <w:lang w:eastAsia="ru-RU"/>
              </w:rPr>
            </w:pPr>
            <w:r w:rsidRPr="00AA5E9B">
              <w:rPr>
                <w:rFonts w:ascii="Times New Roman" w:hAnsi="Times New Roman"/>
                <w:color w:val="000000"/>
                <w:sz w:val="24"/>
                <w:szCs w:val="24"/>
                <w:lang w:eastAsia="ru-RU"/>
              </w:rPr>
              <w:t>Электромонтер по ремонту и обслуживанию электрооборудования</w:t>
            </w:r>
          </w:p>
        </w:tc>
        <w:tc>
          <w:tcPr>
            <w:tcW w:w="1590" w:type="dxa"/>
            <w:vAlign w:val="center"/>
          </w:tcPr>
          <w:p w14:paraId="3267D2D9"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1592" w:type="dxa"/>
            <w:gridSpan w:val="2"/>
            <w:vAlign w:val="center"/>
          </w:tcPr>
          <w:p w14:paraId="5410AD51"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w:t>
            </w:r>
            <w:r w:rsidRPr="00AA5E9B">
              <w:rPr>
                <w:rFonts w:ascii="Times New Roman" w:hAnsi="Times New Roman"/>
                <w:sz w:val="24"/>
                <w:szCs w:val="24"/>
              </w:rPr>
              <w:t>7</w:t>
            </w:r>
          </w:p>
        </w:tc>
        <w:tc>
          <w:tcPr>
            <w:tcW w:w="994" w:type="dxa"/>
            <w:vAlign w:val="center"/>
          </w:tcPr>
          <w:p w14:paraId="1ED5D824" w14:textId="77777777" w:rsidR="00292832" w:rsidRPr="00AA5E9B" w:rsidRDefault="00292832" w:rsidP="001A3859">
            <w:pPr>
              <w:spacing w:after="0" w:line="240" w:lineRule="auto"/>
              <w:jc w:val="center"/>
              <w:rPr>
                <w:rFonts w:ascii="Times New Roman" w:hAnsi="Times New Roman"/>
                <w:sz w:val="24"/>
                <w:szCs w:val="24"/>
              </w:rPr>
            </w:pPr>
          </w:p>
        </w:tc>
        <w:tc>
          <w:tcPr>
            <w:tcW w:w="963" w:type="dxa"/>
            <w:vAlign w:val="center"/>
          </w:tcPr>
          <w:p w14:paraId="0CD19D25" w14:textId="77777777" w:rsidR="00292832" w:rsidRPr="00AA5E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125</w:t>
            </w:r>
          </w:p>
        </w:tc>
        <w:tc>
          <w:tcPr>
            <w:tcW w:w="1080" w:type="dxa"/>
          </w:tcPr>
          <w:p w14:paraId="60865388" w14:textId="77777777" w:rsidR="00292832" w:rsidRDefault="00292832" w:rsidP="001A3859">
            <w:pPr>
              <w:spacing w:after="0" w:line="240" w:lineRule="auto"/>
              <w:jc w:val="center"/>
            </w:pPr>
            <w:r w:rsidRPr="00F13CC0">
              <w:rPr>
                <w:rFonts w:ascii="Times New Roman" w:hAnsi="Times New Roman"/>
                <w:sz w:val="24"/>
                <w:szCs w:val="24"/>
              </w:rPr>
              <w:t>30</w:t>
            </w:r>
          </w:p>
        </w:tc>
      </w:tr>
      <w:tr w:rsidR="00292832" w:rsidRPr="00AA5E9B" w14:paraId="2B5EC70E" w14:textId="77777777" w:rsidTr="00292832">
        <w:tblPrEx>
          <w:jc w:val="center"/>
        </w:tblPrEx>
        <w:trPr>
          <w:gridAfter w:val="1"/>
          <w:wAfter w:w="7" w:type="dxa"/>
          <w:jc w:val="center"/>
        </w:trPr>
        <w:tc>
          <w:tcPr>
            <w:tcW w:w="590" w:type="dxa"/>
            <w:vAlign w:val="center"/>
          </w:tcPr>
          <w:p w14:paraId="4652A070" w14:textId="77777777" w:rsidR="00292832" w:rsidRPr="00AA5E9B" w:rsidRDefault="00292832" w:rsidP="001A3859">
            <w:pPr>
              <w:spacing w:after="0" w:line="240" w:lineRule="auto"/>
              <w:rPr>
                <w:rFonts w:ascii="Times New Roman" w:hAnsi="Times New Roman"/>
                <w:sz w:val="24"/>
                <w:szCs w:val="24"/>
              </w:rPr>
            </w:pPr>
          </w:p>
        </w:tc>
        <w:tc>
          <w:tcPr>
            <w:tcW w:w="2813" w:type="dxa"/>
            <w:vAlign w:val="center"/>
          </w:tcPr>
          <w:p w14:paraId="6AE1CA9E" w14:textId="77777777" w:rsidR="00292832" w:rsidRPr="00AA5E9B" w:rsidRDefault="00292832" w:rsidP="001A3859">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ВСЕГО:</w:t>
            </w:r>
          </w:p>
        </w:tc>
        <w:tc>
          <w:tcPr>
            <w:tcW w:w="1590" w:type="dxa"/>
            <w:vAlign w:val="center"/>
          </w:tcPr>
          <w:p w14:paraId="7326F8BF" w14:textId="77777777" w:rsidR="00292832" w:rsidRPr="00AA5E9B" w:rsidRDefault="00292832" w:rsidP="001A3859">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521</w:t>
            </w:r>
          </w:p>
        </w:tc>
        <w:tc>
          <w:tcPr>
            <w:tcW w:w="1592" w:type="dxa"/>
            <w:gridSpan w:val="2"/>
            <w:vAlign w:val="center"/>
          </w:tcPr>
          <w:p w14:paraId="3921A036" w14:textId="77777777" w:rsidR="00292832" w:rsidRPr="00AA5E9B"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907</w:t>
            </w:r>
          </w:p>
        </w:tc>
        <w:tc>
          <w:tcPr>
            <w:tcW w:w="994" w:type="dxa"/>
            <w:vAlign w:val="center"/>
          </w:tcPr>
          <w:p w14:paraId="5A0C15F3" w14:textId="77777777" w:rsidR="00292832" w:rsidRPr="00AA5E9B"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576</w:t>
            </w:r>
          </w:p>
        </w:tc>
        <w:tc>
          <w:tcPr>
            <w:tcW w:w="963" w:type="dxa"/>
            <w:vAlign w:val="center"/>
          </w:tcPr>
          <w:p w14:paraId="1CB2FF6B" w14:textId="77777777" w:rsidR="00292832" w:rsidRPr="00AA5E9B"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1125</w:t>
            </w:r>
          </w:p>
        </w:tc>
        <w:tc>
          <w:tcPr>
            <w:tcW w:w="1080" w:type="dxa"/>
            <w:vAlign w:val="center"/>
          </w:tcPr>
          <w:p w14:paraId="19FD742E" w14:textId="77777777" w:rsidR="00292832" w:rsidRPr="00AA5E9B"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w:t>
            </w:r>
          </w:p>
        </w:tc>
      </w:tr>
    </w:tbl>
    <w:p w14:paraId="6E071C5B" w14:textId="77777777" w:rsidR="00292832" w:rsidRDefault="00292832" w:rsidP="001A3859">
      <w:pPr>
        <w:spacing w:after="0" w:line="240" w:lineRule="auto"/>
        <w:rPr>
          <w:rFonts w:ascii="Times New Roman" w:hAnsi="Times New Roman"/>
          <w:sz w:val="24"/>
          <w:szCs w:val="24"/>
        </w:rPr>
      </w:pPr>
    </w:p>
    <w:p w14:paraId="21D7B8B6" w14:textId="77777777" w:rsidR="00292832" w:rsidRDefault="00292832" w:rsidP="001A3859">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Использованы контрольные цифры приема на обучение в вузах из официальных источников (на сайтах учреждений ВО); </w:t>
      </w:r>
    </w:p>
    <w:p w14:paraId="6BD5D616" w14:textId="77777777" w:rsidR="00292832" w:rsidRDefault="00292832" w:rsidP="001A3859">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Использованы опубликованные планы контрольных цифр приема в учреждениях СПО (по данным Министерства образования и молодежной политики Чувашской Республики);</w:t>
      </w:r>
    </w:p>
    <w:p w14:paraId="0582FE23" w14:textId="77777777" w:rsidR="00292832" w:rsidRDefault="00292832" w:rsidP="001A3859">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Отмечены учебные программы, реализуемые в учреждениях ДПО Чувашской Республики по мере набора групп. </w:t>
      </w:r>
    </w:p>
    <w:p w14:paraId="52F08756" w14:textId="77777777" w:rsidR="00292832" w:rsidRPr="004C2A81" w:rsidRDefault="00292832" w:rsidP="001A3859">
      <w:pPr>
        <w:pStyle w:val="a5"/>
        <w:spacing w:after="0" w:line="240" w:lineRule="auto"/>
        <w:rPr>
          <w:rFonts w:ascii="Times New Roman" w:hAnsi="Times New Roman" w:cs="Times New Roman"/>
          <w:sz w:val="24"/>
          <w:szCs w:val="24"/>
        </w:rPr>
      </w:pPr>
    </w:p>
    <w:p w14:paraId="570317AA" w14:textId="74DD5DA8" w:rsidR="00292832" w:rsidRDefault="00292832" w:rsidP="001A3859">
      <w:pPr>
        <w:pStyle w:val="af8"/>
        <w:spacing w:before="0" w:beforeAutospacing="0" w:after="0" w:afterAutospacing="0" w:line="240" w:lineRule="auto"/>
        <w:contextualSpacing/>
        <w:outlineLvl w:val="1"/>
        <w:rPr>
          <w:sz w:val="28"/>
          <w:szCs w:val="28"/>
          <w:lang w:val="ru-RU" w:eastAsia="ru-RU"/>
        </w:rPr>
      </w:pPr>
    </w:p>
    <w:p w14:paraId="6B5EDDF4" w14:textId="73225E28" w:rsidR="00292832" w:rsidRDefault="00292832" w:rsidP="001A3859">
      <w:pPr>
        <w:pStyle w:val="af8"/>
        <w:spacing w:before="0" w:beforeAutospacing="0" w:after="0" w:afterAutospacing="0" w:line="240" w:lineRule="auto"/>
        <w:contextualSpacing/>
        <w:outlineLvl w:val="1"/>
        <w:rPr>
          <w:sz w:val="28"/>
          <w:szCs w:val="28"/>
          <w:lang w:val="ru-RU" w:eastAsia="ru-RU"/>
        </w:rPr>
      </w:pPr>
    </w:p>
    <w:p w14:paraId="08832C01" w14:textId="77777777" w:rsidR="00292832" w:rsidRPr="00A24003" w:rsidRDefault="00292832" w:rsidP="001A3859">
      <w:pPr>
        <w:pStyle w:val="af8"/>
        <w:spacing w:before="0" w:beforeAutospacing="0" w:after="0" w:afterAutospacing="0" w:line="240" w:lineRule="auto"/>
        <w:contextualSpacing/>
        <w:outlineLvl w:val="1"/>
        <w:rPr>
          <w:sz w:val="28"/>
          <w:szCs w:val="28"/>
          <w:lang w:val="ru-RU" w:eastAsia="ru-RU"/>
        </w:rPr>
      </w:pPr>
    </w:p>
    <w:p w14:paraId="7AAF7AA7" w14:textId="154F0657" w:rsidR="00A24003" w:rsidRDefault="00A24003" w:rsidP="001A3859">
      <w:pPr>
        <w:pStyle w:val="af8"/>
        <w:spacing w:before="0" w:beforeAutospacing="0" w:after="0" w:afterAutospacing="0" w:line="240" w:lineRule="auto"/>
        <w:contextualSpacing/>
        <w:outlineLvl w:val="1"/>
        <w:rPr>
          <w:b/>
          <w:sz w:val="28"/>
          <w:szCs w:val="28"/>
          <w:lang w:val="ru-RU" w:eastAsia="ru-RU"/>
        </w:rPr>
      </w:pPr>
    </w:p>
    <w:p w14:paraId="24F48032" w14:textId="77777777" w:rsidR="00292832" w:rsidRDefault="00292832" w:rsidP="001A385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14:paraId="52E6B576"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s="Times New Roman"/>
          <w:sz w:val="28"/>
          <w:szCs w:val="28"/>
        </w:rPr>
        <w:t xml:space="preserve">Текущая и прогнозная потребность в кадрах и обеспечение их подготовки                 для строительства и ЖКХ Чувашской Республики на 2021-2024 годы                              </w:t>
      </w:r>
      <w:proofErr w:type="gramStart"/>
      <w:r>
        <w:rPr>
          <w:rFonts w:ascii="Times New Roman" w:hAnsi="Times New Roman" w:cs="Times New Roman"/>
          <w:sz w:val="28"/>
          <w:szCs w:val="28"/>
        </w:rPr>
        <w:t xml:space="preserve">   </w:t>
      </w:r>
      <w:r>
        <w:rPr>
          <w:rFonts w:ascii="Times New Roman" w:hAnsi="Times New Roman"/>
          <w:sz w:val="28"/>
          <w:szCs w:val="28"/>
        </w:rPr>
        <w:t>(</w:t>
      </w:r>
      <w:proofErr w:type="gramEnd"/>
      <w:r w:rsidRPr="00467044">
        <w:rPr>
          <w:rFonts w:ascii="Times New Roman" w:hAnsi="Times New Roman"/>
          <w:sz w:val="28"/>
          <w:szCs w:val="28"/>
        </w:rPr>
        <w:t>в разрезе профессий</w:t>
      </w:r>
      <w:r>
        <w:rPr>
          <w:rFonts w:ascii="Times New Roman" w:hAnsi="Times New Roman"/>
          <w:sz w:val="28"/>
          <w:szCs w:val="28"/>
        </w:rPr>
        <w:t xml:space="preserve"> - 2842 предприятий, 15752 работающих)</w:t>
      </w:r>
    </w:p>
    <w:tbl>
      <w:tblPr>
        <w:tblStyle w:val="a6"/>
        <w:tblW w:w="0" w:type="auto"/>
        <w:tblLook w:val="04A0" w:firstRow="1" w:lastRow="0" w:firstColumn="1" w:lastColumn="0" w:noHBand="0" w:noVBand="1"/>
      </w:tblPr>
      <w:tblGrid>
        <w:gridCol w:w="594"/>
        <w:gridCol w:w="321"/>
        <w:gridCol w:w="2471"/>
        <w:gridCol w:w="259"/>
        <w:gridCol w:w="1363"/>
        <w:gridCol w:w="249"/>
        <w:gridCol w:w="1313"/>
        <w:gridCol w:w="1007"/>
        <w:gridCol w:w="71"/>
        <w:gridCol w:w="892"/>
        <w:gridCol w:w="1087"/>
      </w:tblGrid>
      <w:tr w:rsidR="00292832" w14:paraId="53608908" w14:textId="77777777" w:rsidTr="00292832">
        <w:trPr>
          <w:trHeight w:val="285"/>
        </w:trPr>
        <w:tc>
          <w:tcPr>
            <w:tcW w:w="595" w:type="dxa"/>
            <w:vMerge w:val="restart"/>
            <w:tcBorders>
              <w:top w:val="single" w:sz="4" w:space="0" w:color="auto"/>
              <w:left w:val="single" w:sz="4" w:space="0" w:color="auto"/>
              <w:bottom w:val="single" w:sz="4" w:space="0" w:color="auto"/>
              <w:right w:val="single" w:sz="4" w:space="0" w:color="auto"/>
            </w:tcBorders>
            <w:hideMark/>
          </w:tcPr>
          <w:p w14:paraId="77CC4BA7" w14:textId="77777777" w:rsidR="00292832" w:rsidRDefault="00292832" w:rsidP="001A3859">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2793" w:type="dxa"/>
            <w:gridSpan w:val="2"/>
            <w:vMerge w:val="restart"/>
            <w:tcBorders>
              <w:top w:val="single" w:sz="4" w:space="0" w:color="auto"/>
              <w:left w:val="single" w:sz="4" w:space="0" w:color="auto"/>
              <w:bottom w:val="single" w:sz="4" w:space="0" w:color="auto"/>
              <w:right w:val="single" w:sz="4" w:space="0" w:color="auto"/>
            </w:tcBorders>
            <w:hideMark/>
          </w:tcPr>
          <w:p w14:paraId="737F330F" w14:textId="77777777" w:rsidR="00292832" w:rsidRDefault="00292832" w:rsidP="001A385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Профессия </w:t>
            </w:r>
          </w:p>
          <w:p w14:paraId="71D6CE24" w14:textId="77777777" w:rsidR="00292832" w:rsidRDefault="00292832" w:rsidP="001A3859">
            <w:pPr>
              <w:spacing w:after="0" w:line="240" w:lineRule="auto"/>
              <w:rPr>
                <w:rFonts w:ascii="Times New Roman" w:hAnsi="Times New Roman" w:cs="Times New Roman"/>
                <w:b/>
                <w:sz w:val="24"/>
                <w:szCs w:val="24"/>
              </w:rPr>
            </w:pPr>
            <w:r>
              <w:rPr>
                <w:rFonts w:ascii="Times New Roman" w:hAnsi="Times New Roman" w:cs="Times New Roman"/>
                <w:b/>
                <w:sz w:val="24"/>
                <w:szCs w:val="24"/>
              </w:rPr>
              <w:t>по ОКЗ</w:t>
            </w:r>
          </w:p>
        </w:tc>
        <w:tc>
          <w:tcPr>
            <w:tcW w:w="1622" w:type="dxa"/>
            <w:gridSpan w:val="2"/>
            <w:vMerge w:val="restart"/>
            <w:tcBorders>
              <w:top w:val="single" w:sz="4" w:space="0" w:color="auto"/>
              <w:left w:val="single" w:sz="4" w:space="0" w:color="auto"/>
              <w:bottom w:val="single" w:sz="4" w:space="0" w:color="auto"/>
              <w:right w:val="single" w:sz="4" w:space="0" w:color="auto"/>
            </w:tcBorders>
            <w:hideMark/>
          </w:tcPr>
          <w:p w14:paraId="58AF397B" w14:textId="77777777" w:rsidR="00292832" w:rsidRDefault="00292832" w:rsidP="001A3859">
            <w:pPr>
              <w:spacing w:after="0" w:line="240" w:lineRule="auto"/>
              <w:rPr>
                <w:rFonts w:ascii="Times New Roman" w:hAnsi="Times New Roman" w:cs="Times New Roman"/>
                <w:b/>
                <w:sz w:val="24"/>
                <w:szCs w:val="24"/>
              </w:rPr>
            </w:pPr>
            <w:r>
              <w:rPr>
                <w:rFonts w:ascii="Times New Roman" w:hAnsi="Times New Roman" w:cs="Times New Roman"/>
                <w:b/>
                <w:sz w:val="24"/>
                <w:szCs w:val="24"/>
              </w:rPr>
              <w:t>Текущая потребность в кадрах на (01.08.2020)</w:t>
            </w:r>
          </w:p>
        </w:tc>
        <w:tc>
          <w:tcPr>
            <w:tcW w:w="1562" w:type="dxa"/>
            <w:gridSpan w:val="2"/>
            <w:vMerge w:val="restart"/>
            <w:tcBorders>
              <w:top w:val="single" w:sz="4" w:space="0" w:color="auto"/>
              <w:left w:val="single" w:sz="4" w:space="0" w:color="auto"/>
              <w:bottom w:val="single" w:sz="4" w:space="0" w:color="auto"/>
              <w:right w:val="single" w:sz="4" w:space="0" w:color="auto"/>
            </w:tcBorders>
            <w:hideMark/>
          </w:tcPr>
          <w:p w14:paraId="553D0E02" w14:textId="77777777" w:rsidR="00292832" w:rsidRDefault="00292832" w:rsidP="001A38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Прогнозная потребность в кадрах на (31.12.2024)</w:t>
            </w:r>
          </w:p>
        </w:tc>
        <w:tc>
          <w:tcPr>
            <w:tcW w:w="3057" w:type="dxa"/>
            <w:gridSpan w:val="4"/>
            <w:tcBorders>
              <w:top w:val="single" w:sz="4" w:space="0" w:color="auto"/>
              <w:left w:val="single" w:sz="4" w:space="0" w:color="auto"/>
              <w:bottom w:val="single" w:sz="4" w:space="0" w:color="auto"/>
              <w:right w:val="single" w:sz="4" w:space="0" w:color="auto"/>
            </w:tcBorders>
            <w:hideMark/>
          </w:tcPr>
          <w:p w14:paraId="224F32E7" w14:textId="77777777" w:rsidR="00292832" w:rsidRDefault="00292832" w:rsidP="001A38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Ежегодный набор             на обучение </w:t>
            </w:r>
          </w:p>
        </w:tc>
      </w:tr>
      <w:tr w:rsidR="00292832" w14:paraId="463FA4E3" w14:textId="77777777" w:rsidTr="00292832">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5CBD4" w14:textId="77777777" w:rsidR="00292832" w:rsidRDefault="00292832" w:rsidP="001A3859">
            <w:pPr>
              <w:spacing w:after="0" w:line="240" w:lineRule="auto"/>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194846" w14:textId="77777777" w:rsidR="00292832" w:rsidRDefault="00292832" w:rsidP="001A3859">
            <w:pPr>
              <w:spacing w:after="0" w:line="240" w:lineRule="auto"/>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F6917B" w14:textId="77777777" w:rsidR="00292832" w:rsidRDefault="00292832" w:rsidP="001A3859">
            <w:pPr>
              <w:spacing w:after="0" w:line="240" w:lineRule="auto"/>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37CC76" w14:textId="77777777" w:rsidR="00292832" w:rsidRDefault="00292832" w:rsidP="001A3859">
            <w:pPr>
              <w:spacing w:after="0" w:line="240" w:lineRule="auto"/>
              <w:rPr>
                <w:rFonts w:ascii="Times New Roman" w:hAnsi="Times New Roman" w:cs="Times New Roman"/>
                <w:b/>
                <w:sz w:val="24"/>
                <w:szCs w:val="24"/>
              </w:rPr>
            </w:pPr>
          </w:p>
        </w:tc>
        <w:tc>
          <w:tcPr>
            <w:tcW w:w="1007" w:type="dxa"/>
            <w:tcBorders>
              <w:top w:val="single" w:sz="4" w:space="0" w:color="auto"/>
              <w:left w:val="single" w:sz="4" w:space="0" w:color="auto"/>
              <w:bottom w:val="single" w:sz="4" w:space="0" w:color="auto"/>
              <w:right w:val="single" w:sz="4" w:space="0" w:color="auto"/>
            </w:tcBorders>
            <w:hideMark/>
          </w:tcPr>
          <w:p w14:paraId="64ABAE38" w14:textId="77777777" w:rsidR="00292832"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w:t>
            </w:r>
          </w:p>
        </w:tc>
        <w:tc>
          <w:tcPr>
            <w:tcW w:w="963" w:type="dxa"/>
            <w:gridSpan w:val="2"/>
            <w:tcBorders>
              <w:top w:val="single" w:sz="4" w:space="0" w:color="auto"/>
              <w:left w:val="single" w:sz="4" w:space="0" w:color="auto"/>
              <w:bottom w:val="single" w:sz="4" w:space="0" w:color="auto"/>
              <w:right w:val="single" w:sz="4" w:space="0" w:color="auto"/>
            </w:tcBorders>
            <w:hideMark/>
          </w:tcPr>
          <w:p w14:paraId="29479501" w14:textId="77777777" w:rsidR="00292832"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СПО**</w:t>
            </w:r>
          </w:p>
        </w:tc>
        <w:tc>
          <w:tcPr>
            <w:tcW w:w="1087" w:type="dxa"/>
            <w:tcBorders>
              <w:top w:val="single" w:sz="4" w:space="0" w:color="auto"/>
              <w:left w:val="single" w:sz="4" w:space="0" w:color="auto"/>
              <w:bottom w:val="single" w:sz="4" w:space="0" w:color="auto"/>
              <w:right w:val="single" w:sz="4" w:space="0" w:color="auto"/>
            </w:tcBorders>
            <w:hideMark/>
          </w:tcPr>
          <w:p w14:paraId="3A2C081A" w14:textId="77777777" w:rsidR="00292832" w:rsidRDefault="00292832" w:rsidP="001A38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ДПО***</w:t>
            </w:r>
          </w:p>
        </w:tc>
      </w:tr>
      <w:tr w:rsidR="00292832" w14:paraId="6FF98DB0" w14:textId="77777777" w:rsidTr="00292832">
        <w:trPr>
          <w:trHeight w:val="270"/>
        </w:trPr>
        <w:tc>
          <w:tcPr>
            <w:tcW w:w="9629" w:type="dxa"/>
            <w:gridSpan w:val="11"/>
          </w:tcPr>
          <w:p w14:paraId="12A57155" w14:textId="77777777" w:rsidR="00292832" w:rsidRPr="00C21260" w:rsidRDefault="00292832" w:rsidP="001A3859">
            <w:pPr>
              <w:spacing w:after="0" w:line="240" w:lineRule="auto"/>
              <w:jc w:val="center"/>
              <w:rPr>
                <w:rFonts w:ascii="Times New Roman" w:hAnsi="Times New Roman" w:cs="Times New Roman"/>
                <w:b/>
                <w:sz w:val="24"/>
                <w:szCs w:val="24"/>
              </w:rPr>
            </w:pPr>
            <w:r w:rsidRPr="00C21260">
              <w:rPr>
                <w:rFonts w:ascii="Times New Roman" w:hAnsi="Times New Roman" w:cs="Times New Roman"/>
                <w:b/>
                <w:sz w:val="24"/>
                <w:szCs w:val="24"/>
              </w:rPr>
              <w:t>Специалисты и служащие:</w:t>
            </w:r>
          </w:p>
        </w:tc>
      </w:tr>
      <w:tr w:rsidR="00292832" w14:paraId="34761295" w14:textId="77777777" w:rsidTr="00292832">
        <w:tc>
          <w:tcPr>
            <w:tcW w:w="916" w:type="dxa"/>
            <w:gridSpan w:val="2"/>
            <w:hideMark/>
          </w:tcPr>
          <w:p w14:paraId="53BD8189"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1.</w:t>
            </w:r>
          </w:p>
        </w:tc>
        <w:tc>
          <w:tcPr>
            <w:tcW w:w="2731" w:type="dxa"/>
            <w:gridSpan w:val="2"/>
            <w:hideMark/>
          </w:tcPr>
          <w:p w14:paraId="281F547D"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Инженер-строитель</w:t>
            </w:r>
          </w:p>
        </w:tc>
        <w:tc>
          <w:tcPr>
            <w:tcW w:w="1612" w:type="dxa"/>
            <w:gridSpan w:val="2"/>
            <w:hideMark/>
          </w:tcPr>
          <w:p w14:paraId="54F91294"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49 </w:t>
            </w:r>
          </w:p>
        </w:tc>
        <w:tc>
          <w:tcPr>
            <w:tcW w:w="1313" w:type="dxa"/>
            <w:hideMark/>
          </w:tcPr>
          <w:p w14:paraId="724AA96E"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154</w:t>
            </w:r>
          </w:p>
        </w:tc>
        <w:tc>
          <w:tcPr>
            <w:tcW w:w="1078" w:type="dxa"/>
            <w:gridSpan w:val="2"/>
          </w:tcPr>
          <w:p w14:paraId="3552CFDB"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62</w:t>
            </w:r>
          </w:p>
        </w:tc>
        <w:tc>
          <w:tcPr>
            <w:tcW w:w="892" w:type="dxa"/>
          </w:tcPr>
          <w:p w14:paraId="44FCD7CE"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525</w:t>
            </w:r>
          </w:p>
        </w:tc>
        <w:tc>
          <w:tcPr>
            <w:tcW w:w="1087" w:type="dxa"/>
          </w:tcPr>
          <w:p w14:paraId="32EFCC1C"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39A06ADF" w14:textId="77777777" w:rsidTr="00292832">
        <w:tc>
          <w:tcPr>
            <w:tcW w:w="916" w:type="dxa"/>
            <w:gridSpan w:val="2"/>
            <w:hideMark/>
          </w:tcPr>
          <w:p w14:paraId="30B3B1C0"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2.</w:t>
            </w:r>
          </w:p>
        </w:tc>
        <w:tc>
          <w:tcPr>
            <w:tcW w:w="2731" w:type="dxa"/>
            <w:gridSpan w:val="2"/>
            <w:hideMark/>
          </w:tcPr>
          <w:p w14:paraId="78B6E17F"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Дорожное строительство</w:t>
            </w:r>
          </w:p>
        </w:tc>
        <w:tc>
          <w:tcPr>
            <w:tcW w:w="1612" w:type="dxa"/>
            <w:gridSpan w:val="2"/>
            <w:hideMark/>
          </w:tcPr>
          <w:p w14:paraId="1AF5C1AC"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42</w:t>
            </w:r>
          </w:p>
        </w:tc>
        <w:tc>
          <w:tcPr>
            <w:tcW w:w="1313" w:type="dxa"/>
            <w:hideMark/>
          </w:tcPr>
          <w:p w14:paraId="611392C3"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118</w:t>
            </w:r>
          </w:p>
        </w:tc>
        <w:tc>
          <w:tcPr>
            <w:tcW w:w="1078" w:type="dxa"/>
            <w:gridSpan w:val="2"/>
          </w:tcPr>
          <w:p w14:paraId="46F23448" w14:textId="77777777" w:rsidR="00292832" w:rsidRDefault="00292832" w:rsidP="001A3859">
            <w:pPr>
              <w:spacing w:after="0" w:line="240" w:lineRule="auto"/>
              <w:jc w:val="center"/>
              <w:rPr>
                <w:rFonts w:ascii="Times New Roman" w:hAnsi="Times New Roman"/>
                <w:sz w:val="24"/>
                <w:szCs w:val="24"/>
                <w:lang w:eastAsia="ru-RU"/>
              </w:rPr>
            </w:pPr>
          </w:p>
        </w:tc>
        <w:tc>
          <w:tcPr>
            <w:tcW w:w="892" w:type="dxa"/>
          </w:tcPr>
          <w:p w14:paraId="54CC8825"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87" w:type="dxa"/>
          </w:tcPr>
          <w:p w14:paraId="458FD30D"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7CF9A537" w14:textId="77777777" w:rsidTr="00292832">
        <w:tc>
          <w:tcPr>
            <w:tcW w:w="916" w:type="dxa"/>
            <w:gridSpan w:val="2"/>
            <w:hideMark/>
          </w:tcPr>
          <w:p w14:paraId="5A30BBFC"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3.</w:t>
            </w:r>
          </w:p>
        </w:tc>
        <w:tc>
          <w:tcPr>
            <w:tcW w:w="2731" w:type="dxa"/>
            <w:gridSpan w:val="2"/>
            <w:hideMark/>
          </w:tcPr>
          <w:p w14:paraId="1AA89D9F"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Проектант-конструктор</w:t>
            </w:r>
          </w:p>
        </w:tc>
        <w:tc>
          <w:tcPr>
            <w:tcW w:w="1612" w:type="dxa"/>
            <w:gridSpan w:val="2"/>
            <w:hideMark/>
          </w:tcPr>
          <w:p w14:paraId="51B3A5E4"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1313" w:type="dxa"/>
            <w:hideMark/>
          </w:tcPr>
          <w:p w14:paraId="73F00074"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16</w:t>
            </w:r>
          </w:p>
        </w:tc>
        <w:tc>
          <w:tcPr>
            <w:tcW w:w="1078" w:type="dxa"/>
            <w:gridSpan w:val="2"/>
          </w:tcPr>
          <w:p w14:paraId="594E602B"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892" w:type="dxa"/>
          </w:tcPr>
          <w:p w14:paraId="2ECC3F8B" w14:textId="77777777" w:rsidR="00292832" w:rsidRDefault="00292832" w:rsidP="001A3859">
            <w:pPr>
              <w:spacing w:after="0" w:line="240" w:lineRule="auto"/>
              <w:jc w:val="center"/>
              <w:rPr>
                <w:rFonts w:ascii="Times New Roman" w:hAnsi="Times New Roman"/>
                <w:sz w:val="24"/>
                <w:szCs w:val="24"/>
                <w:lang w:eastAsia="ru-RU"/>
              </w:rPr>
            </w:pPr>
          </w:p>
        </w:tc>
        <w:tc>
          <w:tcPr>
            <w:tcW w:w="1087" w:type="dxa"/>
          </w:tcPr>
          <w:p w14:paraId="6CAE7CE1" w14:textId="77777777" w:rsidR="00292832" w:rsidRDefault="00292832" w:rsidP="001A3859">
            <w:pPr>
              <w:spacing w:after="0" w:line="240" w:lineRule="auto"/>
              <w:jc w:val="center"/>
              <w:rPr>
                <w:rFonts w:ascii="Times New Roman" w:hAnsi="Times New Roman"/>
                <w:sz w:val="24"/>
                <w:szCs w:val="24"/>
                <w:lang w:eastAsia="ru-RU"/>
              </w:rPr>
            </w:pPr>
          </w:p>
        </w:tc>
      </w:tr>
      <w:tr w:rsidR="00292832" w14:paraId="539A9AD4" w14:textId="77777777" w:rsidTr="00292832">
        <w:tc>
          <w:tcPr>
            <w:tcW w:w="916" w:type="dxa"/>
            <w:gridSpan w:val="2"/>
            <w:hideMark/>
          </w:tcPr>
          <w:p w14:paraId="10443B53"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4.</w:t>
            </w:r>
          </w:p>
        </w:tc>
        <w:tc>
          <w:tcPr>
            <w:tcW w:w="2731" w:type="dxa"/>
            <w:gridSpan w:val="2"/>
            <w:hideMark/>
          </w:tcPr>
          <w:p w14:paraId="24A49ADF"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Технадзор в строительстве</w:t>
            </w:r>
          </w:p>
        </w:tc>
        <w:tc>
          <w:tcPr>
            <w:tcW w:w="1612" w:type="dxa"/>
            <w:gridSpan w:val="2"/>
            <w:hideMark/>
          </w:tcPr>
          <w:p w14:paraId="59D62DEF"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313" w:type="dxa"/>
            <w:hideMark/>
          </w:tcPr>
          <w:p w14:paraId="08AD0A43"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24</w:t>
            </w:r>
          </w:p>
        </w:tc>
        <w:tc>
          <w:tcPr>
            <w:tcW w:w="1078" w:type="dxa"/>
            <w:gridSpan w:val="2"/>
          </w:tcPr>
          <w:p w14:paraId="716F570C"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892" w:type="dxa"/>
          </w:tcPr>
          <w:p w14:paraId="576B55BA"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087" w:type="dxa"/>
          </w:tcPr>
          <w:p w14:paraId="4BC4AFD7"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5B6A07B9" w14:textId="77777777" w:rsidTr="00292832">
        <w:tc>
          <w:tcPr>
            <w:tcW w:w="916" w:type="dxa"/>
            <w:gridSpan w:val="2"/>
            <w:hideMark/>
          </w:tcPr>
          <w:p w14:paraId="6D329B0B"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5.</w:t>
            </w:r>
          </w:p>
        </w:tc>
        <w:tc>
          <w:tcPr>
            <w:tcW w:w="2731" w:type="dxa"/>
            <w:gridSpan w:val="2"/>
            <w:hideMark/>
          </w:tcPr>
          <w:p w14:paraId="4972E1A4"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Производитель работ</w:t>
            </w:r>
          </w:p>
        </w:tc>
        <w:tc>
          <w:tcPr>
            <w:tcW w:w="1612" w:type="dxa"/>
            <w:gridSpan w:val="2"/>
            <w:hideMark/>
          </w:tcPr>
          <w:p w14:paraId="5747391A"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1313" w:type="dxa"/>
            <w:hideMark/>
          </w:tcPr>
          <w:p w14:paraId="62668331"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227</w:t>
            </w:r>
          </w:p>
        </w:tc>
        <w:tc>
          <w:tcPr>
            <w:tcW w:w="1078" w:type="dxa"/>
            <w:gridSpan w:val="2"/>
          </w:tcPr>
          <w:p w14:paraId="11C3EC75" w14:textId="77777777" w:rsidR="00292832" w:rsidRDefault="00292832" w:rsidP="001A3859">
            <w:pPr>
              <w:spacing w:after="0" w:line="240" w:lineRule="auto"/>
              <w:jc w:val="center"/>
              <w:rPr>
                <w:rFonts w:ascii="Times New Roman" w:hAnsi="Times New Roman"/>
                <w:sz w:val="24"/>
                <w:szCs w:val="24"/>
                <w:lang w:eastAsia="ru-RU"/>
              </w:rPr>
            </w:pPr>
          </w:p>
        </w:tc>
        <w:tc>
          <w:tcPr>
            <w:tcW w:w="892" w:type="dxa"/>
          </w:tcPr>
          <w:p w14:paraId="24530F6F"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125</w:t>
            </w:r>
          </w:p>
        </w:tc>
        <w:tc>
          <w:tcPr>
            <w:tcW w:w="1087" w:type="dxa"/>
          </w:tcPr>
          <w:p w14:paraId="2183E161" w14:textId="77777777" w:rsidR="00292832" w:rsidRDefault="00292832" w:rsidP="001A3859">
            <w:pPr>
              <w:spacing w:after="0" w:line="240" w:lineRule="auto"/>
              <w:jc w:val="center"/>
              <w:rPr>
                <w:rFonts w:ascii="Times New Roman" w:hAnsi="Times New Roman"/>
                <w:sz w:val="24"/>
                <w:szCs w:val="24"/>
                <w:lang w:eastAsia="ru-RU"/>
              </w:rPr>
            </w:pPr>
          </w:p>
        </w:tc>
      </w:tr>
      <w:tr w:rsidR="00292832" w14:paraId="0A247E9A" w14:textId="77777777" w:rsidTr="00292832">
        <w:tc>
          <w:tcPr>
            <w:tcW w:w="916" w:type="dxa"/>
            <w:gridSpan w:val="2"/>
            <w:hideMark/>
          </w:tcPr>
          <w:p w14:paraId="0DB73AF9"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6.</w:t>
            </w:r>
          </w:p>
        </w:tc>
        <w:tc>
          <w:tcPr>
            <w:tcW w:w="2731" w:type="dxa"/>
            <w:gridSpan w:val="2"/>
            <w:hideMark/>
          </w:tcPr>
          <w:p w14:paraId="495E121C"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Инженер механик</w:t>
            </w:r>
          </w:p>
        </w:tc>
        <w:tc>
          <w:tcPr>
            <w:tcW w:w="1612" w:type="dxa"/>
            <w:gridSpan w:val="2"/>
            <w:hideMark/>
          </w:tcPr>
          <w:p w14:paraId="38E9AA18"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24</w:t>
            </w:r>
          </w:p>
        </w:tc>
        <w:tc>
          <w:tcPr>
            <w:tcW w:w="1313" w:type="dxa"/>
            <w:hideMark/>
          </w:tcPr>
          <w:p w14:paraId="772F2019"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44</w:t>
            </w:r>
          </w:p>
        </w:tc>
        <w:tc>
          <w:tcPr>
            <w:tcW w:w="1078" w:type="dxa"/>
            <w:gridSpan w:val="2"/>
          </w:tcPr>
          <w:p w14:paraId="65EF66ED"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892" w:type="dxa"/>
          </w:tcPr>
          <w:p w14:paraId="2C4C7814" w14:textId="77777777" w:rsidR="00292832" w:rsidRDefault="00292832" w:rsidP="001A3859">
            <w:pPr>
              <w:spacing w:after="0" w:line="240" w:lineRule="auto"/>
              <w:jc w:val="center"/>
              <w:rPr>
                <w:rFonts w:ascii="Times New Roman" w:hAnsi="Times New Roman"/>
                <w:sz w:val="24"/>
                <w:szCs w:val="24"/>
                <w:lang w:eastAsia="ru-RU"/>
              </w:rPr>
            </w:pPr>
          </w:p>
        </w:tc>
        <w:tc>
          <w:tcPr>
            <w:tcW w:w="1087" w:type="dxa"/>
          </w:tcPr>
          <w:p w14:paraId="0CA752E9"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07719325" w14:textId="77777777" w:rsidTr="00292832">
        <w:tc>
          <w:tcPr>
            <w:tcW w:w="916" w:type="dxa"/>
            <w:gridSpan w:val="2"/>
            <w:hideMark/>
          </w:tcPr>
          <w:p w14:paraId="35199823"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7.</w:t>
            </w:r>
          </w:p>
        </w:tc>
        <w:tc>
          <w:tcPr>
            <w:tcW w:w="2731" w:type="dxa"/>
            <w:gridSpan w:val="2"/>
            <w:hideMark/>
          </w:tcPr>
          <w:p w14:paraId="31EE476A"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Инженер энергетик</w:t>
            </w:r>
          </w:p>
        </w:tc>
        <w:tc>
          <w:tcPr>
            <w:tcW w:w="1612" w:type="dxa"/>
            <w:gridSpan w:val="2"/>
            <w:hideMark/>
          </w:tcPr>
          <w:p w14:paraId="1D36790A"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45</w:t>
            </w:r>
          </w:p>
        </w:tc>
        <w:tc>
          <w:tcPr>
            <w:tcW w:w="1313" w:type="dxa"/>
            <w:hideMark/>
          </w:tcPr>
          <w:p w14:paraId="4DCE2BB4"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76</w:t>
            </w:r>
          </w:p>
        </w:tc>
        <w:tc>
          <w:tcPr>
            <w:tcW w:w="1078" w:type="dxa"/>
            <w:gridSpan w:val="2"/>
          </w:tcPr>
          <w:p w14:paraId="796F85A2"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155</w:t>
            </w:r>
          </w:p>
        </w:tc>
        <w:tc>
          <w:tcPr>
            <w:tcW w:w="892" w:type="dxa"/>
          </w:tcPr>
          <w:p w14:paraId="4666919C"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087" w:type="dxa"/>
          </w:tcPr>
          <w:p w14:paraId="67ECEDF4" w14:textId="77777777" w:rsidR="00292832" w:rsidRDefault="00292832" w:rsidP="001A3859">
            <w:pPr>
              <w:spacing w:after="0" w:line="240" w:lineRule="auto"/>
              <w:jc w:val="center"/>
              <w:rPr>
                <w:rFonts w:ascii="Times New Roman" w:hAnsi="Times New Roman"/>
                <w:sz w:val="24"/>
                <w:szCs w:val="24"/>
                <w:lang w:eastAsia="ru-RU"/>
              </w:rPr>
            </w:pPr>
          </w:p>
        </w:tc>
      </w:tr>
      <w:tr w:rsidR="00292832" w14:paraId="480FC105" w14:textId="77777777" w:rsidTr="00292832">
        <w:tc>
          <w:tcPr>
            <w:tcW w:w="916" w:type="dxa"/>
            <w:gridSpan w:val="2"/>
            <w:hideMark/>
          </w:tcPr>
          <w:p w14:paraId="2B269C54"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8.</w:t>
            </w:r>
          </w:p>
        </w:tc>
        <w:tc>
          <w:tcPr>
            <w:tcW w:w="2731" w:type="dxa"/>
            <w:gridSpan w:val="2"/>
            <w:hideMark/>
          </w:tcPr>
          <w:p w14:paraId="03480A9A"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Инженер тепло-энергетик</w:t>
            </w:r>
          </w:p>
        </w:tc>
        <w:tc>
          <w:tcPr>
            <w:tcW w:w="1612" w:type="dxa"/>
            <w:gridSpan w:val="2"/>
            <w:hideMark/>
          </w:tcPr>
          <w:p w14:paraId="7DCB5F61"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12</w:t>
            </w:r>
          </w:p>
        </w:tc>
        <w:tc>
          <w:tcPr>
            <w:tcW w:w="1313" w:type="dxa"/>
            <w:hideMark/>
          </w:tcPr>
          <w:p w14:paraId="7E16F73C"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24</w:t>
            </w:r>
          </w:p>
        </w:tc>
        <w:tc>
          <w:tcPr>
            <w:tcW w:w="1078" w:type="dxa"/>
            <w:gridSpan w:val="2"/>
          </w:tcPr>
          <w:p w14:paraId="5217B866"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892" w:type="dxa"/>
          </w:tcPr>
          <w:p w14:paraId="730A07C7"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87" w:type="dxa"/>
          </w:tcPr>
          <w:p w14:paraId="62D95E9E" w14:textId="77777777" w:rsidR="00292832" w:rsidRDefault="00292832" w:rsidP="001A3859">
            <w:pPr>
              <w:spacing w:after="0" w:line="240" w:lineRule="auto"/>
              <w:jc w:val="center"/>
              <w:rPr>
                <w:rFonts w:ascii="Times New Roman" w:hAnsi="Times New Roman"/>
                <w:sz w:val="24"/>
                <w:szCs w:val="24"/>
                <w:lang w:eastAsia="ru-RU"/>
              </w:rPr>
            </w:pPr>
          </w:p>
        </w:tc>
      </w:tr>
      <w:tr w:rsidR="00292832" w14:paraId="37170A5C" w14:textId="77777777" w:rsidTr="00292832">
        <w:tc>
          <w:tcPr>
            <w:tcW w:w="916" w:type="dxa"/>
            <w:gridSpan w:val="2"/>
            <w:hideMark/>
          </w:tcPr>
          <w:p w14:paraId="1F6CACB1"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9.</w:t>
            </w:r>
          </w:p>
        </w:tc>
        <w:tc>
          <w:tcPr>
            <w:tcW w:w="2731" w:type="dxa"/>
            <w:gridSpan w:val="2"/>
            <w:hideMark/>
          </w:tcPr>
          <w:p w14:paraId="2729CDE8"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Экономист</w:t>
            </w:r>
          </w:p>
        </w:tc>
        <w:tc>
          <w:tcPr>
            <w:tcW w:w="1612" w:type="dxa"/>
            <w:gridSpan w:val="2"/>
            <w:hideMark/>
          </w:tcPr>
          <w:p w14:paraId="09CCFB53"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16 </w:t>
            </w:r>
          </w:p>
        </w:tc>
        <w:tc>
          <w:tcPr>
            <w:tcW w:w="1313" w:type="dxa"/>
            <w:hideMark/>
          </w:tcPr>
          <w:p w14:paraId="17D261EB"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24</w:t>
            </w:r>
          </w:p>
        </w:tc>
        <w:tc>
          <w:tcPr>
            <w:tcW w:w="1078" w:type="dxa"/>
            <w:gridSpan w:val="2"/>
          </w:tcPr>
          <w:p w14:paraId="7D0321C6"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892" w:type="dxa"/>
          </w:tcPr>
          <w:p w14:paraId="7C33ABFA"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300</w:t>
            </w:r>
          </w:p>
        </w:tc>
        <w:tc>
          <w:tcPr>
            <w:tcW w:w="1087" w:type="dxa"/>
          </w:tcPr>
          <w:p w14:paraId="65598A2F"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F66D871" w14:textId="77777777" w:rsidTr="00292832">
        <w:tc>
          <w:tcPr>
            <w:tcW w:w="916" w:type="dxa"/>
            <w:gridSpan w:val="2"/>
            <w:hideMark/>
          </w:tcPr>
          <w:p w14:paraId="09F54ABC"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10.</w:t>
            </w:r>
          </w:p>
        </w:tc>
        <w:tc>
          <w:tcPr>
            <w:tcW w:w="2731" w:type="dxa"/>
            <w:gridSpan w:val="2"/>
            <w:hideMark/>
          </w:tcPr>
          <w:p w14:paraId="2240C393"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Юрист</w:t>
            </w:r>
          </w:p>
        </w:tc>
        <w:tc>
          <w:tcPr>
            <w:tcW w:w="1612" w:type="dxa"/>
            <w:gridSpan w:val="2"/>
            <w:hideMark/>
          </w:tcPr>
          <w:p w14:paraId="299B9780"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313" w:type="dxa"/>
            <w:hideMark/>
          </w:tcPr>
          <w:p w14:paraId="510FCCB6"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16</w:t>
            </w:r>
          </w:p>
        </w:tc>
        <w:tc>
          <w:tcPr>
            <w:tcW w:w="1078" w:type="dxa"/>
            <w:gridSpan w:val="2"/>
          </w:tcPr>
          <w:p w14:paraId="662D3955"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892" w:type="dxa"/>
          </w:tcPr>
          <w:p w14:paraId="6FFD5C33"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87" w:type="dxa"/>
          </w:tcPr>
          <w:p w14:paraId="65C70710"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95C10E1" w14:textId="77777777" w:rsidTr="00292832">
        <w:tc>
          <w:tcPr>
            <w:tcW w:w="9629" w:type="dxa"/>
            <w:gridSpan w:val="11"/>
          </w:tcPr>
          <w:p w14:paraId="478A228B" w14:textId="77777777" w:rsidR="00292832" w:rsidRPr="00C21260" w:rsidRDefault="00292832" w:rsidP="001A3859">
            <w:pPr>
              <w:spacing w:after="0" w:line="240" w:lineRule="auto"/>
              <w:jc w:val="center"/>
              <w:rPr>
                <w:rFonts w:ascii="Times New Roman" w:hAnsi="Times New Roman"/>
                <w:b/>
                <w:sz w:val="24"/>
                <w:szCs w:val="24"/>
                <w:lang w:eastAsia="ru-RU"/>
              </w:rPr>
            </w:pPr>
            <w:r w:rsidRPr="00C21260">
              <w:rPr>
                <w:rFonts w:ascii="Times New Roman" w:hAnsi="Times New Roman"/>
                <w:b/>
                <w:sz w:val="24"/>
                <w:szCs w:val="24"/>
                <w:lang w:eastAsia="ru-RU"/>
              </w:rPr>
              <w:t>Рабочие профессии:</w:t>
            </w:r>
          </w:p>
        </w:tc>
      </w:tr>
      <w:tr w:rsidR="00292832" w14:paraId="799F2A5E" w14:textId="77777777" w:rsidTr="00292832">
        <w:tc>
          <w:tcPr>
            <w:tcW w:w="916" w:type="dxa"/>
            <w:gridSpan w:val="2"/>
            <w:hideMark/>
          </w:tcPr>
          <w:p w14:paraId="7C004E2B"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11.</w:t>
            </w:r>
          </w:p>
        </w:tc>
        <w:tc>
          <w:tcPr>
            <w:tcW w:w="2731" w:type="dxa"/>
            <w:gridSpan w:val="2"/>
            <w:hideMark/>
          </w:tcPr>
          <w:p w14:paraId="32C3BDEF"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Электромонтер по ремонту и </w:t>
            </w:r>
            <w:proofErr w:type="spellStart"/>
            <w:r>
              <w:rPr>
                <w:rFonts w:ascii="Times New Roman" w:hAnsi="Times New Roman"/>
                <w:color w:val="000000"/>
                <w:sz w:val="24"/>
                <w:szCs w:val="24"/>
                <w:lang w:eastAsia="ru-RU"/>
              </w:rPr>
              <w:t>обслуживан</w:t>
            </w:r>
            <w:proofErr w:type="spellEnd"/>
            <w:r>
              <w:rPr>
                <w:rFonts w:ascii="Times New Roman" w:hAnsi="Times New Roman"/>
                <w:color w:val="000000"/>
                <w:sz w:val="24"/>
                <w:szCs w:val="24"/>
                <w:lang w:eastAsia="ru-RU"/>
              </w:rPr>
              <w:t>. электр. сетей, КИПиА</w:t>
            </w:r>
          </w:p>
        </w:tc>
        <w:tc>
          <w:tcPr>
            <w:tcW w:w="1612" w:type="dxa"/>
            <w:gridSpan w:val="2"/>
            <w:hideMark/>
          </w:tcPr>
          <w:p w14:paraId="1A5A4C79"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20</w:t>
            </w:r>
          </w:p>
        </w:tc>
        <w:tc>
          <w:tcPr>
            <w:tcW w:w="1313" w:type="dxa"/>
            <w:hideMark/>
          </w:tcPr>
          <w:p w14:paraId="15347ED9"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34</w:t>
            </w:r>
          </w:p>
        </w:tc>
        <w:tc>
          <w:tcPr>
            <w:tcW w:w="1078" w:type="dxa"/>
            <w:gridSpan w:val="2"/>
            <w:hideMark/>
          </w:tcPr>
          <w:p w14:paraId="19F309D9"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24</w:t>
            </w:r>
          </w:p>
        </w:tc>
        <w:tc>
          <w:tcPr>
            <w:tcW w:w="892" w:type="dxa"/>
            <w:hideMark/>
          </w:tcPr>
          <w:p w14:paraId="1BCD9A75"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6 </w:t>
            </w:r>
          </w:p>
        </w:tc>
        <w:tc>
          <w:tcPr>
            <w:tcW w:w="1087" w:type="dxa"/>
            <w:hideMark/>
          </w:tcPr>
          <w:p w14:paraId="39AB3F10"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292832" w14:paraId="3DE38CBA" w14:textId="77777777" w:rsidTr="00292832">
        <w:tc>
          <w:tcPr>
            <w:tcW w:w="916" w:type="dxa"/>
            <w:gridSpan w:val="2"/>
            <w:hideMark/>
          </w:tcPr>
          <w:p w14:paraId="6A294504"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12.</w:t>
            </w:r>
          </w:p>
        </w:tc>
        <w:tc>
          <w:tcPr>
            <w:tcW w:w="2731" w:type="dxa"/>
            <w:gridSpan w:val="2"/>
            <w:hideMark/>
          </w:tcPr>
          <w:p w14:paraId="4C49A7CF"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Слесарь по эксплуатации газовых сетей и оборуд.</w:t>
            </w:r>
          </w:p>
        </w:tc>
        <w:tc>
          <w:tcPr>
            <w:tcW w:w="1612" w:type="dxa"/>
            <w:gridSpan w:val="2"/>
            <w:hideMark/>
          </w:tcPr>
          <w:p w14:paraId="40B7859E"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1313" w:type="dxa"/>
            <w:hideMark/>
          </w:tcPr>
          <w:p w14:paraId="5B8DDAEF"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36</w:t>
            </w:r>
          </w:p>
        </w:tc>
        <w:tc>
          <w:tcPr>
            <w:tcW w:w="1078" w:type="dxa"/>
            <w:gridSpan w:val="2"/>
            <w:hideMark/>
          </w:tcPr>
          <w:p w14:paraId="6C14E92D"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32</w:t>
            </w:r>
          </w:p>
        </w:tc>
        <w:tc>
          <w:tcPr>
            <w:tcW w:w="892" w:type="dxa"/>
            <w:hideMark/>
          </w:tcPr>
          <w:p w14:paraId="794241D4"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4 </w:t>
            </w:r>
          </w:p>
        </w:tc>
        <w:tc>
          <w:tcPr>
            <w:tcW w:w="1087" w:type="dxa"/>
            <w:hideMark/>
          </w:tcPr>
          <w:p w14:paraId="7DE4642A"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292832" w14:paraId="2542C846" w14:textId="77777777" w:rsidTr="00292832">
        <w:tc>
          <w:tcPr>
            <w:tcW w:w="916" w:type="dxa"/>
            <w:gridSpan w:val="2"/>
            <w:hideMark/>
          </w:tcPr>
          <w:p w14:paraId="5D9AA3F2"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13.</w:t>
            </w:r>
          </w:p>
        </w:tc>
        <w:tc>
          <w:tcPr>
            <w:tcW w:w="2731" w:type="dxa"/>
            <w:gridSpan w:val="2"/>
            <w:hideMark/>
          </w:tcPr>
          <w:p w14:paraId="109055BB"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Слесарь-ремонтник (АВР)</w:t>
            </w:r>
          </w:p>
        </w:tc>
        <w:tc>
          <w:tcPr>
            <w:tcW w:w="1612" w:type="dxa"/>
            <w:gridSpan w:val="2"/>
            <w:hideMark/>
          </w:tcPr>
          <w:p w14:paraId="0C35A01B"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18</w:t>
            </w:r>
          </w:p>
        </w:tc>
        <w:tc>
          <w:tcPr>
            <w:tcW w:w="1313" w:type="dxa"/>
            <w:hideMark/>
          </w:tcPr>
          <w:p w14:paraId="004BF5FE"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32</w:t>
            </w:r>
          </w:p>
        </w:tc>
        <w:tc>
          <w:tcPr>
            <w:tcW w:w="1078" w:type="dxa"/>
            <w:gridSpan w:val="2"/>
            <w:hideMark/>
          </w:tcPr>
          <w:p w14:paraId="7D28BE01"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24</w:t>
            </w:r>
          </w:p>
        </w:tc>
        <w:tc>
          <w:tcPr>
            <w:tcW w:w="892" w:type="dxa"/>
            <w:hideMark/>
          </w:tcPr>
          <w:p w14:paraId="1F0E1711"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8 </w:t>
            </w:r>
          </w:p>
        </w:tc>
        <w:tc>
          <w:tcPr>
            <w:tcW w:w="1087" w:type="dxa"/>
            <w:hideMark/>
          </w:tcPr>
          <w:p w14:paraId="7A979BD9"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292832" w14:paraId="3346E16A" w14:textId="77777777" w:rsidTr="00292832">
        <w:tc>
          <w:tcPr>
            <w:tcW w:w="916" w:type="dxa"/>
            <w:gridSpan w:val="2"/>
          </w:tcPr>
          <w:p w14:paraId="0E09E366" w14:textId="77777777" w:rsidR="00292832" w:rsidRDefault="00292832" w:rsidP="001A3859">
            <w:pPr>
              <w:spacing w:after="0" w:line="240" w:lineRule="auto"/>
              <w:jc w:val="center"/>
              <w:rPr>
                <w:rFonts w:ascii="Arial" w:hAnsi="Arial" w:cs="Arial"/>
                <w:color w:val="000000"/>
                <w:sz w:val="20"/>
                <w:szCs w:val="20"/>
                <w:lang w:eastAsia="ru-RU"/>
              </w:rPr>
            </w:pPr>
          </w:p>
        </w:tc>
        <w:tc>
          <w:tcPr>
            <w:tcW w:w="2731" w:type="dxa"/>
            <w:gridSpan w:val="2"/>
            <w:hideMark/>
          </w:tcPr>
          <w:p w14:paraId="2C657BD9" w14:textId="77777777" w:rsidR="00292832" w:rsidRDefault="00292832" w:rsidP="001A3859">
            <w:pPr>
              <w:spacing w:after="0" w:line="240" w:lineRule="auto"/>
              <w:rPr>
                <w:rFonts w:ascii="Times New Roman" w:hAnsi="Times New Roman" w:cs="Times New Roman"/>
                <w:color w:val="000000"/>
                <w:sz w:val="24"/>
                <w:szCs w:val="24"/>
                <w:lang w:eastAsia="ru-RU"/>
              </w:rPr>
            </w:pPr>
            <w:r>
              <w:rPr>
                <w:rFonts w:ascii="Times New Roman" w:hAnsi="Times New Roman"/>
                <w:color w:val="000000"/>
                <w:sz w:val="24"/>
                <w:szCs w:val="24"/>
                <w:lang w:eastAsia="ru-RU"/>
              </w:rPr>
              <w:t>Слесарь-сантехник</w:t>
            </w:r>
          </w:p>
        </w:tc>
        <w:tc>
          <w:tcPr>
            <w:tcW w:w="1612" w:type="dxa"/>
            <w:gridSpan w:val="2"/>
            <w:hideMark/>
          </w:tcPr>
          <w:p w14:paraId="4C4D0BB9"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1313" w:type="dxa"/>
            <w:hideMark/>
          </w:tcPr>
          <w:p w14:paraId="42C79485"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36</w:t>
            </w:r>
          </w:p>
        </w:tc>
        <w:tc>
          <w:tcPr>
            <w:tcW w:w="1078" w:type="dxa"/>
            <w:gridSpan w:val="2"/>
            <w:hideMark/>
          </w:tcPr>
          <w:p w14:paraId="7D9983C3"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892" w:type="dxa"/>
            <w:hideMark/>
          </w:tcPr>
          <w:p w14:paraId="0560BAB1"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087" w:type="dxa"/>
            <w:hideMark/>
          </w:tcPr>
          <w:p w14:paraId="6AE6CCAC"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407EC66" w14:textId="77777777" w:rsidTr="00292832">
        <w:tc>
          <w:tcPr>
            <w:tcW w:w="916" w:type="dxa"/>
            <w:gridSpan w:val="2"/>
            <w:hideMark/>
          </w:tcPr>
          <w:p w14:paraId="41426DF5"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14.</w:t>
            </w:r>
          </w:p>
        </w:tc>
        <w:tc>
          <w:tcPr>
            <w:tcW w:w="2731" w:type="dxa"/>
            <w:gridSpan w:val="2"/>
            <w:hideMark/>
          </w:tcPr>
          <w:p w14:paraId="2C8130AA"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Машинист автогрейдера</w:t>
            </w:r>
          </w:p>
        </w:tc>
        <w:tc>
          <w:tcPr>
            <w:tcW w:w="1612" w:type="dxa"/>
            <w:gridSpan w:val="2"/>
            <w:hideMark/>
          </w:tcPr>
          <w:p w14:paraId="7334A95E"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28</w:t>
            </w:r>
          </w:p>
        </w:tc>
        <w:tc>
          <w:tcPr>
            <w:tcW w:w="1313" w:type="dxa"/>
            <w:hideMark/>
          </w:tcPr>
          <w:p w14:paraId="46528385"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128</w:t>
            </w:r>
          </w:p>
        </w:tc>
        <w:tc>
          <w:tcPr>
            <w:tcW w:w="1078" w:type="dxa"/>
            <w:gridSpan w:val="2"/>
            <w:hideMark/>
          </w:tcPr>
          <w:p w14:paraId="668C4F45"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892" w:type="dxa"/>
            <w:hideMark/>
          </w:tcPr>
          <w:p w14:paraId="2FC9EE9F"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5</w:t>
            </w:r>
          </w:p>
        </w:tc>
        <w:tc>
          <w:tcPr>
            <w:tcW w:w="1087" w:type="dxa"/>
            <w:hideMark/>
          </w:tcPr>
          <w:p w14:paraId="70D41A75"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4 </w:t>
            </w:r>
          </w:p>
        </w:tc>
      </w:tr>
      <w:tr w:rsidR="00292832" w14:paraId="2935B4DF" w14:textId="77777777" w:rsidTr="00292832">
        <w:tc>
          <w:tcPr>
            <w:tcW w:w="916" w:type="dxa"/>
            <w:gridSpan w:val="2"/>
            <w:hideMark/>
          </w:tcPr>
          <w:p w14:paraId="0F04BC21"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16.</w:t>
            </w:r>
          </w:p>
        </w:tc>
        <w:tc>
          <w:tcPr>
            <w:tcW w:w="2731" w:type="dxa"/>
            <w:gridSpan w:val="2"/>
            <w:hideMark/>
          </w:tcPr>
          <w:p w14:paraId="43B204DF"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Дорожный рабочий</w:t>
            </w:r>
          </w:p>
        </w:tc>
        <w:tc>
          <w:tcPr>
            <w:tcW w:w="1612" w:type="dxa"/>
            <w:gridSpan w:val="2"/>
            <w:hideMark/>
          </w:tcPr>
          <w:p w14:paraId="1F71B269"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54</w:t>
            </w:r>
          </w:p>
        </w:tc>
        <w:tc>
          <w:tcPr>
            <w:tcW w:w="1313" w:type="dxa"/>
            <w:hideMark/>
          </w:tcPr>
          <w:p w14:paraId="67D61FFD"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396</w:t>
            </w:r>
          </w:p>
        </w:tc>
        <w:tc>
          <w:tcPr>
            <w:tcW w:w="1078" w:type="dxa"/>
            <w:gridSpan w:val="2"/>
            <w:hideMark/>
          </w:tcPr>
          <w:p w14:paraId="1C960F71"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384</w:t>
            </w:r>
          </w:p>
        </w:tc>
        <w:tc>
          <w:tcPr>
            <w:tcW w:w="892" w:type="dxa"/>
            <w:hideMark/>
          </w:tcPr>
          <w:p w14:paraId="43DB366C"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1087" w:type="dxa"/>
            <w:hideMark/>
          </w:tcPr>
          <w:p w14:paraId="4BC394F1"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292832" w14:paraId="2923E5E8" w14:textId="77777777" w:rsidTr="00292832">
        <w:tc>
          <w:tcPr>
            <w:tcW w:w="916" w:type="dxa"/>
            <w:gridSpan w:val="2"/>
            <w:hideMark/>
          </w:tcPr>
          <w:p w14:paraId="0C68A841" w14:textId="77777777" w:rsidR="00292832" w:rsidRDefault="00292832" w:rsidP="001A3859">
            <w:pPr>
              <w:spacing w:after="0" w:line="240" w:lineRule="auto"/>
              <w:jc w:val="center"/>
              <w:rPr>
                <w:rFonts w:ascii="Times New Roman" w:hAnsi="Times New Roman"/>
                <w:sz w:val="20"/>
                <w:szCs w:val="20"/>
              </w:rPr>
            </w:pPr>
            <w:r>
              <w:rPr>
                <w:rFonts w:ascii="Arial" w:hAnsi="Arial" w:cs="Arial"/>
                <w:color w:val="000000"/>
                <w:sz w:val="20"/>
                <w:szCs w:val="20"/>
                <w:lang w:eastAsia="ru-RU"/>
              </w:rPr>
              <w:t>17.</w:t>
            </w:r>
          </w:p>
        </w:tc>
        <w:tc>
          <w:tcPr>
            <w:tcW w:w="2731" w:type="dxa"/>
            <w:gridSpan w:val="2"/>
            <w:hideMark/>
          </w:tcPr>
          <w:p w14:paraId="260B85E7"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Водители категорий С, Д, Е</w:t>
            </w:r>
          </w:p>
        </w:tc>
        <w:tc>
          <w:tcPr>
            <w:tcW w:w="1612" w:type="dxa"/>
            <w:gridSpan w:val="2"/>
            <w:hideMark/>
          </w:tcPr>
          <w:p w14:paraId="231CC2EA"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42</w:t>
            </w:r>
          </w:p>
        </w:tc>
        <w:tc>
          <w:tcPr>
            <w:tcW w:w="1313" w:type="dxa"/>
            <w:hideMark/>
          </w:tcPr>
          <w:p w14:paraId="216E563D"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154</w:t>
            </w:r>
          </w:p>
        </w:tc>
        <w:tc>
          <w:tcPr>
            <w:tcW w:w="1078" w:type="dxa"/>
            <w:gridSpan w:val="2"/>
            <w:hideMark/>
          </w:tcPr>
          <w:p w14:paraId="20EF23BA"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4"/>
                <w:szCs w:val="24"/>
                <w:lang w:eastAsia="ru-RU"/>
              </w:rPr>
              <w:t>132</w:t>
            </w:r>
          </w:p>
        </w:tc>
        <w:tc>
          <w:tcPr>
            <w:tcW w:w="892" w:type="dxa"/>
            <w:hideMark/>
          </w:tcPr>
          <w:p w14:paraId="113A4794"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20</w:t>
            </w:r>
          </w:p>
        </w:tc>
        <w:tc>
          <w:tcPr>
            <w:tcW w:w="1087" w:type="dxa"/>
            <w:hideMark/>
          </w:tcPr>
          <w:p w14:paraId="03D8A44E"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4"/>
                <w:szCs w:val="24"/>
                <w:lang w:eastAsia="ru-RU"/>
              </w:rPr>
              <w:t>2</w:t>
            </w:r>
          </w:p>
        </w:tc>
      </w:tr>
      <w:tr w:rsidR="00292832" w14:paraId="3F56948F" w14:textId="77777777" w:rsidTr="00292832">
        <w:tc>
          <w:tcPr>
            <w:tcW w:w="916" w:type="dxa"/>
            <w:gridSpan w:val="2"/>
            <w:hideMark/>
          </w:tcPr>
          <w:p w14:paraId="6137B724" w14:textId="77777777" w:rsidR="00292832" w:rsidRDefault="00292832" w:rsidP="001A3859">
            <w:pPr>
              <w:spacing w:after="0" w:line="240" w:lineRule="auto"/>
              <w:jc w:val="center"/>
              <w:rPr>
                <w:rFonts w:ascii="Times New Roman" w:hAnsi="Times New Roman"/>
                <w:sz w:val="20"/>
                <w:szCs w:val="20"/>
              </w:rPr>
            </w:pPr>
            <w:r>
              <w:rPr>
                <w:rFonts w:ascii="Times New Roman" w:hAnsi="Times New Roman"/>
                <w:sz w:val="20"/>
                <w:szCs w:val="20"/>
              </w:rPr>
              <w:t>18</w:t>
            </w:r>
          </w:p>
        </w:tc>
        <w:tc>
          <w:tcPr>
            <w:tcW w:w="2731" w:type="dxa"/>
            <w:gridSpan w:val="2"/>
            <w:hideMark/>
          </w:tcPr>
          <w:p w14:paraId="3179D352" w14:textId="77777777" w:rsidR="00292832" w:rsidRDefault="00292832" w:rsidP="001A3859">
            <w:pPr>
              <w:spacing w:after="0" w:line="240" w:lineRule="auto"/>
              <w:rPr>
                <w:rFonts w:ascii="Georgia" w:hAnsi="Georgia"/>
                <w:color w:val="333333"/>
                <w:sz w:val="25"/>
                <w:szCs w:val="25"/>
                <w:lang w:eastAsia="ru-RU"/>
              </w:rPr>
            </w:pPr>
            <w:r>
              <w:rPr>
                <w:rFonts w:ascii="Georgia" w:hAnsi="Georgia"/>
                <w:color w:val="333333"/>
                <w:sz w:val="25"/>
                <w:szCs w:val="25"/>
                <w:lang w:eastAsia="ru-RU"/>
              </w:rPr>
              <w:t>Заведующий сектором              (жилого корпуса)</w:t>
            </w:r>
          </w:p>
        </w:tc>
        <w:tc>
          <w:tcPr>
            <w:tcW w:w="1612" w:type="dxa"/>
            <w:gridSpan w:val="2"/>
            <w:hideMark/>
          </w:tcPr>
          <w:p w14:paraId="29ACB234"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313" w:type="dxa"/>
            <w:hideMark/>
          </w:tcPr>
          <w:p w14:paraId="613D3E52"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108</w:t>
            </w:r>
          </w:p>
        </w:tc>
        <w:tc>
          <w:tcPr>
            <w:tcW w:w="1078" w:type="dxa"/>
            <w:gridSpan w:val="2"/>
            <w:hideMark/>
          </w:tcPr>
          <w:p w14:paraId="058CA9EF"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86</w:t>
            </w:r>
          </w:p>
        </w:tc>
        <w:tc>
          <w:tcPr>
            <w:tcW w:w="892" w:type="dxa"/>
            <w:hideMark/>
          </w:tcPr>
          <w:p w14:paraId="005FD6A6"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1087" w:type="dxa"/>
            <w:hideMark/>
          </w:tcPr>
          <w:p w14:paraId="77BA40D8"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490920D4" w14:textId="77777777" w:rsidTr="00292832">
        <w:tc>
          <w:tcPr>
            <w:tcW w:w="916" w:type="dxa"/>
            <w:gridSpan w:val="2"/>
            <w:hideMark/>
          </w:tcPr>
          <w:p w14:paraId="778DFE00" w14:textId="77777777" w:rsidR="00292832" w:rsidRDefault="00292832" w:rsidP="001A3859">
            <w:pPr>
              <w:spacing w:after="0" w:line="240" w:lineRule="auto"/>
              <w:jc w:val="center"/>
              <w:rPr>
                <w:rFonts w:ascii="Times New Roman" w:hAnsi="Times New Roman"/>
                <w:sz w:val="20"/>
                <w:szCs w:val="20"/>
              </w:rPr>
            </w:pPr>
            <w:r>
              <w:rPr>
                <w:rFonts w:ascii="Times New Roman" w:hAnsi="Times New Roman"/>
                <w:sz w:val="20"/>
                <w:szCs w:val="20"/>
              </w:rPr>
              <w:t>19</w:t>
            </w:r>
          </w:p>
        </w:tc>
        <w:tc>
          <w:tcPr>
            <w:tcW w:w="2731" w:type="dxa"/>
            <w:gridSpan w:val="2"/>
            <w:hideMark/>
          </w:tcPr>
          <w:p w14:paraId="1D562DDA" w14:textId="77777777" w:rsidR="00292832" w:rsidRDefault="00292832" w:rsidP="001A3859">
            <w:pPr>
              <w:spacing w:after="0" w:line="240" w:lineRule="auto"/>
              <w:rPr>
                <w:rFonts w:ascii="Georgia" w:hAnsi="Georgia"/>
                <w:color w:val="333333"/>
                <w:sz w:val="25"/>
                <w:szCs w:val="25"/>
                <w:lang w:eastAsia="ru-RU"/>
              </w:rPr>
            </w:pPr>
            <w:r>
              <w:rPr>
                <w:rFonts w:ascii="Georgia" w:hAnsi="Georgia"/>
                <w:color w:val="333333"/>
                <w:sz w:val="25"/>
                <w:szCs w:val="25"/>
                <w:lang w:eastAsia="ru-RU"/>
              </w:rPr>
              <w:t>Мастер участка</w:t>
            </w:r>
          </w:p>
        </w:tc>
        <w:tc>
          <w:tcPr>
            <w:tcW w:w="1612" w:type="dxa"/>
            <w:gridSpan w:val="2"/>
            <w:hideMark/>
          </w:tcPr>
          <w:p w14:paraId="0E29D4BF"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82</w:t>
            </w:r>
          </w:p>
        </w:tc>
        <w:tc>
          <w:tcPr>
            <w:tcW w:w="1313" w:type="dxa"/>
            <w:hideMark/>
          </w:tcPr>
          <w:p w14:paraId="75D360FA"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124</w:t>
            </w:r>
          </w:p>
        </w:tc>
        <w:tc>
          <w:tcPr>
            <w:tcW w:w="1078" w:type="dxa"/>
            <w:gridSpan w:val="2"/>
            <w:hideMark/>
          </w:tcPr>
          <w:p w14:paraId="493C3C7F"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108</w:t>
            </w:r>
          </w:p>
        </w:tc>
        <w:tc>
          <w:tcPr>
            <w:tcW w:w="892" w:type="dxa"/>
            <w:hideMark/>
          </w:tcPr>
          <w:p w14:paraId="26E9C0B6"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1087" w:type="dxa"/>
            <w:hideMark/>
          </w:tcPr>
          <w:p w14:paraId="7092C128"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292832" w14:paraId="491112B9" w14:textId="77777777" w:rsidTr="00292832">
        <w:tc>
          <w:tcPr>
            <w:tcW w:w="916" w:type="dxa"/>
            <w:gridSpan w:val="2"/>
            <w:hideMark/>
          </w:tcPr>
          <w:p w14:paraId="7E3D443F" w14:textId="77777777" w:rsidR="00292832" w:rsidRDefault="00292832" w:rsidP="001A3859">
            <w:pPr>
              <w:spacing w:after="0" w:line="240" w:lineRule="auto"/>
              <w:jc w:val="center"/>
              <w:rPr>
                <w:rFonts w:ascii="Times New Roman" w:hAnsi="Times New Roman"/>
                <w:sz w:val="20"/>
                <w:szCs w:val="20"/>
              </w:rPr>
            </w:pPr>
            <w:r>
              <w:rPr>
                <w:rFonts w:ascii="Times New Roman" w:hAnsi="Times New Roman"/>
                <w:sz w:val="20"/>
                <w:szCs w:val="20"/>
              </w:rPr>
              <w:t>20</w:t>
            </w:r>
          </w:p>
        </w:tc>
        <w:tc>
          <w:tcPr>
            <w:tcW w:w="2731" w:type="dxa"/>
            <w:gridSpan w:val="2"/>
            <w:hideMark/>
          </w:tcPr>
          <w:p w14:paraId="0F701FEC" w14:textId="77777777" w:rsidR="00292832" w:rsidRDefault="00292832" w:rsidP="001A3859">
            <w:pPr>
              <w:spacing w:after="0" w:line="240" w:lineRule="auto"/>
              <w:rPr>
                <w:rFonts w:ascii="Times New Roman" w:hAnsi="Times New Roman"/>
                <w:color w:val="000000"/>
                <w:sz w:val="24"/>
                <w:szCs w:val="24"/>
                <w:lang w:eastAsia="ru-RU"/>
              </w:rPr>
            </w:pPr>
            <w:r>
              <w:rPr>
                <w:rFonts w:ascii="Georgia" w:hAnsi="Georgia"/>
                <w:color w:val="333333"/>
                <w:sz w:val="25"/>
                <w:szCs w:val="25"/>
                <w:lang w:eastAsia="ru-RU"/>
              </w:rPr>
              <w:t>Специалист по эксплуатации жилья</w:t>
            </w:r>
          </w:p>
        </w:tc>
        <w:tc>
          <w:tcPr>
            <w:tcW w:w="1612" w:type="dxa"/>
            <w:gridSpan w:val="2"/>
            <w:hideMark/>
          </w:tcPr>
          <w:p w14:paraId="5B855E19"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148 </w:t>
            </w:r>
          </w:p>
        </w:tc>
        <w:tc>
          <w:tcPr>
            <w:tcW w:w="1313" w:type="dxa"/>
            <w:hideMark/>
          </w:tcPr>
          <w:p w14:paraId="2677DC38"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172</w:t>
            </w:r>
          </w:p>
        </w:tc>
        <w:tc>
          <w:tcPr>
            <w:tcW w:w="1078" w:type="dxa"/>
            <w:gridSpan w:val="2"/>
            <w:hideMark/>
          </w:tcPr>
          <w:p w14:paraId="5F4822D7"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132</w:t>
            </w:r>
          </w:p>
        </w:tc>
        <w:tc>
          <w:tcPr>
            <w:tcW w:w="892" w:type="dxa"/>
            <w:hideMark/>
          </w:tcPr>
          <w:p w14:paraId="6D6D6B6B"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w:t>
            </w:r>
          </w:p>
        </w:tc>
        <w:tc>
          <w:tcPr>
            <w:tcW w:w="1087" w:type="dxa"/>
            <w:hideMark/>
          </w:tcPr>
          <w:p w14:paraId="19BED57E"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292832" w14:paraId="37A0BDDA" w14:textId="77777777" w:rsidTr="00292832">
        <w:tc>
          <w:tcPr>
            <w:tcW w:w="916" w:type="dxa"/>
            <w:gridSpan w:val="2"/>
            <w:hideMark/>
          </w:tcPr>
          <w:p w14:paraId="2F0815C8" w14:textId="77777777" w:rsidR="00292832" w:rsidRDefault="00292832" w:rsidP="001A3859">
            <w:pPr>
              <w:spacing w:after="0" w:line="240" w:lineRule="auto"/>
              <w:jc w:val="center"/>
              <w:rPr>
                <w:rFonts w:ascii="Times New Roman" w:hAnsi="Times New Roman"/>
                <w:sz w:val="20"/>
                <w:szCs w:val="20"/>
              </w:rPr>
            </w:pPr>
            <w:r>
              <w:rPr>
                <w:rFonts w:ascii="Times New Roman" w:hAnsi="Times New Roman"/>
                <w:sz w:val="20"/>
                <w:szCs w:val="20"/>
              </w:rPr>
              <w:t>21</w:t>
            </w:r>
          </w:p>
        </w:tc>
        <w:tc>
          <w:tcPr>
            <w:tcW w:w="2731" w:type="dxa"/>
            <w:gridSpan w:val="2"/>
            <w:hideMark/>
          </w:tcPr>
          <w:p w14:paraId="64385393" w14:textId="77777777" w:rsidR="00292832" w:rsidRDefault="00292832" w:rsidP="001A3859">
            <w:pPr>
              <w:spacing w:after="0" w:line="240" w:lineRule="auto"/>
              <w:rPr>
                <w:rFonts w:ascii="Times New Roman" w:hAnsi="Times New Roman"/>
                <w:color w:val="000000"/>
                <w:sz w:val="24"/>
                <w:szCs w:val="24"/>
                <w:lang w:eastAsia="ru-RU"/>
              </w:rPr>
            </w:pPr>
            <w:r>
              <w:rPr>
                <w:rFonts w:ascii="Georgia" w:hAnsi="Georgia"/>
                <w:color w:val="333333"/>
                <w:sz w:val="25"/>
                <w:szCs w:val="25"/>
                <w:lang w:eastAsia="ru-RU"/>
              </w:rPr>
              <w:t>Специалист по водоснабжению</w:t>
            </w:r>
          </w:p>
        </w:tc>
        <w:tc>
          <w:tcPr>
            <w:tcW w:w="1612" w:type="dxa"/>
            <w:gridSpan w:val="2"/>
            <w:hideMark/>
          </w:tcPr>
          <w:p w14:paraId="5FEB17E6"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84</w:t>
            </w:r>
          </w:p>
        </w:tc>
        <w:tc>
          <w:tcPr>
            <w:tcW w:w="1313" w:type="dxa"/>
            <w:hideMark/>
          </w:tcPr>
          <w:p w14:paraId="5900C92A"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144</w:t>
            </w:r>
          </w:p>
        </w:tc>
        <w:tc>
          <w:tcPr>
            <w:tcW w:w="1078" w:type="dxa"/>
            <w:gridSpan w:val="2"/>
            <w:hideMark/>
          </w:tcPr>
          <w:p w14:paraId="0E323EB5"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w:t>
            </w:r>
          </w:p>
        </w:tc>
        <w:tc>
          <w:tcPr>
            <w:tcW w:w="892" w:type="dxa"/>
            <w:hideMark/>
          </w:tcPr>
          <w:p w14:paraId="389C4F31"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1087" w:type="dxa"/>
            <w:hideMark/>
          </w:tcPr>
          <w:p w14:paraId="5F96CF6F"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r>
      <w:tr w:rsidR="00292832" w14:paraId="209E4E37" w14:textId="77777777" w:rsidTr="00292832">
        <w:tc>
          <w:tcPr>
            <w:tcW w:w="916" w:type="dxa"/>
            <w:gridSpan w:val="2"/>
            <w:hideMark/>
          </w:tcPr>
          <w:p w14:paraId="2CA01695" w14:textId="77777777" w:rsidR="00292832" w:rsidRDefault="00292832" w:rsidP="001A3859">
            <w:pPr>
              <w:spacing w:after="0" w:line="240" w:lineRule="auto"/>
              <w:jc w:val="center"/>
              <w:rPr>
                <w:rFonts w:ascii="Times New Roman" w:hAnsi="Times New Roman"/>
                <w:sz w:val="20"/>
                <w:szCs w:val="20"/>
              </w:rPr>
            </w:pPr>
            <w:r>
              <w:rPr>
                <w:rFonts w:ascii="Times New Roman" w:hAnsi="Times New Roman"/>
                <w:sz w:val="20"/>
                <w:szCs w:val="20"/>
              </w:rPr>
              <w:t>22</w:t>
            </w:r>
          </w:p>
        </w:tc>
        <w:tc>
          <w:tcPr>
            <w:tcW w:w="2731" w:type="dxa"/>
            <w:gridSpan w:val="2"/>
            <w:hideMark/>
          </w:tcPr>
          <w:p w14:paraId="148F296C" w14:textId="77777777" w:rsidR="00292832" w:rsidRDefault="00292832" w:rsidP="001A3859">
            <w:pPr>
              <w:spacing w:after="0" w:line="240" w:lineRule="auto"/>
              <w:rPr>
                <w:rFonts w:ascii="Times New Roman" w:hAnsi="Times New Roman"/>
                <w:color w:val="000000"/>
                <w:sz w:val="24"/>
                <w:szCs w:val="24"/>
                <w:lang w:eastAsia="ru-RU"/>
              </w:rPr>
            </w:pPr>
            <w:r>
              <w:rPr>
                <w:rFonts w:ascii="Georgia" w:hAnsi="Georgia"/>
                <w:color w:val="333333"/>
                <w:sz w:val="25"/>
                <w:szCs w:val="25"/>
                <w:lang w:eastAsia="ru-RU"/>
              </w:rPr>
              <w:t>Специалист по теплоснабжению;</w:t>
            </w:r>
          </w:p>
        </w:tc>
        <w:tc>
          <w:tcPr>
            <w:tcW w:w="1612" w:type="dxa"/>
            <w:gridSpan w:val="2"/>
            <w:hideMark/>
          </w:tcPr>
          <w:p w14:paraId="5334DF29"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106</w:t>
            </w:r>
          </w:p>
        </w:tc>
        <w:tc>
          <w:tcPr>
            <w:tcW w:w="1313" w:type="dxa"/>
            <w:hideMark/>
          </w:tcPr>
          <w:p w14:paraId="2E621A50"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149</w:t>
            </w:r>
          </w:p>
        </w:tc>
        <w:tc>
          <w:tcPr>
            <w:tcW w:w="1078" w:type="dxa"/>
            <w:gridSpan w:val="2"/>
            <w:hideMark/>
          </w:tcPr>
          <w:p w14:paraId="0498308E"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115</w:t>
            </w:r>
          </w:p>
        </w:tc>
        <w:tc>
          <w:tcPr>
            <w:tcW w:w="892" w:type="dxa"/>
            <w:hideMark/>
          </w:tcPr>
          <w:p w14:paraId="5D8B619F"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1087" w:type="dxa"/>
            <w:hideMark/>
          </w:tcPr>
          <w:p w14:paraId="472CE6C7"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292832" w14:paraId="1012D889" w14:textId="77777777" w:rsidTr="00292832">
        <w:tc>
          <w:tcPr>
            <w:tcW w:w="916" w:type="dxa"/>
            <w:gridSpan w:val="2"/>
            <w:hideMark/>
          </w:tcPr>
          <w:p w14:paraId="742B595C" w14:textId="77777777" w:rsidR="00292832" w:rsidRDefault="00292832" w:rsidP="001A3859">
            <w:pPr>
              <w:spacing w:after="0" w:line="240" w:lineRule="auto"/>
              <w:jc w:val="center"/>
              <w:rPr>
                <w:rFonts w:ascii="Times New Roman" w:hAnsi="Times New Roman"/>
                <w:sz w:val="20"/>
                <w:szCs w:val="20"/>
              </w:rPr>
            </w:pPr>
            <w:r>
              <w:rPr>
                <w:rFonts w:ascii="Times New Roman" w:hAnsi="Times New Roman"/>
                <w:sz w:val="20"/>
                <w:szCs w:val="20"/>
              </w:rPr>
              <w:lastRenderedPageBreak/>
              <w:t>23</w:t>
            </w:r>
          </w:p>
        </w:tc>
        <w:tc>
          <w:tcPr>
            <w:tcW w:w="2731" w:type="dxa"/>
            <w:gridSpan w:val="2"/>
            <w:hideMark/>
          </w:tcPr>
          <w:p w14:paraId="3E102644" w14:textId="77777777" w:rsidR="00292832" w:rsidRDefault="00292832" w:rsidP="001A3859">
            <w:pPr>
              <w:spacing w:after="0" w:line="240" w:lineRule="auto"/>
              <w:rPr>
                <w:rFonts w:ascii="Times New Roman" w:hAnsi="Times New Roman"/>
                <w:color w:val="000000"/>
                <w:sz w:val="24"/>
                <w:szCs w:val="24"/>
                <w:lang w:eastAsia="ru-RU"/>
              </w:rPr>
            </w:pPr>
            <w:r>
              <w:rPr>
                <w:rFonts w:ascii="Georgia" w:hAnsi="Georgia"/>
                <w:color w:val="333333"/>
                <w:sz w:val="25"/>
                <w:szCs w:val="25"/>
                <w:lang w:eastAsia="ru-RU"/>
              </w:rPr>
              <w:t>Специалист по газоснабжению;</w:t>
            </w:r>
          </w:p>
        </w:tc>
        <w:tc>
          <w:tcPr>
            <w:tcW w:w="1612" w:type="dxa"/>
            <w:gridSpan w:val="2"/>
            <w:hideMark/>
          </w:tcPr>
          <w:p w14:paraId="0C98E4AF"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102</w:t>
            </w:r>
          </w:p>
        </w:tc>
        <w:tc>
          <w:tcPr>
            <w:tcW w:w="1313" w:type="dxa"/>
            <w:hideMark/>
          </w:tcPr>
          <w:p w14:paraId="6089C937"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168</w:t>
            </w:r>
          </w:p>
        </w:tc>
        <w:tc>
          <w:tcPr>
            <w:tcW w:w="1078" w:type="dxa"/>
            <w:gridSpan w:val="2"/>
            <w:hideMark/>
          </w:tcPr>
          <w:p w14:paraId="20F9334D"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w:t>
            </w:r>
          </w:p>
        </w:tc>
        <w:tc>
          <w:tcPr>
            <w:tcW w:w="892" w:type="dxa"/>
            <w:hideMark/>
          </w:tcPr>
          <w:p w14:paraId="1331CF2B"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1087" w:type="dxa"/>
            <w:hideMark/>
          </w:tcPr>
          <w:p w14:paraId="78E54EF4"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r>
      <w:tr w:rsidR="00292832" w14:paraId="26C328C6" w14:textId="77777777" w:rsidTr="00292832">
        <w:tc>
          <w:tcPr>
            <w:tcW w:w="916" w:type="dxa"/>
            <w:gridSpan w:val="2"/>
            <w:hideMark/>
          </w:tcPr>
          <w:p w14:paraId="3E09B6D8" w14:textId="77777777" w:rsidR="00292832" w:rsidRDefault="00292832" w:rsidP="001A3859">
            <w:pPr>
              <w:spacing w:after="0" w:line="240" w:lineRule="auto"/>
              <w:jc w:val="center"/>
              <w:rPr>
                <w:rFonts w:ascii="Times New Roman" w:hAnsi="Times New Roman"/>
                <w:sz w:val="20"/>
                <w:szCs w:val="20"/>
              </w:rPr>
            </w:pPr>
            <w:r>
              <w:rPr>
                <w:rFonts w:ascii="Times New Roman" w:hAnsi="Times New Roman"/>
                <w:sz w:val="20"/>
                <w:szCs w:val="20"/>
              </w:rPr>
              <w:t>24</w:t>
            </w:r>
          </w:p>
        </w:tc>
        <w:tc>
          <w:tcPr>
            <w:tcW w:w="2731" w:type="dxa"/>
            <w:gridSpan w:val="2"/>
            <w:hideMark/>
          </w:tcPr>
          <w:p w14:paraId="15B8435B" w14:textId="77777777" w:rsidR="00292832" w:rsidRDefault="00292832" w:rsidP="001A3859">
            <w:pPr>
              <w:spacing w:after="0" w:line="240" w:lineRule="auto"/>
              <w:rPr>
                <w:rFonts w:ascii="Times New Roman" w:hAnsi="Times New Roman"/>
                <w:color w:val="000000"/>
                <w:sz w:val="24"/>
                <w:szCs w:val="24"/>
                <w:lang w:eastAsia="ru-RU"/>
              </w:rPr>
            </w:pPr>
            <w:r>
              <w:rPr>
                <w:rFonts w:ascii="Georgia" w:hAnsi="Georgia"/>
                <w:color w:val="333333"/>
                <w:sz w:val="25"/>
                <w:szCs w:val="25"/>
                <w:lang w:eastAsia="ru-RU"/>
              </w:rPr>
              <w:t>Специалист по электроснабжению;</w:t>
            </w:r>
          </w:p>
        </w:tc>
        <w:tc>
          <w:tcPr>
            <w:tcW w:w="1612" w:type="dxa"/>
            <w:gridSpan w:val="2"/>
            <w:hideMark/>
          </w:tcPr>
          <w:p w14:paraId="58FCA717"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447</w:t>
            </w:r>
          </w:p>
        </w:tc>
        <w:tc>
          <w:tcPr>
            <w:tcW w:w="1313" w:type="dxa"/>
            <w:hideMark/>
          </w:tcPr>
          <w:p w14:paraId="6FA2FD90"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484</w:t>
            </w:r>
          </w:p>
        </w:tc>
        <w:tc>
          <w:tcPr>
            <w:tcW w:w="1078" w:type="dxa"/>
            <w:gridSpan w:val="2"/>
            <w:hideMark/>
          </w:tcPr>
          <w:p w14:paraId="5AE65FD8"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308</w:t>
            </w:r>
          </w:p>
        </w:tc>
        <w:tc>
          <w:tcPr>
            <w:tcW w:w="892" w:type="dxa"/>
            <w:hideMark/>
          </w:tcPr>
          <w:p w14:paraId="52F7B5E9"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w:t>
            </w:r>
          </w:p>
        </w:tc>
        <w:tc>
          <w:tcPr>
            <w:tcW w:w="1087" w:type="dxa"/>
            <w:hideMark/>
          </w:tcPr>
          <w:p w14:paraId="040AA0B0"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102</w:t>
            </w:r>
          </w:p>
        </w:tc>
      </w:tr>
      <w:tr w:rsidR="00292832" w14:paraId="348212F3" w14:textId="77777777" w:rsidTr="00292832">
        <w:tc>
          <w:tcPr>
            <w:tcW w:w="916" w:type="dxa"/>
            <w:gridSpan w:val="2"/>
            <w:hideMark/>
          </w:tcPr>
          <w:p w14:paraId="28000D8C" w14:textId="77777777" w:rsidR="00292832" w:rsidRDefault="00292832" w:rsidP="001A3859">
            <w:pPr>
              <w:spacing w:after="0" w:line="240" w:lineRule="auto"/>
              <w:jc w:val="center"/>
              <w:rPr>
                <w:rFonts w:ascii="Times New Roman" w:hAnsi="Times New Roman"/>
                <w:sz w:val="20"/>
                <w:szCs w:val="20"/>
              </w:rPr>
            </w:pPr>
            <w:r>
              <w:rPr>
                <w:rFonts w:ascii="Times New Roman" w:hAnsi="Times New Roman"/>
                <w:sz w:val="20"/>
                <w:szCs w:val="20"/>
              </w:rPr>
              <w:t>25</w:t>
            </w:r>
          </w:p>
        </w:tc>
        <w:tc>
          <w:tcPr>
            <w:tcW w:w="2731" w:type="dxa"/>
            <w:gridSpan w:val="2"/>
            <w:hideMark/>
          </w:tcPr>
          <w:p w14:paraId="251470A1" w14:textId="77777777" w:rsidR="00292832" w:rsidRDefault="00292832" w:rsidP="001A3859">
            <w:pPr>
              <w:spacing w:after="0" w:line="240" w:lineRule="auto"/>
              <w:rPr>
                <w:rFonts w:ascii="Times New Roman" w:hAnsi="Times New Roman"/>
                <w:color w:val="000000"/>
                <w:sz w:val="24"/>
                <w:szCs w:val="24"/>
                <w:lang w:eastAsia="ru-RU"/>
              </w:rPr>
            </w:pPr>
            <w:r>
              <w:rPr>
                <w:rFonts w:ascii="Georgia" w:hAnsi="Georgia"/>
                <w:color w:val="333333"/>
                <w:sz w:val="25"/>
                <w:szCs w:val="25"/>
                <w:lang w:eastAsia="ru-RU"/>
              </w:rPr>
              <w:t>Специалист по благоустройству;</w:t>
            </w:r>
          </w:p>
        </w:tc>
        <w:tc>
          <w:tcPr>
            <w:tcW w:w="1612" w:type="dxa"/>
            <w:gridSpan w:val="2"/>
            <w:hideMark/>
          </w:tcPr>
          <w:p w14:paraId="1C318FE1"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495</w:t>
            </w:r>
          </w:p>
        </w:tc>
        <w:tc>
          <w:tcPr>
            <w:tcW w:w="1313" w:type="dxa"/>
            <w:hideMark/>
          </w:tcPr>
          <w:p w14:paraId="346977D7"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683</w:t>
            </w:r>
          </w:p>
        </w:tc>
        <w:tc>
          <w:tcPr>
            <w:tcW w:w="1078" w:type="dxa"/>
            <w:gridSpan w:val="2"/>
            <w:hideMark/>
          </w:tcPr>
          <w:p w14:paraId="4D27496C"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643</w:t>
            </w:r>
          </w:p>
        </w:tc>
        <w:tc>
          <w:tcPr>
            <w:tcW w:w="892" w:type="dxa"/>
            <w:hideMark/>
          </w:tcPr>
          <w:p w14:paraId="773897A9"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w:t>
            </w:r>
          </w:p>
        </w:tc>
        <w:tc>
          <w:tcPr>
            <w:tcW w:w="1087" w:type="dxa"/>
            <w:hideMark/>
          </w:tcPr>
          <w:p w14:paraId="511F3005"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292832" w14:paraId="7B670049" w14:textId="77777777" w:rsidTr="00292832">
        <w:tc>
          <w:tcPr>
            <w:tcW w:w="916" w:type="dxa"/>
            <w:gridSpan w:val="2"/>
            <w:hideMark/>
          </w:tcPr>
          <w:p w14:paraId="7D1DB3AA" w14:textId="77777777" w:rsidR="00292832" w:rsidRDefault="00292832" w:rsidP="001A3859">
            <w:pPr>
              <w:spacing w:after="0" w:line="240" w:lineRule="auto"/>
              <w:jc w:val="center"/>
              <w:rPr>
                <w:rFonts w:ascii="Times New Roman" w:hAnsi="Times New Roman"/>
                <w:sz w:val="20"/>
                <w:szCs w:val="20"/>
              </w:rPr>
            </w:pPr>
            <w:r>
              <w:rPr>
                <w:rFonts w:ascii="Times New Roman" w:hAnsi="Times New Roman"/>
                <w:sz w:val="20"/>
                <w:szCs w:val="20"/>
              </w:rPr>
              <w:t>26</w:t>
            </w:r>
          </w:p>
        </w:tc>
        <w:tc>
          <w:tcPr>
            <w:tcW w:w="2731" w:type="dxa"/>
            <w:gridSpan w:val="2"/>
            <w:hideMark/>
          </w:tcPr>
          <w:p w14:paraId="77827438" w14:textId="77777777" w:rsidR="00292832" w:rsidRDefault="00292832" w:rsidP="001A3859">
            <w:pPr>
              <w:spacing w:after="0" w:line="240" w:lineRule="auto"/>
              <w:rPr>
                <w:rFonts w:ascii="Times New Roman" w:hAnsi="Times New Roman"/>
                <w:color w:val="000000"/>
                <w:sz w:val="24"/>
                <w:szCs w:val="24"/>
                <w:lang w:eastAsia="ru-RU"/>
              </w:rPr>
            </w:pPr>
            <w:r>
              <w:rPr>
                <w:rFonts w:ascii="Georgia" w:hAnsi="Georgia"/>
                <w:color w:val="333333"/>
                <w:sz w:val="25"/>
                <w:szCs w:val="25"/>
                <w:lang w:eastAsia="ru-RU"/>
              </w:rPr>
              <w:t>Подсобный рабочий       (по спецтехнике)</w:t>
            </w:r>
          </w:p>
        </w:tc>
        <w:tc>
          <w:tcPr>
            <w:tcW w:w="1612" w:type="dxa"/>
            <w:gridSpan w:val="2"/>
            <w:hideMark/>
          </w:tcPr>
          <w:p w14:paraId="62B18519"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534</w:t>
            </w:r>
          </w:p>
        </w:tc>
        <w:tc>
          <w:tcPr>
            <w:tcW w:w="1313" w:type="dxa"/>
            <w:hideMark/>
          </w:tcPr>
          <w:p w14:paraId="4F4BFA8E"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554</w:t>
            </w:r>
          </w:p>
        </w:tc>
        <w:tc>
          <w:tcPr>
            <w:tcW w:w="1078" w:type="dxa"/>
            <w:gridSpan w:val="2"/>
            <w:hideMark/>
          </w:tcPr>
          <w:p w14:paraId="30D7F7B2"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502</w:t>
            </w:r>
          </w:p>
        </w:tc>
        <w:tc>
          <w:tcPr>
            <w:tcW w:w="892" w:type="dxa"/>
            <w:hideMark/>
          </w:tcPr>
          <w:p w14:paraId="684646E5"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1087" w:type="dxa"/>
            <w:hideMark/>
          </w:tcPr>
          <w:p w14:paraId="6B1ABA39"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r>
      <w:tr w:rsidR="00292832" w14:paraId="39CF1144" w14:textId="77777777" w:rsidTr="00292832">
        <w:tc>
          <w:tcPr>
            <w:tcW w:w="916" w:type="dxa"/>
            <w:gridSpan w:val="2"/>
          </w:tcPr>
          <w:p w14:paraId="3982D9CB" w14:textId="77777777" w:rsidR="00292832" w:rsidRDefault="00292832" w:rsidP="001A3859">
            <w:pPr>
              <w:spacing w:after="0" w:line="240" w:lineRule="auto"/>
              <w:jc w:val="center"/>
              <w:rPr>
                <w:rFonts w:ascii="Arial" w:hAnsi="Arial" w:cs="Arial"/>
                <w:b/>
                <w:color w:val="000000"/>
                <w:sz w:val="24"/>
                <w:szCs w:val="24"/>
                <w:lang w:eastAsia="ru-RU"/>
              </w:rPr>
            </w:pPr>
          </w:p>
        </w:tc>
        <w:tc>
          <w:tcPr>
            <w:tcW w:w="2731" w:type="dxa"/>
            <w:gridSpan w:val="2"/>
            <w:hideMark/>
          </w:tcPr>
          <w:p w14:paraId="6BEA2286" w14:textId="77777777" w:rsidR="00292832" w:rsidRDefault="00292832" w:rsidP="001A3859">
            <w:pPr>
              <w:spacing w:after="0" w:line="240" w:lineRule="auto"/>
              <w:rPr>
                <w:rFonts w:ascii="Times New Roman" w:hAnsi="Times New Roman" w:cs="Times New Roman"/>
                <w:b/>
                <w:color w:val="000000"/>
                <w:sz w:val="24"/>
                <w:szCs w:val="24"/>
                <w:lang w:eastAsia="ru-RU"/>
              </w:rPr>
            </w:pPr>
            <w:r>
              <w:rPr>
                <w:rFonts w:ascii="Times New Roman" w:hAnsi="Times New Roman"/>
                <w:b/>
                <w:color w:val="000000"/>
                <w:sz w:val="24"/>
                <w:szCs w:val="24"/>
                <w:lang w:eastAsia="ru-RU"/>
              </w:rPr>
              <w:t>ИТОГО:</w:t>
            </w:r>
          </w:p>
        </w:tc>
        <w:tc>
          <w:tcPr>
            <w:tcW w:w="1612" w:type="dxa"/>
            <w:gridSpan w:val="2"/>
            <w:hideMark/>
          </w:tcPr>
          <w:p w14:paraId="103B7075" w14:textId="77777777" w:rsidR="00292832" w:rsidRDefault="00292832" w:rsidP="001A3859">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2542</w:t>
            </w:r>
          </w:p>
        </w:tc>
        <w:tc>
          <w:tcPr>
            <w:tcW w:w="1313" w:type="dxa"/>
            <w:hideMark/>
          </w:tcPr>
          <w:p w14:paraId="5356030F" w14:textId="77777777" w:rsidR="00292832"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4125</w:t>
            </w:r>
          </w:p>
        </w:tc>
        <w:tc>
          <w:tcPr>
            <w:tcW w:w="1078" w:type="dxa"/>
            <w:gridSpan w:val="2"/>
            <w:hideMark/>
          </w:tcPr>
          <w:p w14:paraId="25C02606" w14:textId="77777777" w:rsidR="00292832" w:rsidRDefault="00292832" w:rsidP="001A385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3110</w:t>
            </w:r>
          </w:p>
        </w:tc>
        <w:tc>
          <w:tcPr>
            <w:tcW w:w="892" w:type="dxa"/>
            <w:hideMark/>
          </w:tcPr>
          <w:p w14:paraId="577F8A45" w14:textId="77777777" w:rsidR="00292832" w:rsidRDefault="00292832" w:rsidP="001A385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1570</w:t>
            </w:r>
          </w:p>
        </w:tc>
        <w:tc>
          <w:tcPr>
            <w:tcW w:w="1087" w:type="dxa"/>
            <w:hideMark/>
          </w:tcPr>
          <w:p w14:paraId="52E86DF4" w14:textId="77777777" w:rsidR="00292832" w:rsidRDefault="00292832" w:rsidP="001A385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r>
    </w:tbl>
    <w:p w14:paraId="57D63F8F" w14:textId="77777777" w:rsidR="00292832" w:rsidRDefault="00292832" w:rsidP="001A3859">
      <w:pPr>
        <w:pStyle w:val="a5"/>
        <w:spacing w:after="0" w:line="240" w:lineRule="auto"/>
        <w:rPr>
          <w:rFonts w:ascii="Times New Roman" w:hAnsi="Times New Roman" w:cs="Times New Roman"/>
          <w:sz w:val="24"/>
          <w:szCs w:val="24"/>
        </w:rPr>
      </w:pPr>
    </w:p>
    <w:p w14:paraId="51513354" w14:textId="77777777" w:rsidR="00292832" w:rsidRDefault="00292832" w:rsidP="001A3859">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Использованы контрольные цифры приема на обучение в вузах из официальных источников (на сайтах учреждений ВО); </w:t>
      </w:r>
    </w:p>
    <w:p w14:paraId="332B0A50" w14:textId="77777777" w:rsidR="00292832" w:rsidRDefault="00292832" w:rsidP="001A3859">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Использованы опубликованные планы контрольных цифр приема в учреждениях СПО (по данным Министерства образования и молодежной политики Чувашской Республики);</w:t>
      </w:r>
    </w:p>
    <w:p w14:paraId="15376F04" w14:textId="77777777" w:rsidR="00292832" w:rsidRDefault="00292832" w:rsidP="001A3859">
      <w:pPr>
        <w:pStyle w:val="a5"/>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Отмечены учебные программы, реализуемые в учреждениях ДПО Чувашской Республики по мере набора групп. </w:t>
      </w:r>
    </w:p>
    <w:p w14:paraId="1052A463" w14:textId="2F043DA8"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5CC172F5" w14:textId="6A4046CA"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3EE8A367" w14:textId="7DD16F18" w:rsidR="00101763" w:rsidRDefault="00101763" w:rsidP="001A3859">
      <w:pPr>
        <w:pStyle w:val="af8"/>
        <w:spacing w:before="0" w:beforeAutospacing="0" w:after="0" w:afterAutospacing="0" w:line="240" w:lineRule="auto"/>
        <w:contextualSpacing/>
        <w:outlineLvl w:val="1"/>
        <w:rPr>
          <w:b/>
          <w:sz w:val="28"/>
          <w:szCs w:val="28"/>
          <w:lang w:val="ru-RU" w:eastAsia="ru-RU"/>
        </w:rPr>
      </w:pPr>
    </w:p>
    <w:p w14:paraId="669FF343" w14:textId="214441CF" w:rsidR="00101763" w:rsidRDefault="00101763" w:rsidP="001A3859">
      <w:pPr>
        <w:pStyle w:val="af8"/>
        <w:spacing w:before="0" w:beforeAutospacing="0" w:after="0" w:afterAutospacing="0" w:line="240" w:lineRule="auto"/>
        <w:contextualSpacing/>
        <w:outlineLvl w:val="1"/>
        <w:rPr>
          <w:b/>
          <w:sz w:val="28"/>
          <w:szCs w:val="28"/>
          <w:lang w:val="ru-RU" w:eastAsia="ru-RU"/>
        </w:rPr>
      </w:pPr>
    </w:p>
    <w:p w14:paraId="529D6E53" w14:textId="77777777" w:rsidR="00101763" w:rsidRDefault="00101763" w:rsidP="001A3859">
      <w:pPr>
        <w:pStyle w:val="af8"/>
        <w:spacing w:before="0" w:beforeAutospacing="0" w:after="0" w:afterAutospacing="0" w:line="240" w:lineRule="auto"/>
        <w:contextualSpacing/>
        <w:outlineLvl w:val="1"/>
        <w:rPr>
          <w:b/>
          <w:sz w:val="28"/>
          <w:szCs w:val="28"/>
          <w:lang w:val="ru-RU" w:eastAsia="ru-RU"/>
        </w:rPr>
      </w:pPr>
    </w:p>
    <w:p w14:paraId="23FCC29D" w14:textId="77777777" w:rsidR="00292832" w:rsidRDefault="00292832" w:rsidP="001A3859">
      <w:pPr>
        <w:spacing w:after="0" w:line="240" w:lineRule="auto"/>
        <w:jc w:val="right"/>
        <w:rPr>
          <w:rFonts w:ascii="Times New Roman" w:hAnsi="Times New Roman"/>
          <w:sz w:val="28"/>
          <w:szCs w:val="28"/>
        </w:rPr>
      </w:pPr>
      <w:r>
        <w:rPr>
          <w:rFonts w:ascii="Times New Roman" w:hAnsi="Times New Roman"/>
          <w:sz w:val="28"/>
          <w:szCs w:val="28"/>
        </w:rPr>
        <w:t>Приложение 4</w:t>
      </w:r>
    </w:p>
    <w:p w14:paraId="32C2D8ED"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Текущая и прогнозная потребность в кадрах и обеспечение их подготовки                для транспорта и дорожного хозяйства Чувашской Республики на 2021-2024 гг. (</w:t>
      </w:r>
      <w:r w:rsidRPr="00467044">
        <w:rPr>
          <w:rFonts w:ascii="Times New Roman" w:hAnsi="Times New Roman"/>
          <w:sz w:val="28"/>
          <w:szCs w:val="28"/>
        </w:rPr>
        <w:t>в разрезе профессий</w:t>
      </w:r>
      <w:r>
        <w:rPr>
          <w:rFonts w:ascii="Times New Roman" w:hAnsi="Times New Roman"/>
          <w:sz w:val="28"/>
          <w:szCs w:val="28"/>
        </w:rPr>
        <w:t xml:space="preserve"> - 1075 предприятий, 13139 работающих) </w:t>
      </w:r>
    </w:p>
    <w:tbl>
      <w:tblPr>
        <w:tblStyle w:val="a6"/>
        <w:tblW w:w="0" w:type="auto"/>
        <w:tblLook w:val="04A0" w:firstRow="1" w:lastRow="0" w:firstColumn="1" w:lastColumn="0" w:noHBand="0" w:noVBand="1"/>
      </w:tblPr>
      <w:tblGrid>
        <w:gridCol w:w="498"/>
        <w:gridCol w:w="96"/>
        <w:gridCol w:w="2745"/>
        <w:gridCol w:w="47"/>
        <w:gridCol w:w="1622"/>
        <w:gridCol w:w="31"/>
        <w:gridCol w:w="1531"/>
        <w:gridCol w:w="1007"/>
        <w:gridCol w:w="963"/>
        <w:gridCol w:w="71"/>
        <w:gridCol w:w="1016"/>
      </w:tblGrid>
      <w:tr w:rsidR="00292832" w14:paraId="5C808926" w14:textId="77777777" w:rsidTr="00292832">
        <w:trPr>
          <w:trHeight w:val="285"/>
        </w:trPr>
        <w:tc>
          <w:tcPr>
            <w:tcW w:w="595" w:type="dxa"/>
            <w:gridSpan w:val="2"/>
            <w:vMerge w:val="restart"/>
            <w:hideMark/>
          </w:tcPr>
          <w:p w14:paraId="7808D868"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w:t>
            </w:r>
          </w:p>
        </w:tc>
        <w:tc>
          <w:tcPr>
            <w:tcW w:w="2793" w:type="dxa"/>
            <w:gridSpan w:val="2"/>
            <w:vMerge w:val="restart"/>
            <w:hideMark/>
          </w:tcPr>
          <w:p w14:paraId="06630598"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 xml:space="preserve">Профессия </w:t>
            </w:r>
          </w:p>
          <w:p w14:paraId="1FDA5CC8"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по ОКЗ</w:t>
            </w:r>
          </w:p>
        </w:tc>
        <w:tc>
          <w:tcPr>
            <w:tcW w:w="1622" w:type="dxa"/>
            <w:vMerge w:val="restart"/>
            <w:hideMark/>
          </w:tcPr>
          <w:p w14:paraId="17261FDA"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Текущая потребность в кадрах на (01.08.2020)</w:t>
            </w:r>
          </w:p>
        </w:tc>
        <w:tc>
          <w:tcPr>
            <w:tcW w:w="1562" w:type="dxa"/>
            <w:gridSpan w:val="2"/>
            <w:vMerge w:val="restart"/>
            <w:hideMark/>
          </w:tcPr>
          <w:p w14:paraId="2CA0B4B4" w14:textId="77777777" w:rsidR="00292832"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Прогнозная потребность в кадрах на (31.12.2024)</w:t>
            </w:r>
          </w:p>
        </w:tc>
        <w:tc>
          <w:tcPr>
            <w:tcW w:w="3057" w:type="dxa"/>
            <w:gridSpan w:val="4"/>
            <w:hideMark/>
          </w:tcPr>
          <w:p w14:paraId="2C41344F" w14:textId="77777777" w:rsidR="00292832"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 xml:space="preserve">Ежегодный набор             на обучение </w:t>
            </w:r>
          </w:p>
        </w:tc>
      </w:tr>
      <w:tr w:rsidR="00292832" w14:paraId="7B110DD0" w14:textId="77777777" w:rsidTr="00292832">
        <w:trPr>
          <w:trHeight w:val="285"/>
        </w:trPr>
        <w:tc>
          <w:tcPr>
            <w:tcW w:w="0" w:type="auto"/>
            <w:gridSpan w:val="2"/>
            <w:vMerge/>
            <w:vAlign w:val="center"/>
            <w:hideMark/>
          </w:tcPr>
          <w:p w14:paraId="4A1A5776" w14:textId="77777777" w:rsidR="00292832" w:rsidRDefault="00292832" w:rsidP="001A3859">
            <w:pPr>
              <w:spacing w:after="0" w:line="240" w:lineRule="auto"/>
              <w:rPr>
                <w:rFonts w:ascii="Times New Roman" w:hAnsi="Times New Roman"/>
                <w:b/>
                <w:sz w:val="24"/>
                <w:szCs w:val="24"/>
              </w:rPr>
            </w:pPr>
          </w:p>
        </w:tc>
        <w:tc>
          <w:tcPr>
            <w:tcW w:w="0" w:type="auto"/>
            <w:gridSpan w:val="2"/>
            <w:vMerge/>
            <w:vAlign w:val="center"/>
            <w:hideMark/>
          </w:tcPr>
          <w:p w14:paraId="6F9A2FD8" w14:textId="77777777" w:rsidR="00292832" w:rsidRDefault="00292832" w:rsidP="001A3859">
            <w:pPr>
              <w:spacing w:after="0" w:line="240" w:lineRule="auto"/>
              <w:rPr>
                <w:rFonts w:ascii="Times New Roman" w:hAnsi="Times New Roman"/>
                <w:b/>
                <w:sz w:val="24"/>
                <w:szCs w:val="24"/>
              </w:rPr>
            </w:pPr>
          </w:p>
        </w:tc>
        <w:tc>
          <w:tcPr>
            <w:tcW w:w="0" w:type="auto"/>
            <w:vMerge/>
            <w:vAlign w:val="center"/>
            <w:hideMark/>
          </w:tcPr>
          <w:p w14:paraId="092A537B" w14:textId="77777777" w:rsidR="00292832" w:rsidRDefault="00292832" w:rsidP="001A3859">
            <w:pPr>
              <w:spacing w:after="0" w:line="240" w:lineRule="auto"/>
              <w:rPr>
                <w:rFonts w:ascii="Times New Roman" w:hAnsi="Times New Roman"/>
                <w:b/>
                <w:sz w:val="24"/>
                <w:szCs w:val="24"/>
              </w:rPr>
            </w:pPr>
          </w:p>
        </w:tc>
        <w:tc>
          <w:tcPr>
            <w:tcW w:w="0" w:type="auto"/>
            <w:gridSpan w:val="2"/>
            <w:vMerge/>
            <w:vAlign w:val="center"/>
            <w:hideMark/>
          </w:tcPr>
          <w:p w14:paraId="37D13946" w14:textId="77777777" w:rsidR="00292832" w:rsidRDefault="00292832" w:rsidP="001A3859">
            <w:pPr>
              <w:spacing w:after="0" w:line="240" w:lineRule="auto"/>
              <w:rPr>
                <w:rFonts w:ascii="Times New Roman" w:hAnsi="Times New Roman"/>
                <w:b/>
                <w:sz w:val="24"/>
                <w:szCs w:val="24"/>
              </w:rPr>
            </w:pPr>
          </w:p>
        </w:tc>
        <w:tc>
          <w:tcPr>
            <w:tcW w:w="1007" w:type="dxa"/>
            <w:hideMark/>
          </w:tcPr>
          <w:p w14:paraId="708F16FB"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ВО*</w:t>
            </w:r>
          </w:p>
        </w:tc>
        <w:tc>
          <w:tcPr>
            <w:tcW w:w="963" w:type="dxa"/>
            <w:hideMark/>
          </w:tcPr>
          <w:p w14:paraId="3C71923F"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СПО**</w:t>
            </w:r>
          </w:p>
        </w:tc>
        <w:tc>
          <w:tcPr>
            <w:tcW w:w="1087" w:type="dxa"/>
            <w:gridSpan w:val="2"/>
            <w:hideMark/>
          </w:tcPr>
          <w:p w14:paraId="6C04467D"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ДПО***</w:t>
            </w:r>
          </w:p>
        </w:tc>
      </w:tr>
      <w:tr w:rsidR="00292832" w14:paraId="6F1EACC8" w14:textId="77777777" w:rsidTr="00292832">
        <w:trPr>
          <w:trHeight w:val="299"/>
        </w:trPr>
        <w:tc>
          <w:tcPr>
            <w:tcW w:w="9629" w:type="dxa"/>
            <w:gridSpan w:val="11"/>
          </w:tcPr>
          <w:p w14:paraId="584BCDB0" w14:textId="77777777" w:rsidR="00292832" w:rsidRPr="00090322" w:rsidRDefault="00292832" w:rsidP="001A3859">
            <w:pPr>
              <w:spacing w:after="0" w:line="240" w:lineRule="auto"/>
              <w:jc w:val="center"/>
              <w:rPr>
                <w:rFonts w:ascii="Times New Roman" w:hAnsi="Times New Roman"/>
                <w:b/>
                <w:sz w:val="24"/>
                <w:szCs w:val="24"/>
              </w:rPr>
            </w:pPr>
            <w:r w:rsidRPr="00090322">
              <w:rPr>
                <w:rFonts w:ascii="Times New Roman" w:hAnsi="Times New Roman"/>
                <w:b/>
                <w:sz w:val="24"/>
                <w:szCs w:val="24"/>
              </w:rPr>
              <w:t>Специалисты и служащие:</w:t>
            </w:r>
          </w:p>
        </w:tc>
      </w:tr>
      <w:tr w:rsidR="00292832" w14:paraId="376FCF37" w14:textId="77777777" w:rsidTr="00292832">
        <w:tc>
          <w:tcPr>
            <w:tcW w:w="499" w:type="dxa"/>
            <w:vAlign w:val="center"/>
          </w:tcPr>
          <w:p w14:paraId="06D75851"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0E63BF05"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Специалист по наземному обслуживанию воздушных судов</w:t>
            </w:r>
          </w:p>
        </w:tc>
        <w:tc>
          <w:tcPr>
            <w:tcW w:w="1700" w:type="dxa"/>
            <w:gridSpan w:val="3"/>
            <w:vAlign w:val="center"/>
          </w:tcPr>
          <w:p w14:paraId="23A3E102"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p w14:paraId="60FBDA6C" w14:textId="77777777" w:rsidR="00292832" w:rsidRDefault="00292832" w:rsidP="001A3859">
            <w:pPr>
              <w:spacing w:after="0" w:line="240" w:lineRule="auto"/>
              <w:jc w:val="center"/>
              <w:rPr>
                <w:rFonts w:ascii="Times New Roman" w:hAnsi="Times New Roman"/>
                <w:color w:val="000000"/>
                <w:sz w:val="24"/>
                <w:szCs w:val="24"/>
                <w:lang w:eastAsia="ru-RU"/>
              </w:rPr>
            </w:pPr>
          </w:p>
          <w:p w14:paraId="38F75320" w14:textId="77777777" w:rsidR="00292832" w:rsidRDefault="00292832" w:rsidP="001A3859">
            <w:pPr>
              <w:spacing w:after="0" w:line="240" w:lineRule="auto"/>
              <w:jc w:val="center"/>
              <w:rPr>
                <w:rFonts w:ascii="Times New Roman" w:hAnsi="Times New Roman"/>
                <w:color w:val="000000"/>
                <w:sz w:val="24"/>
                <w:szCs w:val="24"/>
                <w:lang w:eastAsia="ru-RU"/>
              </w:rPr>
            </w:pPr>
          </w:p>
          <w:p w14:paraId="033CD011" w14:textId="77777777" w:rsidR="00292832" w:rsidRPr="00F13863" w:rsidRDefault="00292832" w:rsidP="001A3859">
            <w:pPr>
              <w:spacing w:after="0" w:line="240" w:lineRule="auto"/>
              <w:jc w:val="center"/>
              <w:rPr>
                <w:rFonts w:ascii="Times New Roman" w:hAnsi="Times New Roman"/>
                <w:color w:val="000000"/>
                <w:sz w:val="24"/>
                <w:szCs w:val="24"/>
                <w:lang w:eastAsia="ru-RU"/>
              </w:rPr>
            </w:pPr>
          </w:p>
        </w:tc>
        <w:tc>
          <w:tcPr>
            <w:tcW w:w="1531" w:type="dxa"/>
          </w:tcPr>
          <w:p w14:paraId="4F06BCB2" w14:textId="77777777" w:rsidR="00292832" w:rsidRPr="001331E0" w:rsidRDefault="00292832" w:rsidP="001A3859">
            <w:pPr>
              <w:spacing w:after="0" w:line="240" w:lineRule="auto"/>
              <w:jc w:val="center"/>
              <w:rPr>
                <w:rFonts w:ascii="Times New Roman" w:hAnsi="Times New Roman"/>
                <w:sz w:val="40"/>
                <w:szCs w:val="40"/>
              </w:rPr>
            </w:pPr>
            <w:r w:rsidRPr="001331E0">
              <w:rPr>
                <w:rFonts w:ascii="Times New Roman" w:hAnsi="Times New Roman"/>
                <w:color w:val="000000"/>
                <w:sz w:val="24"/>
                <w:szCs w:val="24"/>
                <w:lang w:eastAsia="ru-RU"/>
              </w:rPr>
              <w:t>12</w:t>
            </w:r>
          </w:p>
        </w:tc>
        <w:tc>
          <w:tcPr>
            <w:tcW w:w="1007" w:type="dxa"/>
            <w:vAlign w:val="center"/>
          </w:tcPr>
          <w:p w14:paraId="5081CC10" w14:textId="77777777" w:rsidR="00292832" w:rsidRDefault="00292832" w:rsidP="001A3859">
            <w:pPr>
              <w:spacing w:after="0" w:line="240" w:lineRule="auto"/>
              <w:jc w:val="center"/>
              <w:rPr>
                <w:rFonts w:ascii="Times New Roman" w:hAnsi="Times New Roman"/>
                <w:sz w:val="24"/>
                <w:szCs w:val="24"/>
                <w:lang w:eastAsia="ru-RU"/>
              </w:rPr>
            </w:pPr>
          </w:p>
          <w:p w14:paraId="1E7E52AA" w14:textId="77777777" w:rsidR="00292832" w:rsidRDefault="00292832" w:rsidP="001A3859">
            <w:pPr>
              <w:spacing w:after="0" w:line="240" w:lineRule="auto"/>
              <w:jc w:val="center"/>
              <w:rPr>
                <w:rFonts w:ascii="Times New Roman" w:hAnsi="Times New Roman"/>
                <w:sz w:val="24"/>
                <w:szCs w:val="24"/>
                <w:lang w:eastAsia="ru-RU"/>
              </w:rPr>
            </w:pPr>
          </w:p>
          <w:p w14:paraId="6F35F6DB" w14:textId="77777777" w:rsidR="00292832" w:rsidRDefault="00292832" w:rsidP="001A3859">
            <w:pPr>
              <w:spacing w:after="0" w:line="240" w:lineRule="auto"/>
              <w:jc w:val="center"/>
              <w:rPr>
                <w:rFonts w:ascii="Times New Roman" w:hAnsi="Times New Roman"/>
                <w:sz w:val="24"/>
                <w:szCs w:val="24"/>
                <w:lang w:eastAsia="ru-RU"/>
              </w:rPr>
            </w:pPr>
          </w:p>
          <w:p w14:paraId="044C2B1F"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791EE59A" w14:textId="77777777" w:rsidR="00292832" w:rsidRDefault="00292832" w:rsidP="001A3859">
            <w:pPr>
              <w:spacing w:after="0" w:line="240" w:lineRule="auto"/>
              <w:jc w:val="center"/>
              <w:rPr>
                <w:rFonts w:ascii="Times New Roman" w:hAnsi="Times New Roman"/>
                <w:sz w:val="24"/>
                <w:szCs w:val="24"/>
                <w:lang w:eastAsia="ru-RU"/>
              </w:rPr>
            </w:pPr>
          </w:p>
          <w:p w14:paraId="315B3EA1" w14:textId="77777777" w:rsidR="00292832" w:rsidRDefault="00292832" w:rsidP="001A3859">
            <w:pPr>
              <w:spacing w:after="0" w:line="240" w:lineRule="auto"/>
              <w:rPr>
                <w:rFonts w:ascii="Times New Roman" w:hAnsi="Times New Roman"/>
                <w:sz w:val="24"/>
                <w:szCs w:val="24"/>
                <w:lang w:eastAsia="ru-RU"/>
              </w:rPr>
            </w:pPr>
          </w:p>
          <w:p w14:paraId="147E7FBB" w14:textId="77777777" w:rsidR="00292832" w:rsidRDefault="00292832" w:rsidP="001A3859">
            <w:pPr>
              <w:spacing w:after="0" w:line="240" w:lineRule="auto"/>
              <w:jc w:val="center"/>
              <w:rPr>
                <w:rFonts w:ascii="Times New Roman" w:hAnsi="Times New Roman"/>
                <w:sz w:val="24"/>
                <w:szCs w:val="24"/>
                <w:lang w:eastAsia="ru-RU"/>
              </w:rPr>
            </w:pPr>
          </w:p>
          <w:p w14:paraId="53F6E939"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16" w:type="dxa"/>
            <w:vAlign w:val="center"/>
          </w:tcPr>
          <w:p w14:paraId="425E03B4"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p w14:paraId="2BC0DB9F" w14:textId="77777777" w:rsidR="00292832" w:rsidRDefault="00292832" w:rsidP="001A3859">
            <w:pPr>
              <w:spacing w:after="0" w:line="240" w:lineRule="auto"/>
              <w:jc w:val="center"/>
              <w:rPr>
                <w:rFonts w:ascii="Times New Roman" w:hAnsi="Times New Roman"/>
                <w:sz w:val="24"/>
                <w:szCs w:val="24"/>
                <w:lang w:eastAsia="ru-RU"/>
              </w:rPr>
            </w:pPr>
          </w:p>
          <w:p w14:paraId="20B62454" w14:textId="77777777" w:rsidR="00292832" w:rsidRDefault="00292832" w:rsidP="001A3859">
            <w:pPr>
              <w:spacing w:after="0" w:line="240" w:lineRule="auto"/>
              <w:jc w:val="center"/>
              <w:rPr>
                <w:rFonts w:ascii="Times New Roman" w:hAnsi="Times New Roman"/>
                <w:sz w:val="24"/>
                <w:szCs w:val="24"/>
                <w:lang w:eastAsia="ru-RU"/>
              </w:rPr>
            </w:pPr>
          </w:p>
          <w:p w14:paraId="069C5B86" w14:textId="77777777" w:rsidR="00292832" w:rsidRPr="00B6499B" w:rsidRDefault="00292832" w:rsidP="001A3859">
            <w:pPr>
              <w:spacing w:after="0" w:line="240" w:lineRule="auto"/>
              <w:jc w:val="center"/>
              <w:rPr>
                <w:rFonts w:ascii="Times New Roman" w:hAnsi="Times New Roman"/>
                <w:sz w:val="24"/>
                <w:szCs w:val="24"/>
                <w:lang w:eastAsia="ru-RU"/>
              </w:rPr>
            </w:pPr>
          </w:p>
        </w:tc>
      </w:tr>
      <w:tr w:rsidR="00292832" w14:paraId="683C3880" w14:textId="77777777" w:rsidTr="00292832">
        <w:tc>
          <w:tcPr>
            <w:tcW w:w="499" w:type="dxa"/>
            <w:vAlign w:val="center"/>
          </w:tcPr>
          <w:p w14:paraId="576D38E9"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142D2ADF" w14:textId="77777777" w:rsidR="00292832" w:rsidRPr="00F1386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Инженер </w:t>
            </w:r>
          </w:p>
        </w:tc>
        <w:tc>
          <w:tcPr>
            <w:tcW w:w="1700" w:type="dxa"/>
            <w:gridSpan w:val="3"/>
            <w:vAlign w:val="center"/>
          </w:tcPr>
          <w:p w14:paraId="23D279E4"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32</w:t>
            </w:r>
          </w:p>
          <w:p w14:paraId="5C9AE13D" w14:textId="77777777" w:rsidR="00292832" w:rsidRPr="00F13863" w:rsidRDefault="00292832" w:rsidP="001A3859">
            <w:pPr>
              <w:spacing w:after="0" w:line="240" w:lineRule="auto"/>
              <w:jc w:val="center"/>
              <w:rPr>
                <w:rFonts w:ascii="Times New Roman" w:hAnsi="Times New Roman"/>
                <w:color w:val="000000"/>
                <w:sz w:val="24"/>
                <w:szCs w:val="24"/>
                <w:lang w:eastAsia="ru-RU"/>
              </w:rPr>
            </w:pPr>
          </w:p>
        </w:tc>
        <w:tc>
          <w:tcPr>
            <w:tcW w:w="1531" w:type="dxa"/>
          </w:tcPr>
          <w:p w14:paraId="3CBFD0F4"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1007" w:type="dxa"/>
            <w:vAlign w:val="center"/>
          </w:tcPr>
          <w:p w14:paraId="25BFFAC8" w14:textId="77777777" w:rsidR="00292832"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261</w:t>
            </w:r>
          </w:p>
          <w:p w14:paraId="510491D6"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375BAE03" w14:textId="77777777" w:rsidR="00292832" w:rsidRDefault="00292832" w:rsidP="001A3859">
            <w:pPr>
              <w:spacing w:after="0" w:line="240" w:lineRule="auto"/>
              <w:jc w:val="center"/>
              <w:rPr>
                <w:rFonts w:ascii="Times New Roman" w:hAnsi="Times New Roman"/>
                <w:sz w:val="24"/>
                <w:szCs w:val="24"/>
                <w:lang w:eastAsia="ru-RU"/>
              </w:rPr>
            </w:pPr>
          </w:p>
          <w:p w14:paraId="532F78D0"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16" w:type="dxa"/>
            <w:vAlign w:val="center"/>
          </w:tcPr>
          <w:p w14:paraId="5F3AA797" w14:textId="77777777" w:rsidR="00292832" w:rsidRPr="00B6499B"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0614F510" w14:textId="77777777" w:rsidTr="00292832">
        <w:tc>
          <w:tcPr>
            <w:tcW w:w="499" w:type="dxa"/>
            <w:vAlign w:val="center"/>
          </w:tcPr>
          <w:p w14:paraId="69506EDF"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4DBA6230"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Программист</w:t>
            </w:r>
          </w:p>
        </w:tc>
        <w:tc>
          <w:tcPr>
            <w:tcW w:w="1700" w:type="dxa"/>
            <w:gridSpan w:val="3"/>
            <w:vAlign w:val="center"/>
          </w:tcPr>
          <w:p w14:paraId="0255AAFA"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24</w:t>
            </w:r>
          </w:p>
        </w:tc>
        <w:tc>
          <w:tcPr>
            <w:tcW w:w="1531" w:type="dxa"/>
          </w:tcPr>
          <w:p w14:paraId="2B8CDCA3"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34</w:t>
            </w:r>
          </w:p>
        </w:tc>
        <w:tc>
          <w:tcPr>
            <w:tcW w:w="1007" w:type="dxa"/>
          </w:tcPr>
          <w:p w14:paraId="55F92C50"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131</w:t>
            </w:r>
          </w:p>
        </w:tc>
        <w:tc>
          <w:tcPr>
            <w:tcW w:w="1034" w:type="dxa"/>
            <w:gridSpan w:val="2"/>
          </w:tcPr>
          <w:p w14:paraId="5325D466"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300</w:t>
            </w:r>
          </w:p>
        </w:tc>
        <w:tc>
          <w:tcPr>
            <w:tcW w:w="1016" w:type="dxa"/>
          </w:tcPr>
          <w:p w14:paraId="6D523700" w14:textId="77777777" w:rsidR="00292832" w:rsidRPr="00B6499B" w:rsidRDefault="00292832" w:rsidP="001A3859">
            <w:pPr>
              <w:spacing w:after="0" w:line="240" w:lineRule="auto"/>
              <w:jc w:val="center"/>
              <w:rPr>
                <w:rFonts w:ascii="Times New Roman" w:hAnsi="Times New Roman"/>
                <w:sz w:val="24"/>
                <w:szCs w:val="24"/>
              </w:rPr>
            </w:pPr>
          </w:p>
        </w:tc>
      </w:tr>
      <w:tr w:rsidR="00292832" w14:paraId="1392B1A2" w14:textId="77777777" w:rsidTr="00292832">
        <w:tc>
          <w:tcPr>
            <w:tcW w:w="499" w:type="dxa"/>
            <w:vAlign w:val="center"/>
          </w:tcPr>
          <w:p w14:paraId="6D0A163D"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3704218A"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Прораб</w:t>
            </w:r>
          </w:p>
        </w:tc>
        <w:tc>
          <w:tcPr>
            <w:tcW w:w="1700" w:type="dxa"/>
            <w:gridSpan w:val="3"/>
            <w:vAlign w:val="center"/>
          </w:tcPr>
          <w:p w14:paraId="34877CE1"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42</w:t>
            </w:r>
          </w:p>
        </w:tc>
        <w:tc>
          <w:tcPr>
            <w:tcW w:w="1531" w:type="dxa"/>
          </w:tcPr>
          <w:p w14:paraId="4CCEA418"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36</w:t>
            </w:r>
          </w:p>
        </w:tc>
        <w:tc>
          <w:tcPr>
            <w:tcW w:w="1007" w:type="dxa"/>
          </w:tcPr>
          <w:p w14:paraId="2E7A1D30"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1DBE8691"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50</w:t>
            </w:r>
          </w:p>
        </w:tc>
        <w:tc>
          <w:tcPr>
            <w:tcW w:w="1016" w:type="dxa"/>
          </w:tcPr>
          <w:p w14:paraId="313D3122" w14:textId="77777777" w:rsidR="00292832" w:rsidRPr="00B6499B" w:rsidRDefault="00292832" w:rsidP="001A3859">
            <w:pPr>
              <w:spacing w:after="0" w:line="240" w:lineRule="auto"/>
              <w:jc w:val="center"/>
              <w:rPr>
                <w:rFonts w:ascii="Times New Roman" w:hAnsi="Times New Roman"/>
                <w:sz w:val="24"/>
                <w:szCs w:val="24"/>
              </w:rPr>
            </w:pPr>
          </w:p>
        </w:tc>
      </w:tr>
      <w:tr w:rsidR="00292832" w14:paraId="3C00E0D6" w14:textId="77777777" w:rsidTr="00292832">
        <w:tc>
          <w:tcPr>
            <w:tcW w:w="499" w:type="dxa"/>
            <w:vAlign w:val="center"/>
          </w:tcPr>
          <w:p w14:paraId="7DB543E1"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2DF9F923"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Ревизор по безопасности движения</w:t>
            </w:r>
          </w:p>
        </w:tc>
        <w:tc>
          <w:tcPr>
            <w:tcW w:w="1700" w:type="dxa"/>
            <w:gridSpan w:val="3"/>
            <w:vAlign w:val="center"/>
          </w:tcPr>
          <w:p w14:paraId="69D78ADB"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24</w:t>
            </w:r>
          </w:p>
        </w:tc>
        <w:tc>
          <w:tcPr>
            <w:tcW w:w="1531" w:type="dxa"/>
          </w:tcPr>
          <w:p w14:paraId="0CF6D6EB"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32</w:t>
            </w:r>
          </w:p>
        </w:tc>
        <w:tc>
          <w:tcPr>
            <w:tcW w:w="1007" w:type="dxa"/>
          </w:tcPr>
          <w:p w14:paraId="749FA34D"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116</w:t>
            </w:r>
          </w:p>
        </w:tc>
        <w:tc>
          <w:tcPr>
            <w:tcW w:w="1034" w:type="dxa"/>
            <w:gridSpan w:val="2"/>
          </w:tcPr>
          <w:p w14:paraId="2B48A813"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1D64B859"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14:paraId="04194AD4" w14:textId="77777777" w:rsidTr="00292832">
        <w:trPr>
          <w:trHeight w:val="285"/>
        </w:trPr>
        <w:tc>
          <w:tcPr>
            <w:tcW w:w="9629" w:type="dxa"/>
            <w:gridSpan w:val="11"/>
          </w:tcPr>
          <w:p w14:paraId="08BE358E" w14:textId="77777777" w:rsidR="00292832" w:rsidRPr="008F58F7" w:rsidRDefault="00292832" w:rsidP="001A3859">
            <w:pPr>
              <w:pStyle w:val="a5"/>
              <w:spacing w:after="0" w:line="240" w:lineRule="auto"/>
              <w:ind w:left="0"/>
              <w:jc w:val="center"/>
              <w:rPr>
                <w:rFonts w:ascii="Times New Roman" w:hAnsi="Times New Roman"/>
                <w:b/>
                <w:sz w:val="24"/>
                <w:szCs w:val="24"/>
              </w:rPr>
            </w:pPr>
            <w:r>
              <w:rPr>
                <w:rFonts w:ascii="Times New Roman" w:hAnsi="Times New Roman"/>
                <w:b/>
                <w:sz w:val="24"/>
                <w:szCs w:val="24"/>
              </w:rPr>
              <w:t>Рабочие профессии:</w:t>
            </w:r>
          </w:p>
        </w:tc>
      </w:tr>
      <w:tr w:rsidR="00292832" w14:paraId="5DA3E0A8" w14:textId="77777777" w:rsidTr="00292832">
        <w:tc>
          <w:tcPr>
            <w:tcW w:w="499" w:type="dxa"/>
            <w:vAlign w:val="center"/>
          </w:tcPr>
          <w:p w14:paraId="59584A02"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2B1C01E6"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Кассир</w:t>
            </w:r>
          </w:p>
        </w:tc>
        <w:tc>
          <w:tcPr>
            <w:tcW w:w="1700" w:type="dxa"/>
            <w:gridSpan w:val="3"/>
            <w:vAlign w:val="center"/>
          </w:tcPr>
          <w:p w14:paraId="6C819FDB" w14:textId="77777777" w:rsidR="00292832" w:rsidRPr="00F1386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48</w:t>
            </w:r>
          </w:p>
        </w:tc>
        <w:tc>
          <w:tcPr>
            <w:tcW w:w="1531" w:type="dxa"/>
            <w:vAlign w:val="center"/>
          </w:tcPr>
          <w:p w14:paraId="43DE8374"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42</w:t>
            </w:r>
          </w:p>
        </w:tc>
        <w:tc>
          <w:tcPr>
            <w:tcW w:w="1007" w:type="dxa"/>
            <w:vAlign w:val="center"/>
          </w:tcPr>
          <w:p w14:paraId="4A65CC63"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3E5EC43D"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16" w:type="dxa"/>
            <w:vAlign w:val="center"/>
          </w:tcPr>
          <w:p w14:paraId="549B1C92" w14:textId="77777777" w:rsidR="00292832" w:rsidRPr="00B6499B" w:rsidRDefault="00292832" w:rsidP="001A3859">
            <w:pPr>
              <w:spacing w:after="0" w:line="240" w:lineRule="auto"/>
              <w:jc w:val="center"/>
              <w:rPr>
                <w:rFonts w:ascii="Times New Roman" w:hAnsi="Times New Roman"/>
                <w:sz w:val="24"/>
                <w:szCs w:val="24"/>
                <w:lang w:eastAsia="ru-RU"/>
              </w:rPr>
            </w:pPr>
          </w:p>
        </w:tc>
      </w:tr>
      <w:tr w:rsidR="00292832" w14:paraId="516C74ED" w14:textId="77777777" w:rsidTr="00292832">
        <w:tc>
          <w:tcPr>
            <w:tcW w:w="499" w:type="dxa"/>
            <w:vAlign w:val="center"/>
          </w:tcPr>
          <w:p w14:paraId="72EE8224"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43039B9C"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Водители</w:t>
            </w:r>
            <w:r>
              <w:rPr>
                <w:rFonts w:ascii="Times New Roman" w:hAnsi="Times New Roman"/>
                <w:color w:val="000000"/>
                <w:sz w:val="24"/>
                <w:szCs w:val="24"/>
                <w:lang w:eastAsia="ru-RU"/>
              </w:rPr>
              <w:t xml:space="preserve"> легковых авт.</w:t>
            </w:r>
          </w:p>
        </w:tc>
        <w:tc>
          <w:tcPr>
            <w:tcW w:w="1700" w:type="dxa"/>
            <w:gridSpan w:val="3"/>
            <w:vAlign w:val="center"/>
          </w:tcPr>
          <w:p w14:paraId="7C758550" w14:textId="77777777" w:rsidR="00292832" w:rsidRPr="00F1386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280</w:t>
            </w:r>
          </w:p>
        </w:tc>
        <w:tc>
          <w:tcPr>
            <w:tcW w:w="1531" w:type="dxa"/>
            <w:vAlign w:val="center"/>
          </w:tcPr>
          <w:p w14:paraId="43883F81"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97</w:t>
            </w:r>
          </w:p>
        </w:tc>
        <w:tc>
          <w:tcPr>
            <w:tcW w:w="1007" w:type="dxa"/>
            <w:vAlign w:val="center"/>
          </w:tcPr>
          <w:p w14:paraId="5CF91200"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5A34778B" w14:textId="77777777" w:rsidR="00292832" w:rsidRPr="00B6499B"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116</w:t>
            </w:r>
          </w:p>
        </w:tc>
        <w:tc>
          <w:tcPr>
            <w:tcW w:w="1016" w:type="dxa"/>
            <w:vAlign w:val="center"/>
          </w:tcPr>
          <w:p w14:paraId="29DAFEC4" w14:textId="77777777" w:rsidR="00292832" w:rsidRPr="00B6499B"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1700</w:t>
            </w:r>
          </w:p>
        </w:tc>
      </w:tr>
      <w:tr w:rsidR="00292832" w14:paraId="554DC3A2" w14:textId="77777777" w:rsidTr="00292832">
        <w:tc>
          <w:tcPr>
            <w:tcW w:w="499" w:type="dxa"/>
            <w:vAlign w:val="center"/>
          </w:tcPr>
          <w:p w14:paraId="48CE8C20"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36E29446"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Фельдшер</w:t>
            </w:r>
          </w:p>
        </w:tc>
        <w:tc>
          <w:tcPr>
            <w:tcW w:w="1700" w:type="dxa"/>
            <w:gridSpan w:val="3"/>
            <w:vAlign w:val="center"/>
          </w:tcPr>
          <w:p w14:paraId="2D5F0371" w14:textId="77777777" w:rsidR="00292832" w:rsidRPr="00F13863" w:rsidRDefault="00292832" w:rsidP="001A3859">
            <w:pPr>
              <w:spacing w:after="0" w:line="240" w:lineRule="auto"/>
              <w:jc w:val="center"/>
              <w:rPr>
                <w:rFonts w:ascii="Times New Roman" w:hAnsi="Times New Roman"/>
                <w:color w:val="000000"/>
                <w:sz w:val="24"/>
                <w:szCs w:val="24"/>
                <w:lang w:eastAsia="ru-RU"/>
              </w:rPr>
            </w:pPr>
            <w:r w:rsidRPr="00F13863">
              <w:rPr>
                <w:rFonts w:ascii="Times New Roman" w:hAnsi="Times New Roman"/>
                <w:color w:val="000000"/>
                <w:sz w:val="24"/>
                <w:szCs w:val="24"/>
                <w:lang w:eastAsia="ru-RU"/>
              </w:rPr>
              <w:t>2</w:t>
            </w:r>
            <w:r>
              <w:rPr>
                <w:rFonts w:ascii="Times New Roman" w:hAnsi="Times New Roman"/>
                <w:color w:val="000000"/>
                <w:sz w:val="24"/>
                <w:szCs w:val="24"/>
                <w:lang w:eastAsia="ru-RU"/>
              </w:rPr>
              <w:t>8</w:t>
            </w:r>
          </w:p>
        </w:tc>
        <w:tc>
          <w:tcPr>
            <w:tcW w:w="1531" w:type="dxa"/>
            <w:vAlign w:val="center"/>
          </w:tcPr>
          <w:p w14:paraId="3113E0DD"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14</w:t>
            </w:r>
          </w:p>
        </w:tc>
        <w:tc>
          <w:tcPr>
            <w:tcW w:w="1007" w:type="dxa"/>
            <w:vAlign w:val="center"/>
          </w:tcPr>
          <w:p w14:paraId="62A65DD1"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236A0B78" w14:textId="77777777" w:rsidR="00292832" w:rsidRPr="00B6499B"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016" w:type="dxa"/>
            <w:vAlign w:val="center"/>
          </w:tcPr>
          <w:p w14:paraId="3646CDB1" w14:textId="77777777" w:rsidR="00292832" w:rsidRPr="00B6499B" w:rsidRDefault="00292832" w:rsidP="001A3859">
            <w:pPr>
              <w:spacing w:after="0" w:line="240" w:lineRule="auto"/>
              <w:jc w:val="center"/>
              <w:rPr>
                <w:rFonts w:ascii="Times New Roman" w:hAnsi="Times New Roman"/>
                <w:sz w:val="24"/>
                <w:szCs w:val="24"/>
                <w:lang w:eastAsia="ru-RU"/>
              </w:rPr>
            </w:pPr>
          </w:p>
        </w:tc>
      </w:tr>
      <w:tr w:rsidR="00292832" w14:paraId="4C951416" w14:textId="77777777" w:rsidTr="00292832">
        <w:tc>
          <w:tcPr>
            <w:tcW w:w="499" w:type="dxa"/>
            <w:vAlign w:val="center"/>
          </w:tcPr>
          <w:p w14:paraId="235710DE"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5E2EE785"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Пожарный</w:t>
            </w:r>
            <w:r>
              <w:rPr>
                <w:rFonts w:ascii="Times New Roman" w:hAnsi="Times New Roman"/>
                <w:color w:val="000000"/>
                <w:sz w:val="24"/>
                <w:szCs w:val="24"/>
                <w:lang w:eastAsia="ru-RU"/>
              </w:rPr>
              <w:t xml:space="preserve"> </w:t>
            </w:r>
            <w:r w:rsidRPr="00F13863">
              <w:rPr>
                <w:rFonts w:ascii="Times New Roman" w:hAnsi="Times New Roman"/>
                <w:color w:val="000000"/>
                <w:sz w:val="24"/>
                <w:szCs w:val="24"/>
                <w:lang w:eastAsia="ru-RU"/>
              </w:rPr>
              <w:t>(спасатель)</w:t>
            </w:r>
          </w:p>
        </w:tc>
        <w:tc>
          <w:tcPr>
            <w:tcW w:w="1700" w:type="dxa"/>
            <w:gridSpan w:val="3"/>
            <w:vAlign w:val="center"/>
          </w:tcPr>
          <w:p w14:paraId="4874AF1C" w14:textId="77777777" w:rsidR="00292832" w:rsidRPr="00F13863" w:rsidRDefault="00292832" w:rsidP="001A3859">
            <w:pPr>
              <w:spacing w:after="0" w:line="240" w:lineRule="auto"/>
              <w:jc w:val="center"/>
              <w:rPr>
                <w:rFonts w:ascii="Times New Roman" w:hAnsi="Times New Roman"/>
                <w:color w:val="000000"/>
                <w:sz w:val="24"/>
                <w:szCs w:val="24"/>
                <w:lang w:eastAsia="ru-RU"/>
              </w:rPr>
            </w:pPr>
            <w:r w:rsidRPr="00F13863">
              <w:rPr>
                <w:rFonts w:ascii="Times New Roman" w:hAnsi="Times New Roman"/>
                <w:color w:val="000000"/>
                <w:sz w:val="24"/>
                <w:szCs w:val="24"/>
                <w:lang w:eastAsia="ru-RU"/>
              </w:rPr>
              <w:t>2</w:t>
            </w:r>
            <w:r>
              <w:rPr>
                <w:rFonts w:ascii="Times New Roman" w:hAnsi="Times New Roman"/>
                <w:color w:val="000000"/>
                <w:sz w:val="24"/>
                <w:szCs w:val="24"/>
                <w:lang w:eastAsia="ru-RU"/>
              </w:rPr>
              <w:t>2</w:t>
            </w:r>
          </w:p>
        </w:tc>
        <w:tc>
          <w:tcPr>
            <w:tcW w:w="1531" w:type="dxa"/>
            <w:vAlign w:val="center"/>
          </w:tcPr>
          <w:p w14:paraId="3F6E9E30"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11</w:t>
            </w:r>
          </w:p>
        </w:tc>
        <w:tc>
          <w:tcPr>
            <w:tcW w:w="1007" w:type="dxa"/>
            <w:vAlign w:val="center"/>
          </w:tcPr>
          <w:p w14:paraId="11B76930"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444B106F" w14:textId="77777777" w:rsidR="00292832" w:rsidRPr="00B6499B"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16" w:type="dxa"/>
            <w:vAlign w:val="center"/>
          </w:tcPr>
          <w:p w14:paraId="0EC23C6E" w14:textId="77777777" w:rsidR="00292832" w:rsidRPr="00B6499B" w:rsidRDefault="00292832" w:rsidP="001A3859">
            <w:pPr>
              <w:spacing w:after="0" w:line="240" w:lineRule="auto"/>
              <w:jc w:val="center"/>
              <w:rPr>
                <w:rFonts w:ascii="Times New Roman" w:hAnsi="Times New Roman"/>
                <w:sz w:val="24"/>
                <w:szCs w:val="24"/>
                <w:lang w:eastAsia="ru-RU"/>
              </w:rPr>
            </w:pPr>
          </w:p>
        </w:tc>
      </w:tr>
      <w:tr w:rsidR="00292832" w14:paraId="1F23E0EC" w14:textId="77777777" w:rsidTr="00292832">
        <w:tc>
          <w:tcPr>
            <w:tcW w:w="499" w:type="dxa"/>
            <w:vAlign w:val="center"/>
          </w:tcPr>
          <w:p w14:paraId="0E307ED1"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757DBDD6"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Авиационный техник по горюче-смазочным материалам</w:t>
            </w:r>
          </w:p>
        </w:tc>
        <w:tc>
          <w:tcPr>
            <w:tcW w:w="1700" w:type="dxa"/>
            <w:gridSpan w:val="3"/>
            <w:vAlign w:val="center"/>
          </w:tcPr>
          <w:p w14:paraId="73E8B77F" w14:textId="77777777" w:rsidR="00292832" w:rsidRPr="00F13863" w:rsidRDefault="00292832" w:rsidP="001A3859">
            <w:pPr>
              <w:spacing w:after="0" w:line="240" w:lineRule="auto"/>
              <w:jc w:val="center"/>
              <w:rPr>
                <w:rFonts w:ascii="Times New Roman" w:hAnsi="Times New Roman"/>
                <w:color w:val="000000"/>
                <w:sz w:val="24"/>
                <w:szCs w:val="24"/>
                <w:lang w:eastAsia="ru-RU"/>
              </w:rPr>
            </w:pPr>
            <w:r w:rsidRPr="00F13863">
              <w:rPr>
                <w:rFonts w:ascii="Times New Roman" w:hAnsi="Times New Roman"/>
                <w:color w:val="000000"/>
                <w:sz w:val="24"/>
                <w:szCs w:val="24"/>
                <w:lang w:eastAsia="ru-RU"/>
              </w:rPr>
              <w:t>2</w:t>
            </w:r>
          </w:p>
        </w:tc>
        <w:tc>
          <w:tcPr>
            <w:tcW w:w="1531" w:type="dxa"/>
            <w:vAlign w:val="center"/>
          </w:tcPr>
          <w:p w14:paraId="41D46D9C"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1007" w:type="dxa"/>
            <w:vAlign w:val="center"/>
          </w:tcPr>
          <w:p w14:paraId="0D7DD7DC"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2FCED2C3"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16" w:type="dxa"/>
            <w:vAlign w:val="center"/>
          </w:tcPr>
          <w:p w14:paraId="2C785364" w14:textId="77777777" w:rsidR="00292832" w:rsidRPr="00B6499B" w:rsidRDefault="00292832" w:rsidP="001A3859">
            <w:pPr>
              <w:spacing w:after="0" w:line="240" w:lineRule="auto"/>
              <w:jc w:val="center"/>
              <w:rPr>
                <w:rFonts w:ascii="Times New Roman" w:hAnsi="Times New Roman"/>
                <w:sz w:val="24"/>
                <w:szCs w:val="24"/>
                <w:lang w:eastAsia="ru-RU"/>
              </w:rPr>
            </w:pPr>
          </w:p>
        </w:tc>
      </w:tr>
      <w:tr w:rsidR="00292832" w14:paraId="396DDAC3" w14:textId="77777777" w:rsidTr="00292832">
        <w:tc>
          <w:tcPr>
            <w:tcW w:w="499" w:type="dxa"/>
            <w:vAlign w:val="center"/>
          </w:tcPr>
          <w:p w14:paraId="3E787D0D"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2F6221DB" w14:textId="77777777" w:rsidR="00292832" w:rsidRPr="00F1386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Водитель автобуса</w:t>
            </w:r>
          </w:p>
        </w:tc>
        <w:tc>
          <w:tcPr>
            <w:tcW w:w="1700" w:type="dxa"/>
            <w:gridSpan w:val="3"/>
            <w:vAlign w:val="center"/>
          </w:tcPr>
          <w:p w14:paraId="62B9A8FF" w14:textId="77777777" w:rsidR="00292832" w:rsidRPr="00F1386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264</w:t>
            </w:r>
          </w:p>
        </w:tc>
        <w:tc>
          <w:tcPr>
            <w:tcW w:w="1531" w:type="dxa"/>
            <w:vAlign w:val="center"/>
          </w:tcPr>
          <w:p w14:paraId="079521B2"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188</w:t>
            </w:r>
          </w:p>
        </w:tc>
        <w:tc>
          <w:tcPr>
            <w:tcW w:w="1007" w:type="dxa"/>
            <w:vAlign w:val="center"/>
          </w:tcPr>
          <w:p w14:paraId="7F3A6215"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7DD1B736"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16" w:type="dxa"/>
            <w:vAlign w:val="center"/>
          </w:tcPr>
          <w:p w14:paraId="716E8EEC" w14:textId="77777777" w:rsidR="00292832" w:rsidRPr="00B6499B"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270</w:t>
            </w:r>
          </w:p>
        </w:tc>
      </w:tr>
      <w:tr w:rsidR="00292832" w14:paraId="0195BF38" w14:textId="77777777" w:rsidTr="00292832">
        <w:tc>
          <w:tcPr>
            <w:tcW w:w="499" w:type="dxa"/>
            <w:vAlign w:val="center"/>
          </w:tcPr>
          <w:p w14:paraId="466E3B63"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0DE928EC" w14:textId="77777777" w:rsidR="00292832" w:rsidRPr="00F1386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Машинист спецмашин</w:t>
            </w:r>
          </w:p>
        </w:tc>
        <w:tc>
          <w:tcPr>
            <w:tcW w:w="1700" w:type="dxa"/>
            <w:gridSpan w:val="3"/>
            <w:vAlign w:val="center"/>
          </w:tcPr>
          <w:p w14:paraId="44D3A50C" w14:textId="77777777" w:rsidR="00292832" w:rsidRPr="00F1386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531" w:type="dxa"/>
            <w:vAlign w:val="center"/>
          </w:tcPr>
          <w:p w14:paraId="066FA9DC"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74</w:t>
            </w:r>
          </w:p>
        </w:tc>
        <w:tc>
          <w:tcPr>
            <w:tcW w:w="1007" w:type="dxa"/>
            <w:vAlign w:val="center"/>
          </w:tcPr>
          <w:p w14:paraId="04D41100"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569CE9B1" w14:textId="77777777" w:rsidR="00292832" w:rsidRPr="00B6499B"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195</w:t>
            </w:r>
          </w:p>
        </w:tc>
        <w:tc>
          <w:tcPr>
            <w:tcW w:w="1016" w:type="dxa"/>
            <w:vAlign w:val="center"/>
          </w:tcPr>
          <w:p w14:paraId="5CBE0A15" w14:textId="77777777" w:rsidR="00292832" w:rsidRPr="00B6499B" w:rsidRDefault="00292832" w:rsidP="001A3859">
            <w:pPr>
              <w:spacing w:after="0" w:line="240" w:lineRule="auto"/>
              <w:jc w:val="center"/>
              <w:rPr>
                <w:rFonts w:ascii="Times New Roman" w:hAnsi="Times New Roman"/>
                <w:sz w:val="24"/>
                <w:szCs w:val="24"/>
                <w:lang w:eastAsia="ru-RU"/>
              </w:rPr>
            </w:pPr>
          </w:p>
        </w:tc>
      </w:tr>
      <w:tr w:rsidR="00292832" w14:paraId="6548EB51" w14:textId="77777777" w:rsidTr="00292832">
        <w:tc>
          <w:tcPr>
            <w:tcW w:w="499" w:type="dxa"/>
            <w:vAlign w:val="center"/>
          </w:tcPr>
          <w:p w14:paraId="68D576EC"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604022AF" w14:textId="77777777" w:rsidR="00292832" w:rsidRPr="00F1386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Производитель работ</w:t>
            </w:r>
          </w:p>
        </w:tc>
        <w:tc>
          <w:tcPr>
            <w:tcW w:w="1700" w:type="dxa"/>
            <w:gridSpan w:val="3"/>
            <w:vAlign w:val="center"/>
          </w:tcPr>
          <w:p w14:paraId="177F8EE9" w14:textId="77777777" w:rsidR="00292832" w:rsidRPr="00F1386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148</w:t>
            </w:r>
          </w:p>
        </w:tc>
        <w:tc>
          <w:tcPr>
            <w:tcW w:w="1531" w:type="dxa"/>
            <w:vAlign w:val="center"/>
          </w:tcPr>
          <w:p w14:paraId="139A3360"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170</w:t>
            </w:r>
          </w:p>
        </w:tc>
        <w:tc>
          <w:tcPr>
            <w:tcW w:w="1007" w:type="dxa"/>
            <w:vAlign w:val="center"/>
          </w:tcPr>
          <w:p w14:paraId="1DB19C3B"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34" w:type="dxa"/>
            <w:gridSpan w:val="2"/>
            <w:vAlign w:val="center"/>
          </w:tcPr>
          <w:p w14:paraId="41C3394F" w14:textId="77777777" w:rsidR="00292832" w:rsidRPr="00B6499B" w:rsidRDefault="00292832" w:rsidP="001A3859">
            <w:pPr>
              <w:spacing w:after="0" w:line="240" w:lineRule="auto"/>
              <w:jc w:val="center"/>
              <w:rPr>
                <w:rFonts w:ascii="Times New Roman" w:hAnsi="Times New Roman"/>
                <w:sz w:val="24"/>
                <w:szCs w:val="24"/>
                <w:lang w:eastAsia="ru-RU"/>
              </w:rPr>
            </w:pPr>
          </w:p>
        </w:tc>
        <w:tc>
          <w:tcPr>
            <w:tcW w:w="1016" w:type="dxa"/>
            <w:vAlign w:val="center"/>
          </w:tcPr>
          <w:p w14:paraId="797A562D" w14:textId="77777777" w:rsidR="00292832" w:rsidRPr="00B6499B" w:rsidRDefault="00292832" w:rsidP="001A3859">
            <w:pPr>
              <w:spacing w:after="0" w:line="240" w:lineRule="auto"/>
              <w:jc w:val="center"/>
              <w:rPr>
                <w:rFonts w:ascii="Times New Roman" w:hAnsi="Times New Roman"/>
                <w:sz w:val="24"/>
                <w:szCs w:val="24"/>
                <w:lang w:eastAsia="ru-RU"/>
              </w:rPr>
            </w:pPr>
          </w:p>
        </w:tc>
      </w:tr>
      <w:tr w:rsidR="00292832" w14:paraId="7DA6C885" w14:textId="77777777" w:rsidTr="00292832">
        <w:tc>
          <w:tcPr>
            <w:tcW w:w="499" w:type="dxa"/>
            <w:vAlign w:val="center"/>
          </w:tcPr>
          <w:p w14:paraId="39785CB7"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5989AD99" w14:textId="77777777" w:rsidR="00292832" w:rsidRPr="00F1386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Геодезист</w:t>
            </w:r>
          </w:p>
        </w:tc>
        <w:tc>
          <w:tcPr>
            <w:tcW w:w="1700" w:type="dxa"/>
            <w:gridSpan w:val="3"/>
            <w:vAlign w:val="center"/>
          </w:tcPr>
          <w:p w14:paraId="11D5AD9D"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12</w:t>
            </w:r>
          </w:p>
        </w:tc>
        <w:tc>
          <w:tcPr>
            <w:tcW w:w="1531" w:type="dxa"/>
            <w:vAlign w:val="center"/>
          </w:tcPr>
          <w:p w14:paraId="4D720A25"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1007" w:type="dxa"/>
            <w:vAlign w:val="center"/>
          </w:tcPr>
          <w:p w14:paraId="2AFC0A6E"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vAlign w:val="center"/>
          </w:tcPr>
          <w:p w14:paraId="2228E166"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25</w:t>
            </w:r>
          </w:p>
        </w:tc>
        <w:tc>
          <w:tcPr>
            <w:tcW w:w="1016" w:type="dxa"/>
            <w:vAlign w:val="center"/>
          </w:tcPr>
          <w:p w14:paraId="155BCBD1"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14:paraId="1AF736ED" w14:textId="77777777" w:rsidTr="00292832">
        <w:tc>
          <w:tcPr>
            <w:tcW w:w="499" w:type="dxa"/>
            <w:vAlign w:val="center"/>
          </w:tcPr>
          <w:p w14:paraId="02678DFB"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59BE8CCE"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Механик</w:t>
            </w:r>
          </w:p>
        </w:tc>
        <w:tc>
          <w:tcPr>
            <w:tcW w:w="1700" w:type="dxa"/>
            <w:gridSpan w:val="3"/>
            <w:vAlign w:val="center"/>
          </w:tcPr>
          <w:p w14:paraId="7E2CA4A2"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62</w:t>
            </w:r>
          </w:p>
        </w:tc>
        <w:tc>
          <w:tcPr>
            <w:tcW w:w="1531" w:type="dxa"/>
            <w:vAlign w:val="center"/>
          </w:tcPr>
          <w:p w14:paraId="11B4DDFB"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64</w:t>
            </w:r>
          </w:p>
        </w:tc>
        <w:tc>
          <w:tcPr>
            <w:tcW w:w="1007" w:type="dxa"/>
            <w:vAlign w:val="center"/>
          </w:tcPr>
          <w:p w14:paraId="62B494DD"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168</w:t>
            </w:r>
          </w:p>
        </w:tc>
        <w:tc>
          <w:tcPr>
            <w:tcW w:w="1034" w:type="dxa"/>
            <w:gridSpan w:val="2"/>
            <w:vAlign w:val="center"/>
          </w:tcPr>
          <w:p w14:paraId="44BFC258"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275</w:t>
            </w:r>
          </w:p>
        </w:tc>
        <w:tc>
          <w:tcPr>
            <w:tcW w:w="1016" w:type="dxa"/>
            <w:vAlign w:val="center"/>
          </w:tcPr>
          <w:p w14:paraId="0B8F7E91"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14:paraId="577FAF78" w14:textId="77777777" w:rsidTr="00292832">
        <w:tc>
          <w:tcPr>
            <w:tcW w:w="499" w:type="dxa"/>
            <w:vAlign w:val="center"/>
          </w:tcPr>
          <w:p w14:paraId="1902E90F"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1FB39874" w14:textId="77777777" w:rsidR="00292832" w:rsidRPr="00F1386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Строители зданий</w:t>
            </w:r>
          </w:p>
        </w:tc>
        <w:tc>
          <w:tcPr>
            <w:tcW w:w="1700" w:type="dxa"/>
            <w:gridSpan w:val="3"/>
            <w:vAlign w:val="center"/>
          </w:tcPr>
          <w:p w14:paraId="47EC4FDD"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28</w:t>
            </w:r>
          </w:p>
        </w:tc>
        <w:tc>
          <w:tcPr>
            <w:tcW w:w="1531" w:type="dxa"/>
            <w:vAlign w:val="center"/>
          </w:tcPr>
          <w:p w14:paraId="4FC0B431"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22</w:t>
            </w:r>
          </w:p>
        </w:tc>
        <w:tc>
          <w:tcPr>
            <w:tcW w:w="1007" w:type="dxa"/>
            <w:vAlign w:val="center"/>
          </w:tcPr>
          <w:p w14:paraId="2ECD8CA6"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190</w:t>
            </w:r>
          </w:p>
        </w:tc>
        <w:tc>
          <w:tcPr>
            <w:tcW w:w="1034" w:type="dxa"/>
            <w:gridSpan w:val="2"/>
            <w:vAlign w:val="center"/>
          </w:tcPr>
          <w:p w14:paraId="1E9995C5"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275</w:t>
            </w:r>
          </w:p>
        </w:tc>
        <w:tc>
          <w:tcPr>
            <w:tcW w:w="1016" w:type="dxa"/>
            <w:vAlign w:val="center"/>
          </w:tcPr>
          <w:p w14:paraId="05137BC4" w14:textId="77777777" w:rsidR="00292832" w:rsidRPr="00B6499B" w:rsidRDefault="00292832" w:rsidP="001A3859">
            <w:pPr>
              <w:spacing w:after="0" w:line="240" w:lineRule="auto"/>
              <w:jc w:val="center"/>
              <w:rPr>
                <w:rFonts w:ascii="Times New Roman" w:hAnsi="Times New Roman"/>
                <w:sz w:val="24"/>
                <w:szCs w:val="24"/>
              </w:rPr>
            </w:pPr>
          </w:p>
        </w:tc>
      </w:tr>
      <w:tr w:rsidR="00292832" w14:paraId="081E420F" w14:textId="77777777" w:rsidTr="00292832">
        <w:tc>
          <w:tcPr>
            <w:tcW w:w="499" w:type="dxa"/>
            <w:vAlign w:val="center"/>
          </w:tcPr>
          <w:p w14:paraId="587B814F"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151C9110" w14:textId="77777777" w:rsidR="00292832" w:rsidRPr="00F1386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Кладовщик</w:t>
            </w:r>
          </w:p>
        </w:tc>
        <w:tc>
          <w:tcPr>
            <w:tcW w:w="1700" w:type="dxa"/>
            <w:gridSpan w:val="3"/>
            <w:vAlign w:val="center"/>
          </w:tcPr>
          <w:p w14:paraId="03F5D2BB"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272</w:t>
            </w:r>
          </w:p>
        </w:tc>
        <w:tc>
          <w:tcPr>
            <w:tcW w:w="1531" w:type="dxa"/>
          </w:tcPr>
          <w:p w14:paraId="08A20117"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174</w:t>
            </w:r>
          </w:p>
        </w:tc>
        <w:tc>
          <w:tcPr>
            <w:tcW w:w="1007" w:type="dxa"/>
            <w:vAlign w:val="center"/>
          </w:tcPr>
          <w:p w14:paraId="4A1088D3"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vAlign w:val="center"/>
          </w:tcPr>
          <w:p w14:paraId="775DECB4" w14:textId="77777777" w:rsidR="00292832" w:rsidRPr="00B6499B" w:rsidRDefault="00292832" w:rsidP="001A3859">
            <w:pPr>
              <w:spacing w:after="0" w:line="240" w:lineRule="auto"/>
              <w:jc w:val="center"/>
              <w:rPr>
                <w:rFonts w:ascii="Times New Roman" w:hAnsi="Times New Roman"/>
                <w:sz w:val="24"/>
                <w:szCs w:val="24"/>
              </w:rPr>
            </w:pPr>
          </w:p>
        </w:tc>
        <w:tc>
          <w:tcPr>
            <w:tcW w:w="1016" w:type="dxa"/>
            <w:vAlign w:val="center"/>
          </w:tcPr>
          <w:p w14:paraId="694E9E5D" w14:textId="77777777" w:rsidR="00292832" w:rsidRPr="00B6499B" w:rsidRDefault="00292832" w:rsidP="001A3859">
            <w:pPr>
              <w:spacing w:after="0" w:line="240" w:lineRule="auto"/>
              <w:jc w:val="center"/>
              <w:rPr>
                <w:rFonts w:ascii="Times New Roman" w:hAnsi="Times New Roman"/>
                <w:sz w:val="24"/>
                <w:szCs w:val="24"/>
              </w:rPr>
            </w:pPr>
          </w:p>
        </w:tc>
      </w:tr>
      <w:tr w:rsidR="00292832" w14:paraId="00218413" w14:textId="77777777" w:rsidTr="00292832">
        <w:tc>
          <w:tcPr>
            <w:tcW w:w="499" w:type="dxa"/>
            <w:vAlign w:val="center"/>
          </w:tcPr>
          <w:p w14:paraId="0BD8FEFC"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1EBAD29B"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Аккумуляторщик </w:t>
            </w:r>
          </w:p>
        </w:tc>
        <w:tc>
          <w:tcPr>
            <w:tcW w:w="1700" w:type="dxa"/>
            <w:gridSpan w:val="3"/>
            <w:vAlign w:val="center"/>
          </w:tcPr>
          <w:p w14:paraId="002E3B9C"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32</w:t>
            </w:r>
          </w:p>
        </w:tc>
        <w:tc>
          <w:tcPr>
            <w:tcW w:w="1531" w:type="dxa"/>
          </w:tcPr>
          <w:p w14:paraId="08B18519"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38</w:t>
            </w:r>
          </w:p>
        </w:tc>
        <w:tc>
          <w:tcPr>
            <w:tcW w:w="1007" w:type="dxa"/>
          </w:tcPr>
          <w:p w14:paraId="1D4BD71E"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0188633F"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68542BCF"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14:paraId="04BC192D" w14:textId="77777777" w:rsidTr="00292832">
        <w:tc>
          <w:tcPr>
            <w:tcW w:w="499" w:type="dxa"/>
            <w:vAlign w:val="center"/>
          </w:tcPr>
          <w:p w14:paraId="20D48866"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14816D14"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Водитель троллейбуса </w:t>
            </w:r>
          </w:p>
        </w:tc>
        <w:tc>
          <w:tcPr>
            <w:tcW w:w="1700" w:type="dxa"/>
            <w:gridSpan w:val="3"/>
            <w:vAlign w:val="center"/>
          </w:tcPr>
          <w:p w14:paraId="444246B9"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162</w:t>
            </w:r>
          </w:p>
        </w:tc>
        <w:tc>
          <w:tcPr>
            <w:tcW w:w="1531" w:type="dxa"/>
          </w:tcPr>
          <w:p w14:paraId="3D9FF25C"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140</w:t>
            </w:r>
          </w:p>
        </w:tc>
        <w:tc>
          <w:tcPr>
            <w:tcW w:w="1007" w:type="dxa"/>
          </w:tcPr>
          <w:p w14:paraId="3C219461"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6F4628B9"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71953917"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14:paraId="40DAA12C" w14:textId="77777777" w:rsidTr="00292832">
        <w:trPr>
          <w:trHeight w:val="565"/>
        </w:trPr>
        <w:tc>
          <w:tcPr>
            <w:tcW w:w="499" w:type="dxa"/>
            <w:vAlign w:val="center"/>
          </w:tcPr>
          <w:p w14:paraId="3F1E8387"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10A8A405"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Жестянщик </w:t>
            </w:r>
          </w:p>
        </w:tc>
        <w:tc>
          <w:tcPr>
            <w:tcW w:w="1700" w:type="dxa"/>
            <w:gridSpan w:val="3"/>
            <w:vAlign w:val="center"/>
          </w:tcPr>
          <w:p w14:paraId="30A8FC5B"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32</w:t>
            </w:r>
          </w:p>
        </w:tc>
        <w:tc>
          <w:tcPr>
            <w:tcW w:w="1531" w:type="dxa"/>
          </w:tcPr>
          <w:p w14:paraId="5DE5ECCC"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28</w:t>
            </w:r>
          </w:p>
        </w:tc>
        <w:tc>
          <w:tcPr>
            <w:tcW w:w="1007" w:type="dxa"/>
          </w:tcPr>
          <w:p w14:paraId="58BA41B9"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7C783A75"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75</w:t>
            </w:r>
          </w:p>
        </w:tc>
        <w:tc>
          <w:tcPr>
            <w:tcW w:w="1016" w:type="dxa"/>
          </w:tcPr>
          <w:p w14:paraId="2B679C0E" w14:textId="77777777" w:rsidR="00292832" w:rsidRPr="00B6499B" w:rsidRDefault="00292832" w:rsidP="001A3859">
            <w:pPr>
              <w:spacing w:after="0" w:line="240" w:lineRule="auto"/>
              <w:jc w:val="center"/>
              <w:rPr>
                <w:rFonts w:ascii="Times New Roman" w:hAnsi="Times New Roman"/>
                <w:sz w:val="24"/>
                <w:szCs w:val="24"/>
              </w:rPr>
            </w:pPr>
          </w:p>
        </w:tc>
      </w:tr>
      <w:tr w:rsidR="00292832" w14:paraId="7BE89D8E" w14:textId="77777777" w:rsidTr="00292832">
        <w:tc>
          <w:tcPr>
            <w:tcW w:w="499" w:type="dxa"/>
            <w:vAlign w:val="center"/>
          </w:tcPr>
          <w:p w14:paraId="1E65F7E4"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48E3B6AD"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Кондуктор </w:t>
            </w:r>
          </w:p>
        </w:tc>
        <w:tc>
          <w:tcPr>
            <w:tcW w:w="1700" w:type="dxa"/>
            <w:gridSpan w:val="3"/>
            <w:vAlign w:val="center"/>
          </w:tcPr>
          <w:p w14:paraId="62E3E44F"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290</w:t>
            </w:r>
          </w:p>
        </w:tc>
        <w:tc>
          <w:tcPr>
            <w:tcW w:w="1531" w:type="dxa"/>
          </w:tcPr>
          <w:p w14:paraId="5BBAA641"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60</w:t>
            </w:r>
          </w:p>
        </w:tc>
        <w:tc>
          <w:tcPr>
            <w:tcW w:w="1007" w:type="dxa"/>
          </w:tcPr>
          <w:p w14:paraId="2288F99C"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7BDCA205"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5A409D8A" w14:textId="77777777" w:rsidR="00292832" w:rsidRPr="00B6499B" w:rsidRDefault="00292832" w:rsidP="001A3859">
            <w:pPr>
              <w:spacing w:after="0" w:line="240" w:lineRule="auto"/>
              <w:jc w:val="center"/>
              <w:rPr>
                <w:rFonts w:ascii="Times New Roman" w:hAnsi="Times New Roman"/>
                <w:sz w:val="24"/>
                <w:szCs w:val="24"/>
              </w:rPr>
            </w:pPr>
          </w:p>
        </w:tc>
      </w:tr>
      <w:tr w:rsidR="00292832" w14:paraId="1651575E" w14:textId="77777777" w:rsidTr="00292832">
        <w:tc>
          <w:tcPr>
            <w:tcW w:w="499" w:type="dxa"/>
            <w:vAlign w:val="center"/>
          </w:tcPr>
          <w:p w14:paraId="25F15C67"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3772B329"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Маляр </w:t>
            </w:r>
          </w:p>
        </w:tc>
        <w:tc>
          <w:tcPr>
            <w:tcW w:w="1700" w:type="dxa"/>
            <w:gridSpan w:val="3"/>
            <w:vAlign w:val="center"/>
          </w:tcPr>
          <w:p w14:paraId="464FFA45"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32</w:t>
            </w:r>
          </w:p>
        </w:tc>
        <w:tc>
          <w:tcPr>
            <w:tcW w:w="1531" w:type="dxa"/>
          </w:tcPr>
          <w:p w14:paraId="054102C2"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24</w:t>
            </w:r>
          </w:p>
        </w:tc>
        <w:tc>
          <w:tcPr>
            <w:tcW w:w="1007" w:type="dxa"/>
          </w:tcPr>
          <w:p w14:paraId="2A139037"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4B904940"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7956E9B9" w14:textId="77777777" w:rsidR="00292832" w:rsidRPr="00B6499B" w:rsidRDefault="00292832" w:rsidP="001A3859">
            <w:pPr>
              <w:spacing w:after="0" w:line="240" w:lineRule="auto"/>
              <w:jc w:val="center"/>
              <w:rPr>
                <w:rFonts w:ascii="Times New Roman" w:hAnsi="Times New Roman"/>
                <w:sz w:val="24"/>
                <w:szCs w:val="24"/>
              </w:rPr>
            </w:pPr>
          </w:p>
        </w:tc>
      </w:tr>
      <w:tr w:rsidR="00292832" w14:paraId="07F4DFC2" w14:textId="77777777" w:rsidTr="00292832">
        <w:tc>
          <w:tcPr>
            <w:tcW w:w="499" w:type="dxa"/>
            <w:vAlign w:val="center"/>
          </w:tcPr>
          <w:p w14:paraId="4991800C"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6DEA3076"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Мойщик-уборщик подвижного состава </w:t>
            </w:r>
          </w:p>
        </w:tc>
        <w:tc>
          <w:tcPr>
            <w:tcW w:w="1700" w:type="dxa"/>
            <w:gridSpan w:val="3"/>
            <w:vAlign w:val="center"/>
          </w:tcPr>
          <w:p w14:paraId="4C52127B"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201</w:t>
            </w:r>
          </w:p>
        </w:tc>
        <w:tc>
          <w:tcPr>
            <w:tcW w:w="1531" w:type="dxa"/>
          </w:tcPr>
          <w:p w14:paraId="039BDD04"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82</w:t>
            </w:r>
          </w:p>
        </w:tc>
        <w:tc>
          <w:tcPr>
            <w:tcW w:w="1007" w:type="dxa"/>
          </w:tcPr>
          <w:p w14:paraId="0D7A9E40"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3415AEC7"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3EDEE49B" w14:textId="77777777" w:rsidR="00292832" w:rsidRPr="00B6499B" w:rsidRDefault="00292832" w:rsidP="001A3859">
            <w:pPr>
              <w:spacing w:after="0" w:line="240" w:lineRule="auto"/>
              <w:jc w:val="center"/>
              <w:rPr>
                <w:rFonts w:ascii="Times New Roman" w:hAnsi="Times New Roman"/>
                <w:sz w:val="24"/>
                <w:szCs w:val="24"/>
              </w:rPr>
            </w:pPr>
          </w:p>
        </w:tc>
      </w:tr>
      <w:tr w:rsidR="00292832" w14:paraId="21979451" w14:textId="77777777" w:rsidTr="00292832">
        <w:tc>
          <w:tcPr>
            <w:tcW w:w="499" w:type="dxa"/>
            <w:vAlign w:val="center"/>
          </w:tcPr>
          <w:p w14:paraId="5838D9F6"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180E8CF5"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Обмотчик элементов электрических машин </w:t>
            </w:r>
          </w:p>
        </w:tc>
        <w:tc>
          <w:tcPr>
            <w:tcW w:w="1700" w:type="dxa"/>
            <w:gridSpan w:val="3"/>
            <w:vAlign w:val="center"/>
          </w:tcPr>
          <w:p w14:paraId="01425DA3"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24</w:t>
            </w:r>
          </w:p>
        </w:tc>
        <w:tc>
          <w:tcPr>
            <w:tcW w:w="1531" w:type="dxa"/>
          </w:tcPr>
          <w:p w14:paraId="6A0EE664"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22</w:t>
            </w:r>
          </w:p>
        </w:tc>
        <w:tc>
          <w:tcPr>
            <w:tcW w:w="1007" w:type="dxa"/>
          </w:tcPr>
          <w:p w14:paraId="58A982AA"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7A068E1E"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86</w:t>
            </w:r>
          </w:p>
        </w:tc>
        <w:tc>
          <w:tcPr>
            <w:tcW w:w="1016" w:type="dxa"/>
          </w:tcPr>
          <w:p w14:paraId="68871759"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14:paraId="3E57EE6F" w14:textId="77777777" w:rsidTr="00292832">
        <w:tc>
          <w:tcPr>
            <w:tcW w:w="499" w:type="dxa"/>
            <w:vAlign w:val="center"/>
          </w:tcPr>
          <w:p w14:paraId="4F2198E1"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56F2C515"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Обойщик </w:t>
            </w:r>
          </w:p>
        </w:tc>
        <w:tc>
          <w:tcPr>
            <w:tcW w:w="1700" w:type="dxa"/>
            <w:gridSpan w:val="3"/>
            <w:vAlign w:val="center"/>
          </w:tcPr>
          <w:p w14:paraId="3A7F8C33"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22</w:t>
            </w:r>
          </w:p>
        </w:tc>
        <w:tc>
          <w:tcPr>
            <w:tcW w:w="1531" w:type="dxa"/>
          </w:tcPr>
          <w:p w14:paraId="4A3244A3"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20</w:t>
            </w:r>
          </w:p>
        </w:tc>
        <w:tc>
          <w:tcPr>
            <w:tcW w:w="1007" w:type="dxa"/>
          </w:tcPr>
          <w:p w14:paraId="057FFF54"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1A72F264"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46C994A2" w14:textId="77777777" w:rsidR="00292832" w:rsidRPr="00B6499B" w:rsidRDefault="00292832" w:rsidP="001A3859">
            <w:pPr>
              <w:spacing w:after="0" w:line="240" w:lineRule="auto"/>
              <w:jc w:val="center"/>
              <w:rPr>
                <w:rFonts w:ascii="Times New Roman" w:hAnsi="Times New Roman"/>
                <w:sz w:val="24"/>
                <w:szCs w:val="24"/>
              </w:rPr>
            </w:pPr>
          </w:p>
        </w:tc>
      </w:tr>
      <w:tr w:rsidR="00292832" w14:paraId="1BFCA176" w14:textId="77777777" w:rsidTr="00292832">
        <w:tc>
          <w:tcPr>
            <w:tcW w:w="499" w:type="dxa"/>
            <w:vAlign w:val="center"/>
          </w:tcPr>
          <w:p w14:paraId="4E62DB29"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417E8EA2"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Обходчик пут</w:t>
            </w:r>
            <w:r>
              <w:rPr>
                <w:rFonts w:ascii="Times New Roman" w:hAnsi="Times New Roman"/>
                <w:color w:val="000000"/>
                <w:sz w:val="24"/>
                <w:szCs w:val="24"/>
                <w:lang w:eastAsia="ru-RU"/>
              </w:rPr>
              <w:t>ей</w:t>
            </w:r>
            <w:r w:rsidRPr="00F13863">
              <w:rPr>
                <w:rFonts w:ascii="Times New Roman" w:hAnsi="Times New Roman"/>
                <w:color w:val="000000"/>
                <w:sz w:val="24"/>
                <w:szCs w:val="24"/>
                <w:lang w:eastAsia="ru-RU"/>
              </w:rPr>
              <w:t xml:space="preserve"> и искусственных со-</w:t>
            </w:r>
            <w:proofErr w:type="spellStart"/>
            <w:r w:rsidRPr="00F13863">
              <w:rPr>
                <w:rFonts w:ascii="Times New Roman" w:hAnsi="Times New Roman"/>
                <w:color w:val="000000"/>
                <w:sz w:val="24"/>
                <w:szCs w:val="24"/>
                <w:lang w:eastAsia="ru-RU"/>
              </w:rPr>
              <w:t>оружений</w:t>
            </w:r>
            <w:proofErr w:type="spellEnd"/>
            <w:r w:rsidRPr="00F13863">
              <w:rPr>
                <w:rFonts w:ascii="Times New Roman" w:hAnsi="Times New Roman"/>
                <w:color w:val="000000"/>
                <w:sz w:val="24"/>
                <w:szCs w:val="24"/>
                <w:lang w:eastAsia="ru-RU"/>
              </w:rPr>
              <w:t xml:space="preserve"> </w:t>
            </w:r>
          </w:p>
        </w:tc>
        <w:tc>
          <w:tcPr>
            <w:tcW w:w="1700" w:type="dxa"/>
            <w:gridSpan w:val="3"/>
            <w:vAlign w:val="center"/>
          </w:tcPr>
          <w:p w14:paraId="2F32B56B"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1531" w:type="dxa"/>
          </w:tcPr>
          <w:p w14:paraId="4766982C"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w:t>
            </w:r>
          </w:p>
        </w:tc>
        <w:tc>
          <w:tcPr>
            <w:tcW w:w="1007" w:type="dxa"/>
          </w:tcPr>
          <w:p w14:paraId="45E8A2B5"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08B6C19D"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69</w:t>
            </w:r>
          </w:p>
        </w:tc>
        <w:tc>
          <w:tcPr>
            <w:tcW w:w="1016" w:type="dxa"/>
          </w:tcPr>
          <w:p w14:paraId="662E5EED"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14:paraId="0495EAB6" w14:textId="77777777" w:rsidTr="00292832">
        <w:tc>
          <w:tcPr>
            <w:tcW w:w="499" w:type="dxa"/>
            <w:vAlign w:val="center"/>
          </w:tcPr>
          <w:p w14:paraId="45CAECE8"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14EF4D3C"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Оператор движения </w:t>
            </w:r>
          </w:p>
        </w:tc>
        <w:tc>
          <w:tcPr>
            <w:tcW w:w="1700" w:type="dxa"/>
            <w:gridSpan w:val="3"/>
            <w:vAlign w:val="center"/>
          </w:tcPr>
          <w:p w14:paraId="3B72BF2E"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1531" w:type="dxa"/>
          </w:tcPr>
          <w:p w14:paraId="3C1D0D05"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14</w:t>
            </w:r>
          </w:p>
        </w:tc>
        <w:tc>
          <w:tcPr>
            <w:tcW w:w="1007" w:type="dxa"/>
          </w:tcPr>
          <w:p w14:paraId="41895354"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111</w:t>
            </w:r>
          </w:p>
        </w:tc>
        <w:tc>
          <w:tcPr>
            <w:tcW w:w="1034" w:type="dxa"/>
            <w:gridSpan w:val="2"/>
          </w:tcPr>
          <w:p w14:paraId="4C4EA78A"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007E33CD" w14:textId="77777777" w:rsidR="00292832" w:rsidRPr="00B6499B" w:rsidRDefault="00292832" w:rsidP="001A3859">
            <w:pPr>
              <w:spacing w:after="0" w:line="240" w:lineRule="auto"/>
              <w:jc w:val="center"/>
              <w:rPr>
                <w:rFonts w:ascii="Times New Roman" w:hAnsi="Times New Roman"/>
                <w:sz w:val="24"/>
                <w:szCs w:val="24"/>
              </w:rPr>
            </w:pPr>
          </w:p>
        </w:tc>
      </w:tr>
      <w:tr w:rsidR="00292832" w14:paraId="168FD2A6" w14:textId="77777777" w:rsidTr="00292832">
        <w:tc>
          <w:tcPr>
            <w:tcW w:w="499" w:type="dxa"/>
            <w:vAlign w:val="center"/>
          </w:tcPr>
          <w:p w14:paraId="0659F42E"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43F94031"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Подсобный рабочий </w:t>
            </w:r>
          </w:p>
        </w:tc>
        <w:tc>
          <w:tcPr>
            <w:tcW w:w="1700" w:type="dxa"/>
            <w:gridSpan w:val="3"/>
            <w:vAlign w:val="center"/>
          </w:tcPr>
          <w:p w14:paraId="4C206A33"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797</w:t>
            </w:r>
          </w:p>
        </w:tc>
        <w:tc>
          <w:tcPr>
            <w:tcW w:w="1531" w:type="dxa"/>
          </w:tcPr>
          <w:p w14:paraId="1296F91A"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427</w:t>
            </w:r>
          </w:p>
        </w:tc>
        <w:tc>
          <w:tcPr>
            <w:tcW w:w="1007" w:type="dxa"/>
          </w:tcPr>
          <w:p w14:paraId="44DF145D"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3D1D1D49"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20F949C5" w14:textId="77777777" w:rsidR="00292832" w:rsidRPr="00B6499B" w:rsidRDefault="00292832" w:rsidP="001A3859">
            <w:pPr>
              <w:spacing w:after="0" w:line="240" w:lineRule="auto"/>
              <w:jc w:val="center"/>
              <w:rPr>
                <w:rFonts w:ascii="Times New Roman" w:hAnsi="Times New Roman"/>
                <w:sz w:val="24"/>
                <w:szCs w:val="24"/>
              </w:rPr>
            </w:pPr>
          </w:p>
        </w:tc>
      </w:tr>
      <w:tr w:rsidR="00292832" w14:paraId="79686BBE" w14:textId="77777777" w:rsidTr="00292832">
        <w:tc>
          <w:tcPr>
            <w:tcW w:w="499" w:type="dxa"/>
            <w:vAlign w:val="center"/>
          </w:tcPr>
          <w:p w14:paraId="2690FA1B"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22D7A272"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Прессовщик-вулканизаторщик </w:t>
            </w:r>
          </w:p>
        </w:tc>
        <w:tc>
          <w:tcPr>
            <w:tcW w:w="1700" w:type="dxa"/>
            <w:gridSpan w:val="3"/>
            <w:vAlign w:val="center"/>
          </w:tcPr>
          <w:p w14:paraId="457FB193"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24</w:t>
            </w:r>
          </w:p>
        </w:tc>
        <w:tc>
          <w:tcPr>
            <w:tcW w:w="1531" w:type="dxa"/>
          </w:tcPr>
          <w:p w14:paraId="4ECC3D27"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22</w:t>
            </w:r>
          </w:p>
        </w:tc>
        <w:tc>
          <w:tcPr>
            <w:tcW w:w="1007" w:type="dxa"/>
          </w:tcPr>
          <w:p w14:paraId="0C52D877"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6146F1CB"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79B6EB29" w14:textId="77777777" w:rsidR="00292832" w:rsidRPr="00B6499B" w:rsidRDefault="00292832" w:rsidP="001A3859">
            <w:pPr>
              <w:spacing w:after="0" w:line="240" w:lineRule="auto"/>
              <w:rPr>
                <w:rFonts w:ascii="Times New Roman" w:hAnsi="Times New Roman"/>
                <w:sz w:val="24"/>
                <w:szCs w:val="24"/>
              </w:rPr>
            </w:pPr>
          </w:p>
        </w:tc>
      </w:tr>
      <w:tr w:rsidR="00292832" w14:paraId="0F304DDB" w14:textId="77777777" w:rsidTr="00292832">
        <w:tc>
          <w:tcPr>
            <w:tcW w:w="499" w:type="dxa"/>
            <w:vAlign w:val="center"/>
          </w:tcPr>
          <w:p w14:paraId="35FA4EF0"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5EB30ADA" w14:textId="77777777" w:rsidR="00292832" w:rsidRPr="00F13863" w:rsidRDefault="00292832" w:rsidP="001A3859">
            <w:pPr>
              <w:spacing w:after="0" w:line="240" w:lineRule="auto"/>
              <w:rPr>
                <w:rFonts w:ascii="Times New Roman" w:hAnsi="Times New Roman"/>
                <w:color w:val="000000"/>
                <w:sz w:val="24"/>
                <w:szCs w:val="24"/>
                <w:lang w:eastAsia="ru-RU"/>
              </w:rPr>
            </w:pPr>
            <w:proofErr w:type="spellStart"/>
            <w:r w:rsidRPr="00F13863">
              <w:rPr>
                <w:rFonts w:ascii="Times New Roman" w:hAnsi="Times New Roman"/>
                <w:color w:val="000000"/>
                <w:sz w:val="24"/>
                <w:szCs w:val="24"/>
                <w:lang w:eastAsia="ru-RU"/>
              </w:rPr>
              <w:t>Ремонтировщик</w:t>
            </w:r>
            <w:proofErr w:type="spellEnd"/>
            <w:r w:rsidRPr="00F13863">
              <w:rPr>
                <w:rFonts w:ascii="Times New Roman" w:hAnsi="Times New Roman"/>
                <w:color w:val="000000"/>
                <w:sz w:val="24"/>
                <w:szCs w:val="24"/>
                <w:lang w:eastAsia="ru-RU"/>
              </w:rPr>
              <w:t xml:space="preserve"> резиновых изделий</w:t>
            </w:r>
          </w:p>
        </w:tc>
        <w:tc>
          <w:tcPr>
            <w:tcW w:w="1700" w:type="dxa"/>
            <w:gridSpan w:val="3"/>
            <w:vAlign w:val="center"/>
          </w:tcPr>
          <w:p w14:paraId="15B439D8"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28</w:t>
            </w:r>
          </w:p>
        </w:tc>
        <w:tc>
          <w:tcPr>
            <w:tcW w:w="1531" w:type="dxa"/>
          </w:tcPr>
          <w:p w14:paraId="3E1BD57B"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24</w:t>
            </w:r>
          </w:p>
        </w:tc>
        <w:tc>
          <w:tcPr>
            <w:tcW w:w="1007" w:type="dxa"/>
          </w:tcPr>
          <w:p w14:paraId="4CD9AA7F"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556EA9AB"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116FF5AB" w14:textId="77777777" w:rsidR="00292832" w:rsidRPr="00B6499B" w:rsidRDefault="00292832" w:rsidP="001A3859">
            <w:pPr>
              <w:spacing w:after="0" w:line="240" w:lineRule="auto"/>
              <w:jc w:val="center"/>
              <w:rPr>
                <w:rFonts w:ascii="Times New Roman" w:hAnsi="Times New Roman"/>
                <w:sz w:val="24"/>
                <w:szCs w:val="24"/>
              </w:rPr>
            </w:pPr>
          </w:p>
        </w:tc>
      </w:tr>
      <w:tr w:rsidR="00292832" w14:paraId="225946D8" w14:textId="77777777" w:rsidTr="00292832">
        <w:tc>
          <w:tcPr>
            <w:tcW w:w="499" w:type="dxa"/>
            <w:vAlign w:val="center"/>
          </w:tcPr>
          <w:p w14:paraId="4B278EE5"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47A1B3D8"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Слесарь механосборочных работ </w:t>
            </w:r>
          </w:p>
        </w:tc>
        <w:tc>
          <w:tcPr>
            <w:tcW w:w="1700" w:type="dxa"/>
            <w:gridSpan w:val="3"/>
            <w:vAlign w:val="center"/>
          </w:tcPr>
          <w:p w14:paraId="217D3857"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92</w:t>
            </w:r>
          </w:p>
        </w:tc>
        <w:tc>
          <w:tcPr>
            <w:tcW w:w="1531" w:type="dxa"/>
          </w:tcPr>
          <w:p w14:paraId="5BE73766"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78</w:t>
            </w:r>
          </w:p>
        </w:tc>
        <w:tc>
          <w:tcPr>
            <w:tcW w:w="1007" w:type="dxa"/>
          </w:tcPr>
          <w:p w14:paraId="50451D12"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06790D4A"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164</w:t>
            </w:r>
          </w:p>
        </w:tc>
        <w:tc>
          <w:tcPr>
            <w:tcW w:w="1016" w:type="dxa"/>
          </w:tcPr>
          <w:p w14:paraId="6CFF89E0" w14:textId="77777777" w:rsidR="00292832" w:rsidRPr="00B6499B" w:rsidRDefault="00292832" w:rsidP="001A3859">
            <w:pPr>
              <w:spacing w:after="0" w:line="240" w:lineRule="auto"/>
              <w:jc w:val="center"/>
              <w:rPr>
                <w:rFonts w:ascii="Times New Roman" w:hAnsi="Times New Roman"/>
                <w:sz w:val="24"/>
                <w:szCs w:val="24"/>
              </w:rPr>
            </w:pPr>
          </w:p>
        </w:tc>
      </w:tr>
      <w:tr w:rsidR="00292832" w14:paraId="3D9642E2" w14:textId="77777777" w:rsidTr="00292832">
        <w:tc>
          <w:tcPr>
            <w:tcW w:w="499" w:type="dxa"/>
            <w:vAlign w:val="center"/>
          </w:tcPr>
          <w:p w14:paraId="55FF98AB"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4990CDE8"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Слесарь по ремонту подвижного состава </w:t>
            </w:r>
          </w:p>
        </w:tc>
        <w:tc>
          <w:tcPr>
            <w:tcW w:w="1700" w:type="dxa"/>
            <w:gridSpan w:val="3"/>
            <w:vAlign w:val="center"/>
          </w:tcPr>
          <w:p w14:paraId="53382BCD"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96</w:t>
            </w:r>
          </w:p>
        </w:tc>
        <w:tc>
          <w:tcPr>
            <w:tcW w:w="1531" w:type="dxa"/>
          </w:tcPr>
          <w:p w14:paraId="2CF52E3E"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54</w:t>
            </w:r>
          </w:p>
        </w:tc>
        <w:tc>
          <w:tcPr>
            <w:tcW w:w="1007" w:type="dxa"/>
          </w:tcPr>
          <w:p w14:paraId="54FBC109"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59295F2B"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120</w:t>
            </w:r>
          </w:p>
        </w:tc>
        <w:tc>
          <w:tcPr>
            <w:tcW w:w="1016" w:type="dxa"/>
          </w:tcPr>
          <w:p w14:paraId="2334D9DA" w14:textId="77777777" w:rsidR="00292832" w:rsidRPr="00B6499B" w:rsidRDefault="00292832" w:rsidP="001A3859">
            <w:pPr>
              <w:spacing w:after="0" w:line="240" w:lineRule="auto"/>
              <w:jc w:val="center"/>
              <w:rPr>
                <w:rFonts w:ascii="Times New Roman" w:hAnsi="Times New Roman"/>
                <w:sz w:val="24"/>
                <w:szCs w:val="24"/>
              </w:rPr>
            </w:pPr>
          </w:p>
        </w:tc>
      </w:tr>
      <w:tr w:rsidR="00292832" w14:paraId="083173EE" w14:textId="77777777" w:rsidTr="00292832">
        <w:tc>
          <w:tcPr>
            <w:tcW w:w="499" w:type="dxa"/>
            <w:vAlign w:val="center"/>
          </w:tcPr>
          <w:p w14:paraId="4890A4E7"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701312B9"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Слесарь-сантехник </w:t>
            </w:r>
          </w:p>
        </w:tc>
        <w:tc>
          <w:tcPr>
            <w:tcW w:w="1700" w:type="dxa"/>
            <w:gridSpan w:val="3"/>
            <w:vAlign w:val="center"/>
          </w:tcPr>
          <w:p w14:paraId="26C2371F"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79</w:t>
            </w:r>
          </w:p>
        </w:tc>
        <w:tc>
          <w:tcPr>
            <w:tcW w:w="1531" w:type="dxa"/>
          </w:tcPr>
          <w:p w14:paraId="03C97A1B"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82</w:t>
            </w:r>
          </w:p>
        </w:tc>
        <w:tc>
          <w:tcPr>
            <w:tcW w:w="1007" w:type="dxa"/>
          </w:tcPr>
          <w:p w14:paraId="635E091E"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29909D4A"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2BEEEE1C" w14:textId="77777777" w:rsidR="00292832" w:rsidRPr="00B6499B" w:rsidRDefault="00292832" w:rsidP="001A3859">
            <w:pPr>
              <w:spacing w:after="0" w:line="240" w:lineRule="auto"/>
              <w:jc w:val="center"/>
              <w:rPr>
                <w:rFonts w:ascii="Times New Roman" w:hAnsi="Times New Roman"/>
                <w:sz w:val="24"/>
                <w:szCs w:val="24"/>
              </w:rPr>
            </w:pPr>
          </w:p>
        </w:tc>
      </w:tr>
      <w:tr w:rsidR="00292832" w14:paraId="4F18913A" w14:textId="77777777" w:rsidTr="00292832">
        <w:tc>
          <w:tcPr>
            <w:tcW w:w="499" w:type="dxa"/>
            <w:vAlign w:val="center"/>
          </w:tcPr>
          <w:p w14:paraId="6C391713"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653714C8" w14:textId="77777777" w:rsidR="00292832" w:rsidRPr="00F1386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Слесарь</w:t>
            </w:r>
            <w:r w:rsidRPr="00F13863">
              <w:rPr>
                <w:rFonts w:ascii="Times New Roman" w:hAnsi="Times New Roman"/>
                <w:color w:val="000000"/>
                <w:sz w:val="24"/>
                <w:szCs w:val="24"/>
                <w:lang w:eastAsia="ru-RU"/>
              </w:rPr>
              <w:t xml:space="preserve"> по ремонту </w:t>
            </w:r>
            <w:r w:rsidRPr="00F13863">
              <w:rPr>
                <w:rFonts w:ascii="Times New Roman" w:hAnsi="Times New Roman"/>
                <w:color w:val="000000"/>
                <w:sz w:val="24"/>
                <w:szCs w:val="24"/>
                <w:lang w:eastAsia="ru-RU"/>
              </w:rPr>
              <w:br/>
              <w:t xml:space="preserve">электрооборудования </w:t>
            </w:r>
          </w:p>
        </w:tc>
        <w:tc>
          <w:tcPr>
            <w:tcW w:w="1700" w:type="dxa"/>
            <w:gridSpan w:val="3"/>
            <w:vAlign w:val="center"/>
          </w:tcPr>
          <w:p w14:paraId="0D25379E"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54</w:t>
            </w:r>
          </w:p>
        </w:tc>
        <w:tc>
          <w:tcPr>
            <w:tcW w:w="1531" w:type="dxa"/>
          </w:tcPr>
          <w:p w14:paraId="67D35EA5"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58</w:t>
            </w:r>
          </w:p>
        </w:tc>
        <w:tc>
          <w:tcPr>
            <w:tcW w:w="1007" w:type="dxa"/>
          </w:tcPr>
          <w:p w14:paraId="32E2CD43"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41E95DB4"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250</w:t>
            </w:r>
          </w:p>
        </w:tc>
        <w:tc>
          <w:tcPr>
            <w:tcW w:w="1016" w:type="dxa"/>
          </w:tcPr>
          <w:p w14:paraId="30BC9E7B"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14:paraId="415121A3" w14:textId="77777777" w:rsidTr="00292832">
        <w:tc>
          <w:tcPr>
            <w:tcW w:w="499" w:type="dxa"/>
            <w:vAlign w:val="center"/>
          </w:tcPr>
          <w:p w14:paraId="7C882EEA"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0F7CC6D7"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Столяр </w:t>
            </w:r>
          </w:p>
        </w:tc>
        <w:tc>
          <w:tcPr>
            <w:tcW w:w="1700" w:type="dxa"/>
            <w:gridSpan w:val="3"/>
            <w:vAlign w:val="center"/>
          </w:tcPr>
          <w:p w14:paraId="40E4D516"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16</w:t>
            </w:r>
          </w:p>
        </w:tc>
        <w:tc>
          <w:tcPr>
            <w:tcW w:w="1531" w:type="dxa"/>
          </w:tcPr>
          <w:p w14:paraId="25CF8290"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18</w:t>
            </w:r>
          </w:p>
        </w:tc>
        <w:tc>
          <w:tcPr>
            <w:tcW w:w="1007" w:type="dxa"/>
          </w:tcPr>
          <w:p w14:paraId="24D0926D"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708E1757"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50</w:t>
            </w:r>
          </w:p>
        </w:tc>
        <w:tc>
          <w:tcPr>
            <w:tcW w:w="1016" w:type="dxa"/>
          </w:tcPr>
          <w:p w14:paraId="16226A35" w14:textId="77777777" w:rsidR="00292832" w:rsidRPr="00B6499B" w:rsidRDefault="00292832" w:rsidP="001A3859">
            <w:pPr>
              <w:spacing w:after="0" w:line="240" w:lineRule="auto"/>
              <w:jc w:val="center"/>
              <w:rPr>
                <w:rFonts w:ascii="Times New Roman" w:hAnsi="Times New Roman"/>
                <w:sz w:val="24"/>
                <w:szCs w:val="24"/>
              </w:rPr>
            </w:pPr>
          </w:p>
        </w:tc>
      </w:tr>
      <w:tr w:rsidR="00292832" w14:paraId="1E17E952" w14:textId="77777777" w:rsidTr="00292832">
        <w:tc>
          <w:tcPr>
            <w:tcW w:w="499" w:type="dxa"/>
            <w:vAlign w:val="center"/>
          </w:tcPr>
          <w:p w14:paraId="60842E66"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49F4E422"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Токарь </w:t>
            </w:r>
          </w:p>
        </w:tc>
        <w:tc>
          <w:tcPr>
            <w:tcW w:w="1700" w:type="dxa"/>
            <w:gridSpan w:val="3"/>
            <w:vAlign w:val="center"/>
          </w:tcPr>
          <w:p w14:paraId="52E0C777"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24</w:t>
            </w:r>
          </w:p>
        </w:tc>
        <w:tc>
          <w:tcPr>
            <w:tcW w:w="1531" w:type="dxa"/>
          </w:tcPr>
          <w:p w14:paraId="1450F547"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28</w:t>
            </w:r>
          </w:p>
        </w:tc>
        <w:tc>
          <w:tcPr>
            <w:tcW w:w="1007" w:type="dxa"/>
          </w:tcPr>
          <w:p w14:paraId="00DE5E7E"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6DDBB600"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50</w:t>
            </w:r>
          </w:p>
        </w:tc>
        <w:tc>
          <w:tcPr>
            <w:tcW w:w="1016" w:type="dxa"/>
          </w:tcPr>
          <w:p w14:paraId="20E220FA" w14:textId="77777777" w:rsidR="00292832" w:rsidRPr="00B6499B" w:rsidRDefault="00292832" w:rsidP="001A3859">
            <w:pPr>
              <w:spacing w:after="0" w:line="240" w:lineRule="auto"/>
              <w:jc w:val="center"/>
              <w:rPr>
                <w:rFonts w:ascii="Times New Roman" w:hAnsi="Times New Roman"/>
                <w:sz w:val="24"/>
                <w:szCs w:val="24"/>
              </w:rPr>
            </w:pPr>
          </w:p>
        </w:tc>
      </w:tr>
      <w:tr w:rsidR="00292832" w14:paraId="5C58BE85" w14:textId="77777777" w:rsidTr="00292832">
        <w:tc>
          <w:tcPr>
            <w:tcW w:w="499" w:type="dxa"/>
            <w:vAlign w:val="center"/>
          </w:tcPr>
          <w:p w14:paraId="165EA1BE"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476FBD48" w14:textId="77777777" w:rsidR="00292832" w:rsidRPr="00F1386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Уборщики</w:t>
            </w:r>
          </w:p>
        </w:tc>
        <w:tc>
          <w:tcPr>
            <w:tcW w:w="1700" w:type="dxa"/>
            <w:gridSpan w:val="3"/>
            <w:vAlign w:val="center"/>
          </w:tcPr>
          <w:p w14:paraId="24BD4308"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54</w:t>
            </w:r>
          </w:p>
        </w:tc>
        <w:tc>
          <w:tcPr>
            <w:tcW w:w="1531" w:type="dxa"/>
          </w:tcPr>
          <w:p w14:paraId="0BC15583"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62</w:t>
            </w:r>
          </w:p>
        </w:tc>
        <w:tc>
          <w:tcPr>
            <w:tcW w:w="1007" w:type="dxa"/>
          </w:tcPr>
          <w:p w14:paraId="12FA40A2"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258E499D"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5EAADFCE" w14:textId="77777777" w:rsidR="00292832" w:rsidRPr="00B6499B" w:rsidRDefault="00292832" w:rsidP="001A3859">
            <w:pPr>
              <w:spacing w:after="0" w:line="240" w:lineRule="auto"/>
              <w:jc w:val="center"/>
              <w:rPr>
                <w:rFonts w:ascii="Times New Roman" w:hAnsi="Times New Roman"/>
                <w:sz w:val="24"/>
                <w:szCs w:val="24"/>
              </w:rPr>
            </w:pPr>
          </w:p>
        </w:tc>
      </w:tr>
      <w:tr w:rsidR="00292832" w14:paraId="3021E0B2" w14:textId="77777777" w:rsidTr="00292832">
        <w:tc>
          <w:tcPr>
            <w:tcW w:w="499" w:type="dxa"/>
            <w:vAlign w:val="center"/>
          </w:tcPr>
          <w:p w14:paraId="5391E89B"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1F95588E"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Шлифовщик 4 разряда</w:t>
            </w:r>
          </w:p>
        </w:tc>
        <w:tc>
          <w:tcPr>
            <w:tcW w:w="1700" w:type="dxa"/>
            <w:gridSpan w:val="3"/>
            <w:vAlign w:val="center"/>
          </w:tcPr>
          <w:p w14:paraId="3F72F5AF"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24</w:t>
            </w:r>
          </w:p>
        </w:tc>
        <w:tc>
          <w:tcPr>
            <w:tcW w:w="1531" w:type="dxa"/>
          </w:tcPr>
          <w:p w14:paraId="384819F5"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22</w:t>
            </w:r>
          </w:p>
        </w:tc>
        <w:tc>
          <w:tcPr>
            <w:tcW w:w="1007" w:type="dxa"/>
          </w:tcPr>
          <w:p w14:paraId="4118AE9C"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6AEF7202" w14:textId="77777777" w:rsidR="00292832" w:rsidRPr="00B6499B" w:rsidRDefault="00292832" w:rsidP="001A3859">
            <w:pPr>
              <w:spacing w:after="0" w:line="240" w:lineRule="auto"/>
              <w:jc w:val="center"/>
              <w:rPr>
                <w:rFonts w:ascii="Times New Roman" w:hAnsi="Times New Roman"/>
                <w:sz w:val="24"/>
                <w:szCs w:val="24"/>
              </w:rPr>
            </w:pPr>
          </w:p>
        </w:tc>
        <w:tc>
          <w:tcPr>
            <w:tcW w:w="1016" w:type="dxa"/>
          </w:tcPr>
          <w:p w14:paraId="7EF5A0AC" w14:textId="77777777" w:rsidR="00292832" w:rsidRPr="00B6499B" w:rsidRDefault="00292832" w:rsidP="001A3859">
            <w:pPr>
              <w:spacing w:after="0" w:line="240" w:lineRule="auto"/>
              <w:jc w:val="center"/>
              <w:rPr>
                <w:rFonts w:ascii="Times New Roman" w:hAnsi="Times New Roman"/>
                <w:sz w:val="24"/>
                <w:szCs w:val="24"/>
              </w:rPr>
            </w:pPr>
          </w:p>
        </w:tc>
      </w:tr>
      <w:tr w:rsidR="00292832" w14:paraId="7F393634" w14:textId="77777777" w:rsidTr="00292832">
        <w:tc>
          <w:tcPr>
            <w:tcW w:w="499" w:type="dxa"/>
            <w:vAlign w:val="center"/>
          </w:tcPr>
          <w:p w14:paraId="1EB5CA08"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3F1465AE"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Электрогазосварщик</w:t>
            </w:r>
          </w:p>
        </w:tc>
        <w:tc>
          <w:tcPr>
            <w:tcW w:w="1700" w:type="dxa"/>
            <w:gridSpan w:val="3"/>
            <w:vAlign w:val="center"/>
          </w:tcPr>
          <w:p w14:paraId="0C8D96B6"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48</w:t>
            </w:r>
          </w:p>
        </w:tc>
        <w:tc>
          <w:tcPr>
            <w:tcW w:w="1531" w:type="dxa"/>
          </w:tcPr>
          <w:p w14:paraId="2EDB7712"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42</w:t>
            </w:r>
          </w:p>
        </w:tc>
        <w:tc>
          <w:tcPr>
            <w:tcW w:w="1007" w:type="dxa"/>
          </w:tcPr>
          <w:p w14:paraId="3473B4CC"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55EBC5FB"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75</w:t>
            </w:r>
          </w:p>
        </w:tc>
        <w:tc>
          <w:tcPr>
            <w:tcW w:w="1016" w:type="dxa"/>
          </w:tcPr>
          <w:p w14:paraId="51172026"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80</w:t>
            </w:r>
          </w:p>
        </w:tc>
      </w:tr>
      <w:tr w:rsidR="00292832" w14:paraId="07216C04" w14:textId="77777777" w:rsidTr="00292832">
        <w:tc>
          <w:tcPr>
            <w:tcW w:w="499" w:type="dxa"/>
            <w:vAlign w:val="center"/>
          </w:tcPr>
          <w:p w14:paraId="50E17861" w14:textId="77777777" w:rsidR="00292832" w:rsidRPr="008F58F7" w:rsidRDefault="00292832" w:rsidP="001A3859">
            <w:pPr>
              <w:pStyle w:val="a5"/>
              <w:numPr>
                <w:ilvl w:val="0"/>
                <w:numId w:val="52"/>
              </w:numPr>
              <w:spacing w:after="0" w:line="240" w:lineRule="auto"/>
              <w:ind w:left="0" w:firstLine="0"/>
              <w:jc w:val="center"/>
              <w:rPr>
                <w:rFonts w:ascii="Times New Roman" w:hAnsi="Times New Roman"/>
                <w:sz w:val="20"/>
                <w:szCs w:val="20"/>
              </w:rPr>
            </w:pPr>
          </w:p>
        </w:tc>
        <w:tc>
          <w:tcPr>
            <w:tcW w:w="2842" w:type="dxa"/>
            <w:gridSpan w:val="2"/>
            <w:vAlign w:val="center"/>
          </w:tcPr>
          <w:p w14:paraId="74D3F515" w14:textId="77777777" w:rsidR="00292832" w:rsidRPr="00F13863" w:rsidRDefault="00292832" w:rsidP="001A3859">
            <w:pPr>
              <w:spacing w:after="0" w:line="240" w:lineRule="auto"/>
              <w:rPr>
                <w:rFonts w:ascii="Times New Roman" w:hAnsi="Times New Roman"/>
                <w:color w:val="000000"/>
                <w:sz w:val="24"/>
                <w:szCs w:val="24"/>
                <w:lang w:eastAsia="ru-RU"/>
              </w:rPr>
            </w:pPr>
            <w:r w:rsidRPr="00F13863">
              <w:rPr>
                <w:rFonts w:ascii="Times New Roman" w:hAnsi="Times New Roman"/>
                <w:color w:val="000000"/>
                <w:sz w:val="24"/>
                <w:szCs w:val="24"/>
                <w:lang w:eastAsia="ru-RU"/>
              </w:rPr>
              <w:t xml:space="preserve">Электромонтер </w:t>
            </w:r>
          </w:p>
        </w:tc>
        <w:tc>
          <w:tcPr>
            <w:tcW w:w="1700" w:type="dxa"/>
            <w:gridSpan w:val="3"/>
            <w:vAlign w:val="center"/>
          </w:tcPr>
          <w:p w14:paraId="026E0A4A"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39</w:t>
            </w:r>
          </w:p>
        </w:tc>
        <w:tc>
          <w:tcPr>
            <w:tcW w:w="1531" w:type="dxa"/>
          </w:tcPr>
          <w:p w14:paraId="528D5C79" w14:textId="77777777" w:rsidR="00292832" w:rsidRPr="00F13863"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18</w:t>
            </w:r>
          </w:p>
        </w:tc>
        <w:tc>
          <w:tcPr>
            <w:tcW w:w="1007" w:type="dxa"/>
          </w:tcPr>
          <w:p w14:paraId="14217284" w14:textId="77777777" w:rsidR="00292832" w:rsidRPr="00B6499B" w:rsidRDefault="00292832" w:rsidP="001A3859">
            <w:pPr>
              <w:spacing w:after="0" w:line="240" w:lineRule="auto"/>
              <w:jc w:val="center"/>
              <w:rPr>
                <w:rFonts w:ascii="Times New Roman" w:hAnsi="Times New Roman"/>
                <w:sz w:val="24"/>
                <w:szCs w:val="24"/>
              </w:rPr>
            </w:pPr>
          </w:p>
        </w:tc>
        <w:tc>
          <w:tcPr>
            <w:tcW w:w="1034" w:type="dxa"/>
            <w:gridSpan w:val="2"/>
          </w:tcPr>
          <w:p w14:paraId="6232F34A"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150</w:t>
            </w:r>
          </w:p>
        </w:tc>
        <w:tc>
          <w:tcPr>
            <w:tcW w:w="1016" w:type="dxa"/>
          </w:tcPr>
          <w:p w14:paraId="57AC46B5" w14:textId="77777777" w:rsidR="00292832" w:rsidRPr="00B6499B"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30</w:t>
            </w:r>
          </w:p>
        </w:tc>
      </w:tr>
      <w:tr w:rsidR="00292832" w:rsidRPr="00AD5CB6" w14:paraId="22B62118" w14:textId="77777777" w:rsidTr="00292832">
        <w:tc>
          <w:tcPr>
            <w:tcW w:w="499" w:type="dxa"/>
            <w:vAlign w:val="center"/>
          </w:tcPr>
          <w:p w14:paraId="28399C43" w14:textId="77777777" w:rsidR="00292832" w:rsidRPr="00AD5CB6" w:rsidRDefault="00292832" w:rsidP="001A3859">
            <w:pPr>
              <w:spacing w:after="0" w:line="240" w:lineRule="auto"/>
              <w:jc w:val="center"/>
              <w:rPr>
                <w:rFonts w:ascii="Arial" w:hAnsi="Arial" w:cs="Arial"/>
                <w:b/>
                <w:color w:val="000000"/>
                <w:sz w:val="20"/>
                <w:szCs w:val="20"/>
                <w:lang w:eastAsia="ru-RU"/>
              </w:rPr>
            </w:pPr>
          </w:p>
        </w:tc>
        <w:tc>
          <w:tcPr>
            <w:tcW w:w="2842" w:type="dxa"/>
            <w:gridSpan w:val="2"/>
            <w:vAlign w:val="center"/>
          </w:tcPr>
          <w:p w14:paraId="452C82C4" w14:textId="77777777" w:rsidR="00292832" w:rsidRPr="00AD5CB6" w:rsidRDefault="00292832" w:rsidP="001A3859">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ИТОГО:</w:t>
            </w:r>
          </w:p>
        </w:tc>
        <w:tc>
          <w:tcPr>
            <w:tcW w:w="1700" w:type="dxa"/>
            <w:gridSpan w:val="3"/>
            <w:vAlign w:val="center"/>
          </w:tcPr>
          <w:p w14:paraId="57A17D88" w14:textId="77777777" w:rsidR="00292832" w:rsidRPr="00AD5CB6" w:rsidRDefault="00292832" w:rsidP="001A3859">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3584</w:t>
            </w:r>
          </w:p>
        </w:tc>
        <w:tc>
          <w:tcPr>
            <w:tcW w:w="1531" w:type="dxa"/>
          </w:tcPr>
          <w:p w14:paraId="6959AC8F" w14:textId="77777777" w:rsidR="00292832" w:rsidRPr="00AD5CB6"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2367</w:t>
            </w:r>
          </w:p>
        </w:tc>
        <w:tc>
          <w:tcPr>
            <w:tcW w:w="1007" w:type="dxa"/>
          </w:tcPr>
          <w:p w14:paraId="303DE834" w14:textId="77777777" w:rsidR="00292832" w:rsidRPr="00AD5CB6"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806</w:t>
            </w:r>
          </w:p>
        </w:tc>
        <w:tc>
          <w:tcPr>
            <w:tcW w:w="1034" w:type="dxa"/>
            <w:gridSpan w:val="2"/>
          </w:tcPr>
          <w:p w14:paraId="5201EF34" w14:textId="77777777" w:rsidR="00292832" w:rsidRPr="00AD5CB6"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2150</w:t>
            </w:r>
          </w:p>
        </w:tc>
        <w:tc>
          <w:tcPr>
            <w:tcW w:w="1016" w:type="dxa"/>
          </w:tcPr>
          <w:p w14:paraId="2F426F57" w14:textId="77777777" w:rsidR="00292832" w:rsidRPr="00AD5CB6"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w:t>
            </w:r>
          </w:p>
        </w:tc>
      </w:tr>
    </w:tbl>
    <w:p w14:paraId="31C1938B"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xml:space="preserve">* Использованы контрольные цифры приема на обучение в вузах из официальных источников (на сайтах учреждений ВО); </w:t>
      </w:r>
    </w:p>
    <w:p w14:paraId="6A461209"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Использованы опубликованные планы контрольных цифр приема в учреждениях СПО (по данным Министерства образования и молодежной политики Чувашской Республики);</w:t>
      </w:r>
    </w:p>
    <w:p w14:paraId="1D2EDB9B"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xml:space="preserve">*** Отмечены учебные программы, реализуемые в учреждениях ДПО Чувашской Республики по мере набора групп. </w:t>
      </w:r>
    </w:p>
    <w:p w14:paraId="5D3235A1" w14:textId="77777777" w:rsidR="00101763" w:rsidRDefault="00101763">
      <w:pPr>
        <w:spacing w:after="160" w:line="259" w:lineRule="auto"/>
        <w:rPr>
          <w:rFonts w:ascii="Times New Roman" w:hAnsi="Times New Roman"/>
          <w:sz w:val="28"/>
          <w:szCs w:val="28"/>
        </w:rPr>
      </w:pPr>
      <w:r>
        <w:rPr>
          <w:rFonts w:ascii="Times New Roman" w:hAnsi="Times New Roman"/>
          <w:sz w:val="28"/>
          <w:szCs w:val="28"/>
        </w:rPr>
        <w:br w:type="page"/>
      </w:r>
    </w:p>
    <w:p w14:paraId="0424BABF" w14:textId="3574CEE7" w:rsidR="00292832" w:rsidRDefault="00292832" w:rsidP="001A385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5.</w:t>
      </w:r>
    </w:p>
    <w:p w14:paraId="101CD74E"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 xml:space="preserve">Текущая и прогнозная потребность в кадрах и обеспечение их подготовки                для сферы торговли и общественного питания Чувашии на 2021-2024 годы                 </w:t>
      </w:r>
      <w:proofErr w:type="gramStart"/>
      <w:r>
        <w:rPr>
          <w:rFonts w:ascii="Times New Roman" w:hAnsi="Times New Roman"/>
          <w:sz w:val="28"/>
          <w:szCs w:val="28"/>
        </w:rPr>
        <w:t xml:space="preserve">   (</w:t>
      </w:r>
      <w:proofErr w:type="gramEnd"/>
      <w:r w:rsidRPr="00467044">
        <w:rPr>
          <w:rFonts w:ascii="Times New Roman" w:hAnsi="Times New Roman"/>
          <w:sz w:val="28"/>
          <w:szCs w:val="28"/>
        </w:rPr>
        <w:t>в разрезе профессий</w:t>
      </w:r>
      <w:r>
        <w:rPr>
          <w:rFonts w:ascii="Times New Roman" w:hAnsi="Times New Roman"/>
          <w:sz w:val="28"/>
          <w:szCs w:val="28"/>
        </w:rPr>
        <w:t xml:space="preserve"> - 6150 организаций, 30945 работающих)</w:t>
      </w:r>
    </w:p>
    <w:tbl>
      <w:tblPr>
        <w:tblStyle w:val="a6"/>
        <w:tblW w:w="0" w:type="auto"/>
        <w:tblLook w:val="04A0" w:firstRow="1" w:lastRow="0" w:firstColumn="1" w:lastColumn="0" w:noHBand="0" w:noVBand="1"/>
      </w:tblPr>
      <w:tblGrid>
        <w:gridCol w:w="543"/>
        <w:gridCol w:w="40"/>
        <w:gridCol w:w="2432"/>
        <w:gridCol w:w="219"/>
        <w:gridCol w:w="1539"/>
        <w:gridCol w:w="68"/>
        <w:gridCol w:w="1553"/>
        <w:gridCol w:w="977"/>
        <w:gridCol w:w="76"/>
        <w:gridCol w:w="887"/>
        <w:gridCol w:w="141"/>
        <w:gridCol w:w="1152"/>
      </w:tblGrid>
      <w:tr w:rsidR="00292832" w14:paraId="5BABF379" w14:textId="77777777" w:rsidTr="00292832">
        <w:trPr>
          <w:trHeight w:val="285"/>
        </w:trPr>
        <w:tc>
          <w:tcPr>
            <w:tcW w:w="595" w:type="dxa"/>
            <w:gridSpan w:val="2"/>
            <w:vMerge w:val="restart"/>
            <w:hideMark/>
          </w:tcPr>
          <w:p w14:paraId="3D7C7B5E"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w:t>
            </w:r>
          </w:p>
        </w:tc>
        <w:tc>
          <w:tcPr>
            <w:tcW w:w="2793" w:type="dxa"/>
            <w:gridSpan w:val="2"/>
            <w:vMerge w:val="restart"/>
            <w:hideMark/>
          </w:tcPr>
          <w:p w14:paraId="6B95892E"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 xml:space="preserve">Профессия </w:t>
            </w:r>
          </w:p>
          <w:p w14:paraId="62BCA737"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по ОКЗ</w:t>
            </w:r>
          </w:p>
        </w:tc>
        <w:tc>
          <w:tcPr>
            <w:tcW w:w="1622" w:type="dxa"/>
            <w:gridSpan w:val="2"/>
            <w:vMerge w:val="restart"/>
            <w:hideMark/>
          </w:tcPr>
          <w:p w14:paraId="7A67CC68"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Текущая потребность в кадрах на (01.08.2020)</w:t>
            </w:r>
          </w:p>
        </w:tc>
        <w:tc>
          <w:tcPr>
            <w:tcW w:w="1562" w:type="dxa"/>
            <w:vMerge w:val="restart"/>
            <w:hideMark/>
          </w:tcPr>
          <w:p w14:paraId="7B19B367" w14:textId="77777777" w:rsidR="00292832"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Прогнозная потребность в кадрах на (31.12.2024)</w:t>
            </w:r>
          </w:p>
        </w:tc>
        <w:tc>
          <w:tcPr>
            <w:tcW w:w="3283" w:type="dxa"/>
            <w:gridSpan w:val="5"/>
            <w:hideMark/>
          </w:tcPr>
          <w:p w14:paraId="24047FEA" w14:textId="77777777" w:rsidR="00292832"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 xml:space="preserve">Ежегодный набор                        на обучение </w:t>
            </w:r>
          </w:p>
        </w:tc>
      </w:tr>
      <w:tr w:rsidR="00292832" w14:paraId="210F9BB6" w14:textId="77777777" w:rsidTr="00292832">
        <w:trPr>
          <w:trHeight w:val="285"/>
        </w:trPr>
        <w:tc>
          <w:tcPr>
            <w:tcW w:w="0" w:type="auto"/>
            <w:gridSpan w:val="2"/>
            <w:vMerge/>
            <w:vAlign w:val="center"/>
            <w:hideMark/>
          </w:tcPr>
          <w:p w14:paraId="6EA83D06" w14:textId="77777777" w:rsidR="00292832" w:rsidRDefault="00292832" w:rsidP="001A3859">
            <w:pPr>
              <w:spacing w:after="0" w:line="240" w:lineRule="auto"/>
              <w:rPr>
                <w:rFonts w:ascii="Times New Roman" w:hAnsi="Times New Roman"/>
                <w:b/>
                <w:sz w:val="24"/>
                <w:szCs w:val="24"/>
              </w:rPr>
            </w:pPr>
          </w:p>
        </w:tc>
        <w:tc>
          <w:tcPr>
            <w:tcW w:w="0" w:type="auto"/>
            <w:gridSpan w:val="2"/>
            <w:vMerge/>
            <w:vAlign w:val="center"/>
            <w:hideMark/>
          </w:tcPr>
          <w:p w14:paraId="473A07BD" w14:textId="77777777" w:rsidR="00292832" w:rsidRDefault="00292832" w:rsidP="001A3859">
            <w:pPr>
              <w:spacing w:after="0" w:line="240" w:lineRule="auto"/>
              <w:rPr>
                <w:rFonts w:ascii="Times New Roman" w:hAnsi="Times New Roman"/>
                <w:b/>
                <w:sz w:val="24"/>
                <w:szCs w:val="24"/>
              </w:rPr>
            </w:pPr>
          </w:p>
        </w:tc>
        <w:tc>
          <w:tcPr>
            <w:tcW w:w="0" w:type="auto"/>
            <w:gridSpan w:val="2"/>
            <w:vMerge/>
            <w:vAlign w:val="center"/>
            <w:hideMark/>
          </w:tcPr>
          <w:p w14:paraId="1847C18B" w14:textId="77777777" w:rsidR="00292832" w:rsidRDefault="00292832" w:rsidP="001A3859">
            <w:pPr>
              <w:spacing w:after="0" w:line="240" w:lineRule="auto"/>
              <w:rPr>
                <w:rFonts w:ascii="Times New Roman" w:hAnsi="Times New Roman"/>
                <w:b/>
                <w:sz w:val="24"/>
                <w:szCs w:val="24"/>
              </w:rPr>
            </w:pPr>
          </w:p>
        </w:tc>
        <w:tc>
          <w:tcPr>
            <w:tcW w:w="0" w:type="auto"/>
            <w:vMerge/>
            <w:vAlign w:val="center"/>
            <w:hideMark/>
          </w:tcPr>
          <w:p w14:paraId="13D8A9D8" w14:textId="77777777" w:rsidR="00292832" w:rsidRDefault="00292832" w:rsidP="001A3859">
            <w:pPr>
              <w:spacing w:after="0" w:line="240" w:lineRule="auto"/>
              <w:rPr>
                <w:rFonts w:ascii="Times New Roman" w:hAnsi="Times New Roman"/>
                <w:b/>
                <w:sz w:val="24"/>
                <w:szCs w:val="24"/>
              </w:rPr>
            </w:pPr>
          </w:p>
        </w:tc>
        <w:tc>
          <w:tcPr>
            <w:tcW w:w="1007" w:type="dxa"/>
            <w:hideMark/>
          </w:tcPr>
          <w:p w14:paraId="79F88DB8"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ВО*</w:t>
            </w:r>
          </w:p>
        </w:tc>
        <w:tc>
          <w:tcPr>
            <w:tcW w:w="963" w:type="dxa"/>
            <w:gridSpan w:val="2"/>
            <w:hideMark/>
          </w:tcPr>
          <w:p w14:paraId="4F61CC45"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СПО**</w:t>
            </w:r>
          </w:p>
        </w:tc>
        <w:tc>
          <w:tcPr>
            <w:tcW w:w="1313" w:type="dxa"/>
            <w:gridSpan w:val="2"/>
            <w:hideMark/>
          </w:tcPr>
          <w:p w14:paraId="75E659CA"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ДПО***</w:t>
            </w:r>
          </w:p>
        </w:tc>
      </w:tr>
      <w:tr w:rsidR="00292832" w14:paraId="0A459EC1" w14:textId="77777777" w:rsidTr="00292832">
        <w:trPr>
          <w:trHeight w:val="285"/>
        </w:trPr>
        <w:tc>
          <w:tcPr>
            <w:tcW w:w="9855" w:type="dxa"/>
            <w:gridSpan w:val="12"/>
          </w:tcPr>
          <w:p w14:paraId="6ED55C5F" w14:textId="77777777" w:rsidR="00292832" w:rsidRPr="00252E09" w:rsidRDefault="00292832" w:rsidP="001A3859">
            <w:pPr>
              <w:spacing w:after="0" w:line="240" w:lineRule="auto"/>
              <w:jc w:val="center"/>
              <w:rPr>
                <w:rFonts w:ascii="Times New Roman" w:hAnsi="Times New Roman"/>
                <w:b/>
                <w:sz w:val="24"/>
                <w:szCs w:val="24"/>
              </w:rPr>
            </w:pPr>
            <w:r w:rsidRPr="00252E09">
              <w:rPr>
                <w:rFonts w:ascii="Times New Roman" w:hAnsi="Times New Roman"/>
                <w:b/>
                <w:sz w:val="24"/>
                <w:szCs w:val="24"/>
              </w:rPr>
              <w:t>Специалисты и служащие:</w:t>
            </w:r>
          </w:p>
        </w:tc>
      </w:tr>
      <w:tr w:rsidR="00292832" w14:paraId="6F50159E" w14:textId="77777777" w:rsidTr="00292832">
        <w:tc>
          <w:tcPr>
            <w:tcW w:w="553" w:type="dxa"/>
          </w:tcPr>
          <w:p w14:paraId="2BE7F781"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7D0EDBD6"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Руководители организаций </w:t>
            </w:r>
          </w:p>
        </w:tc>
        <w:tc>
          <w:tcPr>
            <w:tcW w:w="1787" w:type="dxa"/>
            <w:gridSpan w:val="2"/>
          </w:tcPr>
          <w:p w14:paraId="3E14A7FD"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56</w:t>
            </w:r>
          </w:p>
        </w:tc>
        <w:tc>
          <w:tcPr>
            <w:tcW w:w="1633" w:type="dxa"/>
            <w:gridSpan w:val="2"/>
          </w:tcPr>
          <w:p w14:paraId="397D6981"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35</w:t>
            </w:r>
          </w:p>
        </w:tc>
        <w:tc>
          <w:tcPr>
            <w:tcW w:w="1083" w:type="dxa"/>
            <w:gridSpan w:val="2"/>
          </w:tcPr>
          <w:p w14:paraId="1B45567A" w14:textId="77777777" w:rsidR="00292832" w:rsidRPr="00680476"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60</w:t>
            </w:r>
          </w:p>
        </w:tc>
        <w:tc>
          <w:tcPr>
            <w:tcW w:w="1037" w:type="dxa"/>
            <w:gridSpan w:val="2"/>
          </w:tcPr>
          <w:p w14:paraId="4E134D47" w14:textId="77777777" w:rsidR="00292832" w:rsidRPr="00680476" w:rsidRDefault="00292832" w:rsidP="001A3859">
            <w:pPr>
              <w:spacing w:after="0" w:line="240" w:lineRule="auto"/>
              <w:jc w:val="center"/>
              <w:rPr>
                <w:rFonts w:ascii="Times New Roman" w:hAnsi="Times New Roman"/>
                <w:sz w:val="28"/>
                <w:szCs w:val="28"/>
              </w:rPr>
            </w:pPr>
          </w:p>
        </w:tc>
        <w:tc>
          <w:tcPr>
            <w:tcW w:w="1163" w:type="dxa"/>
          </w:tcPr>
          <w:p w14:paraId="55887728" w14:textId="77777777" w:rsidR="00292832" w:rsidRPr="00680476"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r>
      <w:tr w:rsidR="00292832" w14:paraId="6384A42D" w14:textId="77777777" w:rsidTr="00292832">
        <w:tc>
          <w:tcPr>
            <w:tcW w:w="553" w:type="dxa"/>
          </w:tcPr>
          <w:p w14:paraId="6E5A314D"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15224E30"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Специалисты по </w:t>
            </w:r>
            <w:proofErr w:type="spellStart"/>
            <w:r>
              <w:rPr>
                <w:rFonts w:ascii="Times New Roman" w:hAnsi="Times New Roman"/>
                <w:color w:val="000000"/>
                <w:sz w:val="24"/>
                <w:szCs w:val="24"/>
              </w:rPr>
              <w:t>финан</w:t>
            </w:r>
            <w:proofErr w:type="spellEnd"/>
            <w:r>
              <w:rPr>
                <w:rFonts w:ascii="Times New Roman" w:hAnsi="Times New Roman"/>
                <w:color w:val="000000"/>
                <w:sz w:val="24"/>
                <w:szCs w:val="24"/>
              </w:rPr>
              <w:t>. деятельности</w:t>
            </w:r>
          </w:p>
        </w:tc>
        <w:tc>
          <w:tcPr>
            <w:tcW w:w="1787" w:type="dxa"/>
            <w:gridSpan w:val="2"/>
          </w:tcPr>
          <w:p w14:paraId="601E3A9D"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112</w:t>
            </w:r>
          </w:p>
        </w:tc>
        <w:tc>
          <w:tcPr>
            <w:tcW w:w="1633" w:type="dxa"/>
            <w:gridSpan w:val="2"/>
          </w:tcPr>
          <w:p w14:paraId="02BB7533"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63</w:t>
            </w:r>
          </w:p>
        </w:tc>
        <w:tc>
          <w:tcPr>
            <w:tcW w:w="1083" w:type="dxa"/>
            <w:gridSpan w:val="2"/>
          </w:tcPr>
          <w:p w14:paraId="6C8BE909" w14:textId="77777777" w:rsidR="00292832" w:rsidRPr="00680476"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60</w:t>
            </w:r>
          </w:p>
        </w:tc>
        <w:tc>
          <w:tcPr>
            <w:tcW w:w="1037" w:type="dxa"/>
            <w:gridSpan w:val="2"/>
          </w:tcPr>
          <w:p w14:paraId="4E77F15C" w14:textId="77777777" w:rsidR="00292832" w:rsidRPr="00680476"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75</w:t>
            </w:r>
          </w:p>
        </w:tc>
        <w:tc>
          <w:tcPr>
            <w:tcW w:w="1163" w:type="dxa"/>
          </w:tcPr>
          <w:p w14:paraId="6A734756" w14:textId="77777777" w:rsidR="00292832" w:rsidRPr="00680476"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r>
      <w:tr w:rsidR="00292832" w14:paraId="4FDE19B5" w14:textId="77777777" w:rsidTr="00292832">
        <w:tc>
          <w:tcPr>
            <w:tcW w:w="553" w:type="dxa"/>
          </w:tcPr>
          <w:p w14:paraId="729B4ECD"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4B2B035C"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Менеджер по продажам</w:t>
            </w:r>
          </w:p>
        </w:tc>
        <w:tc>
          <w:tcPr>
            <w:tcW w:w="1787" w:type="dxa"/>
            <w:gridSpan w:val="2"/>
          </w:tcPr>
          <w:p w14:paraId="4C2CC80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1348</w:t>
            </w:r>
          </w:p>
        </w:tc>
        <w:tc>
          <w:tcPr>
            <w:tcW w:w="1633" w:type="dxa"/>
            <w:gridSpan w:val="2"/>
          </w:tcPr>
          <w:p w14:paraId="6D035637"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454</w:t>
            </w:r>
          </w:p>
        </w:tc>
        <w:tc>
          <w:tcPr>
            <w:tcW w:w="1083" w:type="dxa"/>
            <w:gridSpan w:val="2"/>
          </w:tcPr>
          <w:p w14:paraId="340F5E5D"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037" w:type="dxa"/>
            <w:gridSpan w:val="2"/>
          </w:tcPr>
          <w:p w14:paraId="4CA3DC4B"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163" w:type="dxa"/>
          </w:tcPr>
          <w:p w14:paraId="4547002A"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0D95BFE1" w14:textId="77777777" w:rsidTr="00292832">
        <w:tc>
          <w:tcPr>
            <w:tcW w:w="553" w:type="dxa"/>
          </w:tcPr>
          <w:p w14:paraId="168D156A"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3D7B431F"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Специалист по охране труда </w:t>
            </w:r>
          </w:p>
        </w:tc>
        <w:tc>
          <w:tcPr>
            <w:tcW w:w="1787" w:type="dxa"/>
            <w:gridSpan w:val="2"/>
          </w:tcPr>
          <w:p w14:paraId="3CCADE45"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149</w:t>
            </w:r>
          </w:p>
        </w:tc>
        <w:tc>
          <w:tcPr>
            <w:tcW w:w="1633" w:type="dxa"/>
            <w:gridSpan w:val="2"/>
          </w:tcPr>
          <w:p w14:paraId="4DBDC705"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174</w:t>
            </w:r>
          </w:p>
        </w:tc>
        <w:tc>
          <w:tcPr>
            <w:tcW w:w="1083" w:type="dxa"/>
            <w:gridSpan w:val="2"/>
          </w:tcPr>
          <w:p w14:paraId="0488EF60"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37" w:type="dxa"/>
            <w:gridSpan w:val="2"/>
          </w:tcPr>
          <w:p w14:paraId="1453E036"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163" w:type="dxa"/>
          </w:tcPr>
          <w:p w14:paraId="70CD4324"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5EB14073" w14:textId="77777777" w:rsidTr="00292832">
        <w:tc>
          <w:tcPr>
            <w:tcW w:w="553" w:type="dxa"/>
          </w:tcPr>
          <w:p w14:paraId="44EEE1B2"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1B554408"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Администратор</w:t>
            </w:r>
          </w:p>
        </w:tc>
        <w:tc>
          <w:tcPr>
            <w:tcW w:w="1787" w:type="dxa"/>
            <w:gridSpan w:val="2"/>
          </w:tcPr>
          <w:p w14:paraId="311F9CA2"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156</w:t>
            </w:r>
          </w:p>
        </w:tc>
        <w:tc>
          <w:tcPr>
            <w:tcW w:w="1633" w:type="dxa"/>
            <w:gridSpan w:val="2"/>
          </w:tcPr>
          <w:p w14:paraId="24C8AF65"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083" w:type="dxa"/>
            <w:gridSpan w:val="2"/>
          </w:tcPr>
          <w:p w14:paraId="41FD868A"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037" w:type="dxa"/>
            <w:gridSpan w:val="2"/>
          </w:tcPr>
          <w:p w14:paraId="361F3599"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163" w:type="dxa"/>
          </w:tcPr>
          <w:p w14:paraId="5995B0EC" w14:textId="77777777" w:rsidR="00292832" w:rsidRPr="00680476" w:rsidRDefault="00292832" w:rsidP="00101763">
            <w:pPr>
              <w:spacing w:after="0" w:line="240" w:lineRule="auto"/>
              <w:rPr>
                <w:rFonts w:ascii="Times New Roman" w:hAnsi="Times New Roman"/>
                <w:sz w:val="24"/>
                <w:szCs w:val="24"/>
                <w:lang w:eastAsia="ru-RU"/>
              </w:rPr>
            </w:pPr>
          </w:p>
        </w:tc>
      </w:tr>
      <w:tr w:rsidR="00292832" w14:paraId="1C6DB4C1" w14:textId="77777777" w:rsidTr="00292832">
        <w:tc>
          <w:tcPr>
            <w:tcW w:w="553" w:type="dxa"/>
          </w:tcPr>
          <w:p w14:paraId="51025923"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622279FD" w14:textId="03B84E95"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Зав. производством обществен. питания</w:t>
            </w:r>
          </w:p>
        </w:tc>
        <w:tc>
          <w:tcPr>
            <w:tcW w:w="1787" w:type="dxa"/>
            <w:gridSpan w:val="2"/>
          </w:tcPr>
          <w:p w14:paraId="5FAEDCCA"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64</w:t>
            </w:r>
          </w:p>
        </w:tc>
        <w:tc>
          <w:tcPr>
            <w:tcW w:w="1633" w:type="dxa"/>
            <w:gridSpan w:val="2"/>
          </w:tcPr>
          <w:p w14:paraId="52591137"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49</w:t>
            </w:r>
          </w:p>
        </w:tc>
        <w:tc>
          <w:tcPr>
            <w:tcW w:w="1083" w:type="dxa"/>
            <w:gridSpan w:val="2"/>
          </w:tcPr>
          <w:p w14:paraId="3DF65109"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037" w:type="dxa"/>
            <w:gridSpan w:val="2"/>
          </w:tcPr>
          <w:p w14:paraId="2D8F88E2"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163" w:type="dxa"/>
          </w:tcPr>
          <w:p w14:paraId="76830BEF" w14:textId="77777777" w:rsidR="00292832" w:rsidRPr="00680476" w:rsidRDefault="00292832" w:rsidP="001A3859">
            <w:pPr>
              <w:spacing w:after="0" w:line="240" w:lineRule="auto"/>
              <w:jc w:val="center"/>
              <w:rPr>
                <w:rFonts w:ascii="Times New Roman" w:hAnsi="Times New Roman"/>
                <w:sz w:val="24"/>
                <w:szCs w:val="24"/>
                <w:lang w:eastAsia="ru-RU"/>
              </w:rPr>
            </w:pPr>
          </w:p>
        </w:tc>
      </w:tr>
      <w:tr w:rsidR="00292832" w14:paraId="46BF5D0A" w14:textId="77777777" w:rsidTr="00292832">
        <w:tc>
          <w:tcPr>
            <w:tcW w:w="9855" w:type="dxa"/>
            <w:gridSpan w:val="12"/>
          </w:tcPr>
          <w:p w14:paraId="37BC1D5D" w14:textId="77777777" w:rsidR="00292832" w:rsidRPr="00661957" w:rsidRDefault="00292832" w:rsidP="001A3859">
            <w:pPr>
              <w:pStyle w:val="a5"/>
              <w:spacing w:after="0" w:line="240" w:lineRule="auto"/>
              <w:ind w:left="0"/>
              <w:jc w:val="center"/>
              <w:rPr>
                <w:rFonts w:ascii="Times New Roman" w:hAnsi="Times New Roman"/>
                <w:b/>
                <w:sz w:val="24"/>
                <w:szCs w:val="24"/>
                <w:lang w:eastAsia="ru-RU"/>
              </w:rPr>
            </w:pPr>
            <w:r w:rsidRPr="00661957">
              <w:rPr>
                <w:rFonts w:ascii="Times New Roman" w:hAnsi="Times New Roman"/>
                <w:b/>
                <w:sz w:val="24"/>
                <w:szCs w:val="24"/>
                <w:lang w:eastAsia="ru-RU"/>
              </w:rPr>
              <w:t>Рабочие профессии:</w:t>
            </w:r>
          </w:p>
        </w:tc>
      </w:tr>
      <w:tr w:rsidR="00292832" w14:paraId="6FD0B2E1" w14:textId="77777777" w:rsidTr="00292832">
        <w:tc>
          <w:tcPr>
            <w:tcW w:w="553" w:type="dxa"/>
          </w:tcPr>
          <w:p w14:paraId="366123D2"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14C664EA" w14:textId="7C9E54F8" w:rsidR="00292832" w:rsidRPr="00992B43" w:rsidRDefault="00292832" w:rsidP="00101763">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Повар</w:t>
            </w:r>
          </w:p>
        </w:tc>
        <w:tc>
          <w:tcPr>
            <w:tcW w:w="1787" w:type="dxa"/>
            <w:gridSpan w:val="2"/>
          </w:tcPr>
          <w:p w14:paraId="1A1A139E"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246</w:t>
            </w:r>
          </w:p>
        </w:tc>
        <w:tc>
          <w:tcPr>
            <w:tcW w:w="1633" w:type="dxa"/>
            <w:gridSpan w:val="2"/>
          </w:tcPr>
          <w:p w14:paraId="756F471F"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227</w:t>
            </w:r>
          </w:p>
        </w:tc>
        <w:tc>
          <w:tcPr>
            <w:tcW w:w="1083" w:type="dxa"/>
            <w:gridSpan w:val="2"/>
          </w:tcPr>
          <w:p w14:paraId="49086F57"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037" w:type="dxa"/>
            <w:gridSpan w:val="2"/>
          </w:tcPr>
          <w:p w14:paraId="63A438D7"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300</w:t>
            </w:r>
          </w:p>
        </w:tc>
        <w:tc>
          <w:tcPr>
            <w:tcW w:w="1163" w:type="dxa"/>
          </w:tcPr>
          <w:p w14:paraId="2E2580F3" w14:textId="77777777" w:rsidR="00292832" w:rsidRPr="00680476" w:rsidRDefault="00292832" w:rsidP="001A3859">
            <w:pPr>
              <w:spacing w:after="0" w:line="240" w:lineRule="auto"/>
              <w:jc w:val="center"/>
              <w:rPr>
                <w:rFonts w:ascii="Times New Roman" w:hAnsi="Times New Roman"/>
                <w:sz w:val="24"/>
                <w:szCs w:val="24"/>
                <w:lang w:eastAsia="ru-RU"/>
              </w:rPr>
            </w:pPr>
          </w:p>
        </w:tc>
      </w:tr>
      <w:tr w:rsidR="00292832" w14:paraId="35D5F1B9" w14:textId="77777777" w:rsidTr="00292832">
        <w:tc>
          <w:tcPr>
            <w:tcW w:w="553" w:type="dxa"/>
          </w:tcPr>
          <w:p w14:paraId="346B6251"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34A2718D" w14:textId="612EA0BB" w:rsidR="00292832" w:rsidRPr="00992B43"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Буфетчик</w:t>
            </w:r>
          </w:p>
        </w:tc>
        <w:tc>
          <w:tcPr>
            <w:tcW w:w="1787" w:type="dxa"/>
            <w:gridSpan w:val="2"/>
          </w:tcPr>
          <w:p w14:paraId="56EAFE52"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338</w:t>
            </w:r>
          </w:p>
        </w:tc>
        <w:tc>
          <w:tcPr>
            <w:tcW w:w="1633" w:type="dxa"/>
            <w:gridSpan w:val="2"/>
          </w:tcPr>
          <w:p w14:paraId="102B704D"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246</w:t>
            </w:r>
          </w:p>
        </w:tc>
        <w:tc>
          <w:tcPr>
            <w:tcW w:w="1083" w:type="dxa"/>
            <w:gridSpan w:val="2"/>
          </w:tcPr>
          <w:p w14:paraId="6D7FEBA6"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037" w:type="dxa"/>
            <w:gridSpan w:val="2"/>
          </w:tcPr>
          <w:p w14:paraId="5F80298D"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163" w:type="dxa"/>
          </w:tcPr>
          <w:p w14:paraId="52C6F5F1"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4A423765" w14:textId="77777777" w:rsidTr="00292832">
        <w:tc>
          <w:tcPr>
            <w:tcW w:w="553" w:type="dxa"/>
          </w:tcPr>
          <w:p w14:paraId="6BA71182"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524D5382" w14:textId="54D922D7" w:rsidR="00292832" w:rsidRPr="00992B43"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Водитель автомобиля</w:t>
            </w:r>
          </w:p>
        </w:tc>
        <w:tc>
          <w:tcPr>
            <w:tcW w:w="1787" w:type="dxa"/>
            <w:gridSpan w:val="2"/>
          </w:tcPr>
          <w:p w14:paraId="7B89747F"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42</w:t>
            </w:r>
          </w:p>
        </w:tc>
        <w:tc>
          <w:tcPr>
            <w:tcW w:w="1633" w:type="dxa"/>
            <w:gridSpan w:val="2"/>
          </w:tcPr>
          <w:p w14:paraId="634716E8"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48</w:t>
            </w:r>
          </w:p>
        </w:tc>
        <w:tc>
          <w:tcPr>
            <w:tcW w:w="1083" w:type="dxa"/>
            <w:gridSpan w:val="2"/>
          </w:tcPr>
          <w:p w14:paraId="3946BC57"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037" w:type="dxa"/>
            <w:gridSpan w:val="2"/>
          </w:tcPr>
          <w:p w14:paraId="69B42B52"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163" w:type="dxa"/>
          </w:tcPr>
          <w:p w14:paraId="3FEEE133"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1700</w:t>
            </w:r>
          </w:p>
        </w:tc>
      </w:tr>
      <w:tr w:rsidR="00292832" w14:paraId="4A5091F9" w14:textId="77777777" w:rsidTr="00292832">
        <w:tc>
          <w:tcPr>
            <w:tcW w:w="553" w:type="dxa"/>
          </w:tcPr>
          <w:p w14:paraId="6953FDAC"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2F8739B1" w14:textId="291A6414" w:rsidR="00292832" w:rsidRPr="00992B43"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Кладовщик</w:t>
            </w:r>
          </w:p>
        </w:tc>
        <w:tc>
          <w:tcPr>
            <w:tcW w:w="1787" w:type="dxa"/>
            <w:gridSpan w:val="2"/>
          </w:tcPr>
          <w:p w14:paraId="71BD01E1"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54</w:t>
            </w:r>
          </w:p>
        </w:tc>
        <w:tc>
          <w:tcPr>
            <w:tcW w:w="1633" w:type="dxa"/>
            <w:gridSpan w:val="2"/>
          </w:tcPr>
          <w:p w14:paraId="7AFE18F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27</w:t>
            </w:r>
          </w:p>
        </w:tc>
        <w:tc>
          <w:tcPr>
            <w:tcW w:w="1083" w:type="dxa"/>
            <w:gridSpan w:val="2"/>
          </w:tcPr>
          <w:p w14:paraId="01116C51"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037" w:type="dxa"/>
            <w:gridSpan w:val="2"/>
          </w:tcPr>
          <w:p w14:paraId="14752124"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163" w:type="dxa"/>
          </w:tcPr>
          <w:p w14:paraId="6C852104"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BEBD49A" w14:textId="77777777" w:rsidTr="00292832">
        <w:tc>
          <w:tcPr>
            <w:tcW w:w="553" w:type="dxa"/>
          </w:tcPr>
          <w:p w14:paraId="0FFCD4E7"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6333770B" w14:textId="747E222A" w:rsidR="00292832" w:rsidRPr="00992B43"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Сборщик</w:t>
            </w:r>
          </w:p>
        </w:tc>
        <w:tc>
          <w:tcPr>
            <w:tcW w:w="1787" w:type="dxa"/>
            <w:gridSpan w:val="2"/>
          </w:tcPr>
          <w:p w14:paraId="486AC9A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10</w:t>
            </w:r>
          </w:p>
        </w:tc>
        <w:tc>
          <w:tcPr>
            <w:tcW w:w="1633" w:type="dxa"/>
            <w:gridSpan w:val="2"/>
          </w:tcPr>
          <w:p w14:paraId="43C79BCF"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16</w:t>
            </w:r>
          </w:p>
        </w:tc>
        <w:tc>
          <w:tcPr>
            <w:tcW w:w="1083" w:type="dxa"/>
            <w:gridSpan w:val="2"/>
          </w:tcPr>
          <w:p w14:paraId="5BB1233F"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037" w:type="dxa"/>
            <w:gridSpan w:val="2"/>
          </w:tcPr>
          <w:p w14:paraId="35A219EE"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163" w:type="dxa"/>
          </w:tcPr>
          <w:p w14:paraId="26C98479" w14:textId="77777777" w:rsidR="00292832" w:rsidRPr="00680476" w:rsidRDefault="00292832" w:rsidP="001A3859">
            <w:pPr>
              <w:spacing w:after="0" w:line="240" w:lineRule="auto"/>
              <w:jc w:val="center"/>
              <w:rPr>
                <w:rFonts w:ascii="Times New Roman" w:hAnsi="Times New Roman"/>
                <w:sz w:val="24"/>
                <w:szCs w:val="24"/>
                <w:lang w:eastAsia="ru-RU"/>
              </w:rPr>
            </w:pPr>
          </w:p>
        </w:tc>
      </w:tr>
      <w:tr w:rsidR="00292832" w14:paraId="6932DD9E" w14:textId="77777777" w:rsidTr="00292832">
        <w:tc>
          <w:tcPr>
            <w:tcW w:w="553" w:type="dxa"/>
          </w:tcPr>
          <w:p w14:paraId="4147C5BA"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3D0E90FB" w14:textId="25F1895D" w:rsidR="00292832" w:rsidRPr="00992B43"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Продавец</w:t>
            </w:r>
          </w:p>
        </w:tc>
        <w:tc>
          <w:tcPr>
            <w:tcW w:w="1787" w:type="dxa"/>
            <w:gridSpan w:val="2"/>
          </w:tcPr>
          <w:p w14:paraId="72DCC55F" w14:textId="77777777" w:rsidR="00292832" w:rsidRPr="0042755A"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2570</w:t>
            </w:r>
          </w:p>
        </w:tc>
        <w:tc>
          <w:tcPr>
            <w:tcW w:w="1633" w:type="dxa"/>
            <w:gridSpan w:val="2"/>
          </w:tcPr>
          <w:p w14:paraId="1A8CC5B3" w14:textId="77777777" w:rsidR="00292832" w:rsidRPr="0042755A"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1094</w:t>
            </w:r>
          </w:p>
        </w:tc>
        <w:tc>
          <w:tcPr>
            <w:tcW w:w="1083" w:type="dxa"/>
            <w:gridSpan w:val="2"/>
          </w:tcPr>
          <w:p w14:paraId="258924FE"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037" w:type="dxa"/>
            <w:gridSpan w:val="2"/>
          </w:tcPr>
          <w:p w14:paraId="195CEA42" w14:textId="77777777" w:rsidR="00292832" w:rsidRPr="00680476" w:rsidRDefault="00292832" w:rsidP="001A3859">
            <w:pPr>
              <w:spacing w:after="0" w:line="240" w:lineRule="auto"/>
              <w:jc w:val="center"/>
              <w:rPr>
                <w:rFonts w:ascii="Times New Roman" w:hAnsi="Times New Roman"/>
                <w:sz w:val="24"/>
                <w:szCs w:val="24"/>
                <w:lang w:eastAsia="ru-RU"/>
              </w:rPr>
            </w:pPr>
          </w:p>
        </w:tc>
        <w:tc>
          <w:tcPr>
            <w:tcW w:w="1163" w:type="dxa"/>
          </w:tcPr>
          <w:p w14:paraId="1C93B27B" w14:textId="77777777" w:rsidR="00292832" w:rsidRPr="00680476"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7AEC07A" w14:textId="77777777" w:rsidTr="00292832">
        <w:tc>
          <w:tcPr>
            <w:tcW w:w="553" w:type="dxa"/>
          </w:tcPr>
          <w:p w14:paraId="5F6CD46F" w14:textId="77777777" w:rsidR="00292832" w:rsidRPr="00661957" w:rsidRDefault="00292832" w:rsidP="001A3859">
            <w:pPr>
              <w:pStyle w:val="a5"/>
              <w:numPr>
                <w:ilvl w:val="0"/>
                <w:numId w:val="53"/>
              </w:numPr>
              <w:spacing w:after="0" w:line="240" w:lineRule="auto"/>
              <w:ind w:left="0" w:firstLine="0"/>
              <w:jc w:val="center"/>
              <w:rPr>
                <w:rFonts w:ascii="Times New Roman" w:hAnsi="Times New Roman"/>
                <w:sz w:val="20"/>
                <w:szCs w:val="20"/>
              </w:rPr>
            </w:pPr>
          </w:p>
        </w:tc>
        <w:tc>
          <w:tcPr>
            <w:tcW w:w="2599" w:type="dxa"/>
            <w:gridSpan w:val="2"/>
          </w:tcPr>
          <w:p w14:paraId="6D1E7E96" w14:textId="47BAD6F5"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Уборщики территорий  и подсобные р.</w:t>
            </w:r>
          </w:p>
        </w:tc>
        <w:tc>
          <w:tcPr>
            <w:tcW w:w="1787" w:type="dxa"/>
            <w:gridSpan w:val="2"/>
          </w:tcPr>
          <w:p w14:paraId="45EB3FA5"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96</w:t>
            </w:r>
          </w:p>
        </w:tc>
        <w:tc>
          <w:tcPr>
            <w:tcW w:w="1633" w:type="dxa"/>
            <w:gridSpan w:val="2"/>
          </w:tcPr>
          <w:p w14:paraId="6CF58038"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54</w:t>
            </w:r>
          </w:p>
        </w:tc>
        <w:tc>
          <w:tcPr>
            <w:tcW w:w="1083" w:type="dxa"/>
            <w:gridSpan w:val="2"/>
          </w:tcPr>
          <w:p w14:paraId="2144D809" w14:textId="77777777" w:rsidR="00292832" w:rsidRPr="00680476"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c>
          <w:tcPr>
            <w:tcW w:w="1037" w:type="dxa"/>
            <w:gridSpan w:val="2"/>
          </w:tcPr>
          <w:p w14:paraId="69209620" w14:textId="77777777" w:rsidR="00292832" w:rsidRPr="00680476"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c>
          <w:tcPr>
            <w:tcW w:w="1163" w:type="dxa"/>
          </w:tcPr>
          <w:p w14:paraId="222C470F" w14:textId="77777777" w:rsidR="00292832" w:rsidRPr="00680476"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r>
      <w:tr w:rsidR="00292832" w14:paraId="39EE9379" w14:textId="77777777" w:rsidTr="00292832">
        <w:tc>
          <w:tcPr>
            <w:tcW w:w="553" w:type="dxa"/>
          </w:tcPr>
          <w:p w14:paraId="261ABA60" w14:textId="77777777" w:rsidR="00292832" w:rsidRPr="00F71DA4" w:rsidRDefault="00292832" w:rsidP="001A3859">
            <w:pPr>
              <w:spacing w:after="0" w:line="240" w:lineRule="auto"/>
              <w:jc w:val="center"/>
              <w:rPr>
                <w:rFonts w:ascii="Times New Roman" w:hAnsi="Times New Roman"/>
                <w:sz w:val="20"/>
                <w:szCs w:val="20"/>
              </w:rPr>
            </w:pPr>
          </w:p>
        </w:tc>
        <w:tc>
          <w:tcPr>
            <w:tcW w:w="2599" w:type="dxa"/>
            <w:gridSpan w:val="2"/>
          </w:tcPr>
          <w:p w14:paraId="6A6CB53C" w14:textId="77777777" w:rsidR="00292832" w:rsidRPr="004B754D" w:rsidRDefault="00292832" w:rsidP="001A3859">
            <w:pPr>
              <w:spacing w:after="0" w:line="240" w:lineRule="auto"/>
              <w:rPr>
                <w:rFonts w:ascii="Times New Roman" w:hAnsi="Times New Roman"/>
                <w:b/>
                <w:color w:val="000000"/>
                <w:sz w:val="24"/>
                <w:szCs w:val="24"/>
              </w:rPr>
            </w:pPr>
            <w:r>
              <w:rPr>
                <w:rFonts w:ascii="Times New Roman" w:hAnsi="Times New Roman"/>
                <w:b/>
                <w:color w:val="000000"/>
                <w:sz w:val="24"/>
                <w:szCs w:val="24"/>
              </w:rPr>
              <w:t>ИТОГО:</w:t>
            </w:r>
          </w:p>
        </w:tc>
        <w:tc>
          <w:tcPr>
            <w:tcW w:w="1787" w:type="dxa"/>
            <w:gridSpan w:val="2"/>
          </w:tcPr>
          <w:p w14:paraId="6771C01F" w14:textId="77777777" w:rsidR="00292832" w:rsidRPr="004B754D" w:rsidRDefault="00292832" w:rsidP="001A385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5241</w:t>
            </w:r>
          </w:p>
        </w:tc>
        <w:tc>
          <w:tcPr>
            <w:tcW w:w="1633" w:type="dxa"/>
            <w:gridSpan w:val="2"/>
          </w:tcPr>
          <w:p w14:paraId="11E452BC" w14:textId="77777777" w:rsidR="00292832" w:rsidRPr="004B754D"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2345</w:t>
            </w:r>
          </w:p>
        </w:tc>
        <w:tc>
          <w:tcPr>
            <w:tcW w:w="1083" w:type="dxa"/>
            <w:gridSpan w:val="2"/>
          </w:tcPr>
          <w:p w14:paraId="7F46B83B" w14:textId="77777777" w:rsidR="00292832" w:rsidRPr="004B754D" w:rsidRDefault="00292832" w:rsidP="001A385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320</w:t>
            </w:r>
          </w:p>
        </w:tc>
        <w:tc>
          <w:tcPr>
            <w:tcW w:w="1037" w:type="dxa"/>
            <w:gridSpan w:val="2"/>
          </w:tcPr>
          <w:p w14:paraId="5716A9A4" w14:textId="77777777" w:rsidR="00292832" w:rsidRPr="004B754D"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600</w:t>
            </w:r>
          </w:p>
        </w:tc>
        <w:tc>
          <w:tcPr>
            <w:tcW w:w="1163" w:type="dxa"/>
          </w:tcPr>
          <w:p w14:paraId="1B76DC4F" w14:textId="77777777" w:rsidR="00292832" w:rsidRPr="004B754D"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w:t>
            </w:r>
          </w:p>
        </w:tc>
      </w:tr>
    </w:tbl>
    <w:p w14:paraId="596D4A74"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xml:space="preserve">* Использованы контрольные цифры приема на обучение в вузах из официальных источников (на сайтах учреждений ВО); </w:t>
      </w:r>
    </w:p>
    <w:p w14:paraId="50CE31C3"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Использованы опубликованные планы контрольных цифр приема в учреждениях СПО (по данным Министерства образования и молодежной политики Чувашской Республики);</w:t>
      </w:r>
    </w:p>
    <w:p w14:paraId="1157D5B7" w14:textId="77777777" w:rsidR="00292832" w:rsidRPr="00467044" w:rsidRDefault="00292832" w:rsidP="001A3859">
      <w:pPr>
        <w:pStyle w:val="a5"/>
        <w:spacing w:after="0" w:line="240" w:lineRule="auto"/>
        <w:rPr>
          <w:rFonts w:ascii="Times New Roman" w:hAnsi="Times New Roman"/>
          <w:sz w:val="28"/>
          <w:szCs w:val="28"/>
        </w:rPr>
      </w:pPr>
      <w:r>
        <w:rPr>
          <w:rFonts w:ascii="Times New Roman" w:hAnsi="Times New Roman"/>
          <w:sz w:val="24"/>
          <w:szCs w:val="24"/>
        </w:rPr>
        <w:t xml:space="preserve">*** Отмечены учебные программы, реализуемые в учреждениях ДПО Чувашской Республики по мере набора групп. </w:t>
      </w:r>
    </w:p>
    <w:p w14:paraId="3F9C7786" w14:textId="77777777" w:rsidR="00101763" w:rsidRDefault="00101763" w:rsidP="001A3859">
      <w:pPr>
        <w:spacing w:after="0" w:line="240" w:lineRule="auto"/>
        <w:jc w:val="right"/>
        <w:rPr>
          <w:rFonts w:ascii="Times New Roman" w:hAnsi="Times New Roman"/>
          <w:sz w:val="28"/>
          <w:szCs w:val="28"/>
        </w:rPr>
      </w:pPr>
    </w:p>
    <w:p w14:paraId="185362AA" w14:textId="77777777" w:rsidR="00101763" w:rsidRDefault="00101763" w:rsidP="001A3859">
      <w:pPr>
        <w:spacing w:after="0" w:line="240" w:lineRule="auto"/>
        <w:jc w:val="right"/>
        <w:rPr>
          <w:rFonts w:ascii="Times New Roman" w:hAnsi="Times New Roman"/>
          <w:sz w:val="28"/>
          <w:szCs w:val="28"/>
        </w:rPr>
      </w:pPr>
    </w:p>
    <w:p w14:paraId="69C496D8" w14:textId="77777777" w:rsidR="00101763" w:rsidRDefault="00101763">
      <w:pPr>
        <w:spacing w:after="160" w:line="259" w:lineRule="auto"/>
        <w:rPr>
          <w:rFonts w:ascii="Times New Roman" w:hAnsi="Times New Roman"/>
          <w:sz w:val="28"/>
          <w:szCs w:val="28"/>
        </w:rPr>
      </w:pPr>
      <w:r>
        <w:rPr>
          <w:rFonts w:ascii="Times New Roman" w:hAnsi="Times New Roman"/>
          <w:sz w:val="28"/>
          <w:szCs w:val="28"/>
        </w:rPr>
        <w:br w:type="page"/>
      </w:r>
    </w:p>
    <w:p w14:paraId="61094177" w14:textId="51FCC955" w:rsidR="00292832" w:rsidRDefault="00292832" w:rsidP="001A385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6.</w:t>
      </w:r>
    </w:p>
    <w:p w14:paraId="3B214DA5"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 xml:space="preserve">Текущая и прогнозная потребность в кадрах и обеспечение их подготовки                для системы образования Чувашской Республики на 2021-2024 годы                                 </w:t>
      </w:r>
      <w:proofErr w:type="gramStart"/>
      <w:r>
        <w:rPr>
          <w:rFonts w:ascii="Times New Roman" w:hAnsi="Times New Roman"/>
          <w:sz w:val="28"/>
          <w:szCs w:val="28"/>
        </w:rPr>
        <w:t xml:space="preserve">   (</w:t>
      </w:r>
      <w:proofErr w:type="gramEnd"/>
      <w:r w:rsidRPr="00467044">
        <w:rPr>
          <w:rFonts w:ascii="Times New Roman" w:hAnsi="Times New Roman"/>
          <w:sz w:val="28"/>
          <w:szCs w:val="28"/>
        </w:rPr>
        <w:t>в разрезе профессий</w:t>
      </w:r>
      <w:r>
        <w:rPr>
          <w:rFonts w:ascii="Times New Roman" w:hAnsi="Times New Roman"/>
          <w:sz w:val="28"/>
          <w:szCs w:val="28"/>
        </w:rPr>
        <w:t xml:space="preserve"> - 2479 учреждений, 76961 работающих)                  </w:t>
      </w:r>
    </w:p>
    <w:tbl>
      <w:tblPr>
        <w:tblStyle w:val="a6"/>
        <w:tblW w:w="0" w:type="auto"/>
        <w:tblLook w:val="04A0" w:firstRow="1" w:lastRow="0" w:firstColumn="1" w:lastColumn="0" w:noHBand="0" w:noVBand="1"/>
      </w:tblPr>
      <w:tblGrid>
        <w:gridCol w:w="474"/>
        <w:gridCol w:w="100"/>
        <w:gridCol w:w="2884"/>
        <w:gridCol w:w="81"/>
        <w:gridCol w:w="1277"/>
        <w:gridCol w:w="98"/>
        <w:gridCol w:w="1464"/>
        <w:gridCol w:w="78"/>
        <w:gridCol w:w="940"/>
        <w:gridCol w:w="893"/>
        <w:gridCol w:w="70"/>
        <w:gridCol w:w="1268"/>
      </w:tblGrid>
      <w:tr w:rsidR="00292832" w14:paraId="10BA7879" w14:textId="77777777" w:rsidTr="00101763">
        <w:trPr>
          <w:trHeight w:val="285"/>
        </w:trPr>
        <w:tc>
          <w:tcPr>
            <w:tcW w:w="574" w:type="dxa"/>
            <w:gridSpan w:val="2"/>
            <w:vMerge w:val="restart"/>
            <w:hideMark/>
          </w:tcPr>
          <w:p w14:paraId="07AC7D80"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w:t>
            </w:r>
          </w:p>
        </w:tc>
        <w:tc>
          <w:tcPr>
            <w:tcW w:w="2884" w:type="dxa"/>
            <w:vMerge w:val="restart"/>
            <w:hideMark/>
          </w:tcPr>
          <w:p w14:paraId="7F5740B5"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 xml:space="preserve">Профессия </w:t>
            </w:r>
          </w:p>
          <w:p w14:paraId="515A5C36"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по ОКЗ</w:t>
            </w:r>
          </w:p>
        </w:tc>
        <w:tc>
          <w:tcPr>
            <w:tcW w:w="1456" w:type="dxa"/>
            <w:gridSpan w:val="3"/>
            <w:vMerge w:val="restart"/>
            <w:hideMark/>
          </w:tcPr>
          <w:p w14:paraId="12905238"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Текущая потребность в кадрах на (01.08.2020)</w:t>
            </w:r>
          </w:p>
        </w:tc>
        <w:tc>
          <w:tcPr>
            <w:tcW w:w="1542" w:type="dxa"/>
            <w:gridSpan w:val="2"/>
            <w:vMerge w:val="restart"/>
            <w:hideMark/>
          </w:tcPr>
          <w:p w14:paraId="45AEF693" w14:textId="77777777" w:rsidR="00292832"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Прогнозная потребность в кадрах на (31.12.2024)</w:t>
            </w:r>
          </w:p>
        </w:tc>
        <w:tc>
          <w:tcPr>
            <w:tcW w:w="3171" w:type="dxa"/>
            <w:gridSpan w:val="4"/>
            <w:hideMark/>
          </w:tcPr>
          <w:p w14:paraId="64364323" w14:textId="77777777" w:rsidR="00292832"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 xml:space="preserve">Ежегодный набор                        на обучение </w:t>
            </w:r>
          </w:p>
        </w:tc>
      </w:tr>
      <w:tr w:rsidR="00292832" w14:paraId="15902F14" w14:textId="77777777" w:rsidTr="00101763">
        <w:trPr>
          <w:trHeight w:val="285"/>
        </w:trPr>
        <w:tc>
          <w:tcPr>
            <w:tcW w:w="0" w:type="auto"/>
            <w:gridSpan w:val="2"/>
            <w:vMerge/>
            <w:vAlign w:val="center"/>
            <w:hideMark/>
          </w:tcPr>
          <w:p w14:paraId="5CAC7CDE" w14:textId="77777777" w:rsidR="00292832" w:rsidRDefault="00292832" w:rsidP="001A3859">
            <w:pPr>
              <w:spacing w:after="0" w:line="240" w:lineRule="auto"/>
              <w:rPr>
                <w:rFonts w:ascii="Times New Roman" w:hAnsi="Times New Roman"/>
                <w:b/>
                <w:sz w:val="24"/>
                <w:szCs w:val="24"/>
              </w:rPr>
            </w:pPr>
          </w:p>
        </w:tc>
        <w:tc>
          <w:tcPr>
            <w:tcW w:w="2884" w:type="dxa"/>
            <w:vMerge/>
            <w:vAlign w:val="center"/>
            <w:hideMark/>
          </w:tcPr>
          <w:p w14:paraId="603F325A" w14:textId="77777777" w:rsidR="00292832" w:rsidRDefault="00292832" w:rsidP="001A3859">
            <w:pPr>
              <w:spacing w:after="0" w:line="240" w:lineRule="auto"/>
              <w:rPr>
                <w:rFonts w:ascii="Times New Roman" w:hAnsi="Times New Roman"/>
                <w:b/>
                <w:sz w:val="24"/>
                <w:szCs w:val="24"/>
              </w:rPr>
            </w:pPr>
          </w:p>
        </w:tc>
        <w:tc>
          <w:tcPr>
            <w:tcW w:w="1456" w:type="dxa"/>
            <w:gridSpan w:val="3"/>
            <w:vMerge/>
            <w:vAlign w:val="center"/>
            <w:hideMark/>
          </w:tcPr>
          <w:p w14:paraId="737BA180" w14:textId="77777777" w:rsidR="00292832" w:rsidRDefault="00292832" w:rsidP="001A3859">
            <w:pPr>
              <w:spacing w:after="0" w:line="240" w:lineRule="auto"/>
              <w:rPr>
                <w:rFonts w:ascii="Times New Roman" w:hAnsi="Times New Roman"/>
                <w:b/>
                <w:sz w:val="24"/>
                <w:szCs w:val="24"/>
              </w:rPr>
            </w:pPr>
          </w:p>
        </w:tc>
        <w:tc>
          <w:tcPr>
            <w:tcW w:w="0" w:type="auto"/>
            <w:gridSpan w:val="2"/>
            <w:vMerge/>
            <w:vAlign w:val="center"/>
            <w:hideMark/>
          </w:tcPr>
          <w:p w14:paraId="68EFA089" w14:textId="77777777" w:rsidR="00292832" w:rsidRDefault="00292832" w:rsidP="001A3859">
            <w:pPr>
              <w:spacing w:after="0" w:line="240" w:lineRule="auto"/>
              <w:rPr>
                <w:rFonts w:ascii="Times New Roman" w:hAnsi="Times New Roman"/>
                <w:b/>
                <w:sz w:val="24"/>
                <w:szCs w:val="24"/>
              </w:rPr>
            </w:pPr>
          </w:p>
        </w:tc>
        <w:tc>
          <w:tcPr>
            <w:tcW w:w="940" w:type="dxa"/>
            <w:hideMark/>
          </w:tcPr>
          <w:p w14:paraId="4BEE9D7B"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ВО*</w:t>
            </w:r>
          </w:p>
        </w:tc>
        <w:tc>
          <w:tcPr>
            <w:tcW w:w="963" w:type="dxa"/>
            <w:gridSpan w:val="2"/>
            <w:hideMark/>
          </w:tcPr>
          <w:p w14:paraId="1C1C5F3D"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СПО**</w:t>
            </w:r>
          </w:p>
        </w:tc>
        <w:tc>
          <w:tcPr>
            <w:tcW w:w="1268" w:type="dxa"/>
            <w:hideMark/>
          </w:tcPr>
          <w:p w14:paraId="077E5BB0"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ДПО***</w:t>
            </w:r>
          </w:p>
        </w:tc>
      </w:tr>
      <w:tr w:rsidR="00292832" w14:paraId="38F9BBA0" w14:textId="77777777" w:rsidTr="00101763">
        <w:trPr>
          <w:trHeight w:val="285"/>
        </w:trPr>
        <w:tc>
          <w:tcPr>
            <w:tcW w:w="9627" w:type="dxa"/>
            <w:gridSpan w:val="12"/>
          </w:tcPr>
          <w:p w14:paraId="576AD853" w14:textId="77777777" w:rsidR="00292832" w:rsidRPr="005D42BE" w:rsidRDefault="00292832" w:rsidP="001A3859">
            <w:pPr>
              <w:spacing w:after="0" w:line="240" w:lineRule="auto"/>
              <w:jc w:val="center"/>
              <w:rPr>
                <w:rFonts w:ascii="Times New Roman" w:hAnsi="Times New Roman"/>
                <w:b/>
                <w:sz w:val="24"/>
                <w:szCs w:val="24"/>
              </w:rPr>
            </w:pPr>
            <w:r w:rsidRPr="005D42BE">
              <w:rPr>
                <w:rFonts w:ascii="Times New Roman" w:hAnsi="Times New Roman"/>
                <w:b/>
                <w:sz w:val="24"/>
                <w:szCs w:val="24"/>
              </w:rPr>
              <w:t>Специалисты и служащие:</w:t>
            </w:r>
          </w:p>
        </w:tc>
      </w:tr>
      <w:tr w:rsidR="00292832" w14:paraId="48FC497E" w14:textId="77777777" w:rsidTr="00101763">
        <w:tc>
          <w:tcPr>
            <w:tcW w:w="474" w:type="dxa"/>
            <w:vAlign w:val="center"/>
          </w:tcPr>
          <w:p w14:paraId="5F9FA9F0"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0B473A9A"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Заведующий хозяйством</w:t>
            </w:r>
          </w:p>
          <w:p w14:paraId="469FD453"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(с функцией закупщика)</w:t>
            </w:r>
          </w:p>
        </w:tc>
        <w:tc>
          <w:tcPr>
            <w:tcW w:w="1277" w:type="dxa"/>
          </w:tcPr>
          <w:p w14:paraId="7CA15EB2"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18</w:t>
            </w:r>
          </w:p>
        </w:tc>
        <w:tc>
          <w:tcPr>
            <w:tcW w:w="1562" w:type="dxa"/>
            <w:gridSpan w:val="2"/>
          </w:tcPr>
          <w:p w14:paraId="55BADE1B"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37</w:t>
            </w:r>
          </w:p>
        </w:tc>
        <w:tc>
          <w:tcPr>
            <w:tcW w:w="1018" w:type="dxa"/>
            <w:gridSpan w:val="2"/>
          </w:tcPr>
          <w:p w14:paraId="7CE78CFE"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893" w:type="dxa"/>
          </w:tcPr>
          <w:p w14:paraId="5A18EEA6"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0988323F" w14:textId="77777777" w:rsidR="00292832" w:rsidRPr="005D42BE" w:rsidRDefault="00292832" w:rsidP="001A3859">
            <w:pPr>
              <w:spacing w:after="0" w:line="240" w:lineRule="auto"/>
              <w:jc w:val="center"/>
              <w:rPr>
                <w:rFonts w:ascii="Times New Roman" w:hAnsi="Times New Roman"/>
                <w:sz w:val="24"/>
                <w:szCs w:val="24"/>
                <w:lang w:eastAsia="ru-RU"/>
              </w:rPr>
            </w:pPr>
          </w:p>
        </w:tc>
      </w:tr>
      <w:tr w:rsidR="00292832" w14:paraId="0F2DCC76" w14:textId="77777777" w:rsidTr="00101763">
        <w:tc>
          <w:tcPr>
            <w:tcW w:w="474" w:type="dxa"/>
            <w:vAlign w:val="center"/>
          </w:tcPr>
          <w:p w14:paraId="119C3FDE"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324ADA00"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Заместитель директора</w:t>
            </w:r>
          </w:p>
        </w:tc>
        <w:tc>
          <w:tcPr>
            <w:tcW w:w="1277" w:type="dxa"/>
          </w:tcPr>
          <w:p w14:paraId="7C9A0E3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562" w:type="dxa"/>
            <w:gridSpan w:val="2"/>
          </w:tcPr>
          <w:p w14:paraId="3D2104A4"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8</w:t>
            </w:r>
          </w:p>
        </w:tc>
        <w:tc>
          <w:tcPr>
            <w:tcW w:w="1018" w:type="dxa"/>
            <w:gridSpan w:val="2"/>
          </w:tcPr>
          <w:p w14:paraId="36BBD056"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893" w:type="dxa"/>
          </w:tcPr>
          <w:p w14:paraId="5E343507"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13E339D1" w14:textId="77777777" w:rsidR="00292832" w:rsidRPr="005D42BE" w:rsidRDefault="00292832" w:rsidP="001A3859">
            <w:pPr>
              <w:spacing w:after="0" w:line="240" w:lineRule="auto"/>
              <w:jc w:val="center"/>
              <w:rPr>
                <w:rFonts w:ascii="Times New Roman" w:hAnsi="Times New Roman"/>
                <w:sz w:val="24"/>
                <w:szCs w:val="24"/>
                <w:lang w:eastAsia="ru-RU"/>
              </w:rPr>
            </w:pPr>
          </w:p>
        </w:tc>
      </w:tr>
      <w:tr w:rsidR="00292832" w14:paraId="5CBC62B2" w14:textId="77777777" w:rsidTr="00101763">
        <w:tc>
          <w:tcPr>
            <w:tcW w:w="474" w:type="dxa"/>
            <w:vAlign w:val="center"/>
          </w:tcPr>
          <w:p w14:paraId="6B0993EC"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697CA264"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музыкальный руководитель</w:t>
            </w:r>
          </w:p>
        </w:tc>
        <w:tc>
          <w:tcPr>
            <w:tcW w:w="1277" w:type="dxa"/>
          </w:tcPr>
          <w:p w14:paraId="6D6ED8A0"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58</w:t>
            </w:r>
          </w:p>
        </w:tc>
        <w:tc>
          <w:tcPr>
            <w:tcW w:w="1562" w:type="dxa"/>
            <w:gridSpan w:val="2"/>
          </w:tcPr>
          <w:p w14:paraId="50796D75"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108</w:t>
            </w:r>
          </w:p>
        </w:tc>
        <w:tc>
          <w:tcPr>
            <w:tcW w:w="1018" w:type="dxa"/>
            <w:gridSpan w:val="2"/>
          </w:tcPr>
          <w:p w14:paraId="5D68FABE"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893" w:type="dxa"/>
          </w:tcPr>
          <w:p w14:paraId="1F6831AD"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338" w:type="dxa"/>
            <w:gridSpan w:val="2"/>
          </w:tcPr>
          <w:p w14:paraId="7B468DD7" w14:textId="77777777" w:rsidR="00292832" w:rsidRPr="005D42BE" w:rsidRDefault="00292832" w:rsidP="001A3859">
            <w:pPr>
              <w:spacing w:after="0" w:line="240" w:lineRule="auto"/>
              <w:jc w:val="center"/>
              <w:rPr>
                <w:rFonts w:ascii="Times New Roman" w:hAnsi="Times New Roman"/>
                <w:sz w:val="24"/>
                <w:szCs w:val="24"/>
                <w:lang w:eastAsia="ru-RU"/>
              </w:rPr>
            </w:pPr>
          </w:p>
        </w:tc>
      </w:tr>
      <w:tr w:rsidR="00292832" w14:paraId="26DCA488" w14:textId="77777777" w:rsidTr="00101763">
        <w:tc>
          <w:tcPr>
            <w:tcW w:w="474" w:type="dxa"/>
            <w:vAlign w:val="center"/>
          </w:tcPr>
          <w:p w14:paraId="42232E97"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5ABF2E38"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Учитель-логопед/дефектолог</w:t>
            </w:r>
          </w:p>
        </w:tc>
        <w:tc>
          <w:tcPr>
            <w:tcW w:w="1277" w:type="dxa"/>
          </w:tcPr>
          <w:p w14:paraId="735D129A"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23</w:t>
            </w:r>
          </w:p>
        </w:tc>
        <w:tc>
          <w:tcPr>
            <w:tcW w:w="1562" w:type="dxa"/>
            <w:gridSpan w:val="2"/>
          </w:tcPr>
          <w:p w14:paraId="549F8C3D"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60</w:t>
            </w:r>
          </w:p>
        </w:tc>
        <w:tc>
          <w:tcPr>
            <w:tcW w:w="1018" w:type="dxa"/>
            <w:gridSpan w:val="2"/>
          </w:tcPr>
          <w:p w14:paraId="07D3E864"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w:t>
            </w:r>
          </w:p>
        </w:tc>
        <w:tc>
          <w:tcPr>
            <w:tcW w:w="893" w:type="dxa"/>
          </w:tcPr>
          <w:p w14:paraId="6786EAD7"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3DEC21E2" w14:textId="77777777" w:rsidR="00292832" w:rsidRPr="005D42BE" w:rsidRDefault="00292832" w:rsidP="001A3859">
            <w:pPr>
              <w:spacing w:after="0" w:line="240" w:lineRule="auto"/>
              <w:jc w:val="center"/>
              <w:rPr>
                <w:rFonts w:ascii="Times New Roman" w:hAnsi="Times New Roman"/>
                <w:sz w:val="24"/>
                <w:szCs w:val="24"/>
                <w:lang w:eastAsia="ru-RU"/>
              </w:rPr>
            </w:pPr>
          </w:p>
        </w:tc>
      </w:tr>
      <w:tr w:rsidR="00292832" w14:paraId="67A0D814" w14:textId="77777777" w:rsidTr="00101763">
        <w:tc>
          <w:tcPr>
            <w:tcW w:w="474" w:type="dxa"/>
            <w:vAlign w:val="center"/>
          </w:tcPr>
          <w:p w14:paraId="79A0CF8B"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2946F50B"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инструктор по физкультуре/инструктор по плаванию</w:t>
            </w:r>
          </w:p>
        </w:tc>
        <w:tc>
          <w:tcPr>
            <w:tcW w:w="1277" w:type="dxa"/>
          </w:tcPr>
          <w:p w14:paraId="2233700E"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27</w:t>
            </w:r>
          </w:p>
        </w:tc>
        <w:tc>
          <w:tcPr>
            <w:tcW w:w="1562" w:type="dxa"/>
            <w:gridSpan w:val="2"/>
          </w:tcPr>
          <w:p w14:paraId="2A5E8062"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62</w:t>
            </w:r>
          </w:p>
        </w:tc>
        <w:tc>
          <w:tcPr>
            <w:tcW w:w="1018" w:type="dxa"/>
            <w:gridSpan w:val="2"/>
          </w:tcPr>
          <w:p w14:paraId="06700B64"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c>
          <w:tcPr>
            <w:tcW w:w="893" w:type="dxa"/>
          </w:tcPr>
          <w:p w14:paraId="1371C25D"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tc>
        <w:tc>
          <w:tcPr>
            <w:tcW w:w="1338" w:type="dxa"/>
            <w:gridSpan w:val="2"/>
          </w:tcPr>
          <w:p w14:paraId="0E3A24C2" w14:textId="77777777" w:rsidR="00292832" w:rsidRPr="005D42BE" w:rsidRDefault="00292832" w:rsidP="001A3859">
            <w:pPr>
              <w:spacing w:after="0" w:line="240" w:lineRule="auto"/>
              <w:jc w:val="center"/>
              <w:rPr>
                <w:rFonts w:ascii="Times New Roman" w:hAnsi="Times New Roman"/>
                <w:sz w:val="24"/>
                <w:szCs w:val="24"/>
                <w:lang w:eastAsia="ru-RU"/>
              </w:rPr>
            </w:pPr>
          </w:p>
        </w:tc>
      </w:tr>
      <w:tr w:rsidR="00292832" w14:paraId="42DB45EF" w14:textId="77777777" w:rsidTr="00101763">
        <w:tc>
          <w:tcPr>
            <w:tcW w:w="474" w:type="dxa"/>
            <w:vAlign w:val="center"/>
          </w:tcPr>
          <w:p w14:paraId="208E5A8C"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10347A30"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педагог психолог</w:t>
            </w:r>
          </w:p>
        </w:tc>
        <w:tc>
          <w:tcPr>
            <w:tcW w:w="1277" w:type="dxa"/>
          </w:tcPr>
          <w:p w14:paraId="4840484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28</w:t>
            </w:r>
          </w:p>
        </w:tc>
        <w:tc>
          <w:tcPr>
            <w:tcW w:w="1562" w:type="dxa"/>
            <w:gridSpan w:val="2"/>
          </w:tcPr>
          <w:p w14:paraId="652262AD"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58</w:t>
            </w:r>
          </w:p>
        </w:tc>
        <w:tc>
          <w:tcPr>
            <w:tcW w:w="1018" w:type="dxa"/>
            <w:gridSpan w:val="2"/>
          </w:tcPr>
          <w:p w14:paraId="7330633B"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103</w:t>
            </w:r>
          </w:p>
        </w:tc>
        <w:tc>
          <w:tcPr>
            <w:tcW w:w="893" w:type="dxa"/>
          </w:tcPr>
          <w:p w14:paraId="225BCD37"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36DC7758"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450FD108" w14:textId="77777777" w:rsidTr="00101763">
        <w:tc>
          <w:tcPr>
            <w:tcW w:w="474" w:type="dxa"/>
            <w:vAlign w:val="center"/>
          </w:tcPr>
          <w:p w14:paraId="7116A8EE" w14:textId="77777777" w:rsidR="00292832" w:rsidRPr="001663D5"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0D5B9AC4" w14:textId="77777777" w:rsidR="00292832" w:rsidRDefault="00292832" w:rsidP="001A3859">
            <w:pPr>
              <w:spacing w:after="0" w:line="240" w:lineRule="auto"/>
              <w:rPr>
                <w:rFonts w:ascii="Times New Roman" w:hAnsi="Times New Roman"/>
                <w:color w:val="000000"/>
                <w:sz w:val="24"/>
                <w:szCs w:val="24"/>
              </w:rPr>
            </w:pPr>
            <w:r w:rsidRPr="001663D5">
              <w:rPr>
                <w:rFonts w:ascii="Times New Roman" w:hAnsi="Times New Roman"/>
                <w:color w:val="000000"/>
                <w:sz w:val="24"/>
                <w:szCs w:val="24"/>
              </w:rPr>
              <w:t>П</w:t>
            </w:r>
            <w:r>
              <w:rPr>
                <w:rFonts w:ascii="Times New Roman" w:hAnsi="Times New Roman"/>
                <w:color w:val="000000"/>
                <w:sz w:val="24"/>
                <w:szCs w:val="24"/>
              </w:rPr>
              <w:t>едагог дополнит.</w:t>
            </w:r>
          </w:p>
          <w:p w14:paraId="0E4CFEB0" w14:textId="77777777" w:rsidR="00292832" w:rsidRPr="001663D5" w:rsidRDefault="00292832" w:rsidP="001A3859">
            <w:pPr>
              <w:spacing w:after="0" w:line="240" w:lineRule="auto"/>
              <w:rPr>
                <w:rFonts w:ascii="Times New Roman" w:hAnsi="Times New Roman"/>
                <w:color w:val="000000"/>
                <w:sz w:val="24"/>
                <w:szCs w:val="24"/>
                <w:lang w:eastAsia="ru-RU"/>
              </w:rPr>
            </w:pPr>
            <w:r w:rsidRPr="001663D5">
              <w:rPr>
                <w:rFonts w:ascii="Times New Roman" w:hAnsi="Times New Roman"/>
                <w:color w:val="000000"/>
                <w:sz w:val="24"/>
                <w:szCs w:val="24"/>
              </w:rPr>
              <w:t>образ</w:t>
            </w:r>
            <w:r>
              <w:rPr>
                <w:rFonts w:ascii="Times New Roman" w:hAnsi="Times New Roman"/>
                <w:color w:val="000000"/>
                <w:sz w:val="24"/>
                <w:szCs w:val="24"/>
              </w:rPr>
              <w:t>ования</w:t>
            </w:r>
          </w:p>
        </w:tc>
        <w:tc>
          <w:tcPr>
            <w:tcW w:w="1277" w:type="dxa"/>
          </w:tcPr>
          <w:p w14:paraId="3AD3633B"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48</w:t>
            </w:r>
          </w:p>
        </w:tc>
        <w:tc>
          <w:tcPr>
            <w:tcW w:w="1562" w:type="dxa"/>
            <w:gridSpan w:val="2"/>
          </w:tcPr>
          <w:p w14:paraId="5A92983D" w14:textId="77777777" w:rsidR="00292832" w:rsidRPr="005D42B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62</w:t>
            </w:r>
          </w:p>
        </w:tc>
        <w:tc>
          <w:tcPr>
            <w:tcW w:w="1018" w:type="dxa"/>
            <w:gridSpan w:val="2"/>
          </w:tcPr>
          <w:p w14:paraId="44E732C7"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c>
          <w:tcPr>
            <w:tcW w:w="893" w:type="dxa"/>
          </w:tcPr>
          <w:p w14:paraId="7493D53B"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66682993"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4E0A044E" w14:textId="77777777" w:rsidTr="00101763">
        <w:tc>
          <w:tcPr>
            <w:tcW w:w="474" w:type="dxa"/>
            <w:vAlign w:val="center"/>
          </w:tcPr>
          <w:p w14:paraId="0AD2F793"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5A7089CF"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Воспитатель </w:t>
            </w:r>
          </w:p>
        </w:tc>
        <w:tc>
          <w:tcPr>
            <w:tcW w:w="1277" w:type="dxa"/>
          </w:tcPr>
          <w:p w14:paraId="2A63A803"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620</w:t>
            </w:r>
          </w:p>
        </w:tc>
        <w:tc>
          <w:tcPr>
            <w:tcW w:w="1562" w:type="dxa"/>
            <w:gridSpan w:val="2"/>
          </w:tcPr>
          <w:p w14:paraId="4C313E73"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495,5</w:t>
            </w:r>
          </w:p>
        </w:tc>
        <w:tc>
          <w:tcPr>
            <w:tcW w:w="1018" w:type="dxa"/>
            <w:gridSpan w:val="2"/>
          </w:tcPr>
          <w:p w14:paraId="1835A6EF"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c>
          <w:tcPr>
            <w:tcW w:w="893" w:type="dxa"/>
          </w:tcPr>
          <w:p w14:paraId="5D51DA8A"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w:t>
            </w:r>
          </w:p>
        </w:tc>
        <w:tc>
          <w:tcPr>
            <w:tcW w:w="1338" w:type="dxa"/>
            <w:gridSpan w:val="2"/>
          </w:tcPr>
          <w:p w14:paraId="2839D76C"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5705E4BE" w14:textId="77777777" w:rsidTr="00101763">
        <w:tc>
          <w:tcPr>
            <w:tcW w:w="474" w:type="dxa"/>
            <w:vAlign w:val="center"/>
          </w:tcPr>
          <w:p w14:paraId="7153F568"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3CFA8527"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Программист</w:t>
            </w:r>
          </w:p>
        </w:tc>
        <w:tc>
          <w:tcPr>
            <w:tcW w:w="1277" w:type="dxa"/>
          </w:tcPr>
          <w:p w14:paraId="71D2F212"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24</w:t>
            </w:r>
          </w:p>
        </w:tc>
        <w:tc>
          <w:tcPr>
            <w:tcW w:w="1562" w:type="dxa"/>
            <w:gridSpan w:val="2"/>
          </w:tcPr>
          <w:p w14:paraId="449D92A0"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36</w:t>
            </w:r>
          </w:p>
        </w:tc>
        <w:tc>
          <w:tcPr>
            <w:tcW w:w="1018" w:type="dxa"/>
            <w:gridSpan w:val="2"/>
          </w:tcPr>
          <w:p w14:paraId="6C0EE827"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893" w:type="dxa"/>
          </w:tcPr>
          <w:p w14:paraId="12ED0CD1"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2B117017"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27659927" w14:textId="77777777" w:rsidTr="00101763">
        <w:tc>
          <w:tcPr>
            <w:tcW w:w="474" w:type="dxa"/>
            <w:vAlign w:val="center"/>
          </w:tcPr>
          <w:p w14:paraId="18252451"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63EF025A" w14:textId="3EAA56FF" w:rsidR="00292832" w:rsidRPr="00992B43" w:rsidRDefault="00B33DB3"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специалист по охране </w:t>
            </w:r>
            <w:r w:rsidR="00292832">
              <w:rPr>
                <w:rFonts w:ascii="Times New Roman" w:hAnsi="Times New Roman"/>
                <w:color w:val="000000"/>
                <w:sz w:val="24"/>
                <w:szCs w:val="24"/>
              </w:rPr>
              <w:t>труда</w:t>
            </w:r>
          </w:p>
        </w:tc>
        <w:tc>
          <w:tcPr>
            <w:tcW w:w="1277" w:type="dxa"/>
          </w:tcPr>
          <w:p w14:paraId="633A291C"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16</w:t>
            </w:r>
          </w:p>
        </w:tc>
        <w:tc>
          <w:tcPr>
            <w:tcW w:w="1562" w:type="dxa"/>
            <w:gridSpan w:val="2"/>
          </w:tcPr>
          <w:p w14:paraId="4947FF06"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26</w:t>
            </w:r>
          </w:p>
        </w:tc>
        <w:tc>
          <w:tcPr>
            <w:tcW w:w="1018" w:type="dxa"/>
            <w:gridSpan w:val="2"/>
          </w:tcPr>
          <w:p w14:paraId="6A0F5993"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893" w:type="dxa"/>
          </w:tcPr>
          <w:p w14:paraId="69EC58C8"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2B16DE94"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2449AC19" w14:textId="77777777" w:rsidTr="00101763">
        <w:tc>
          <w:tcPr>
            <w:tcW w:w="474" w:type="dxa"/>
            <w:vAlign w:val="center"/>
          </w:tcPr>
          <w:p w14:paraId="7FB12848"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A635E6C"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специалист по кадрам/администратор</w:t>
            </w:r>
          </w:p>
        </w:tc>
        <w:tc>
          <w:tcPr>
            <w:tcW w:w="1277" w:type="dxa"/>
          </w:tcPr>
          <w:p w14:paraId="612A3045"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8</w:t>
            </w:r>
          </w:p>
        </w:tc>
        <w:tc>
          <w:tcPr>
            <w:tcW w:w="1562" w:type="dxa"/>
            <w:gridSpan w:val="2"/>
          </w:tcPr>
          <w:p w14:paraId="2A8ABB82"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28</w:t>
            </w:r>
          </w:p>
        </w:tc>
        <w:tc>
          <w:tcPr>
            <w:tcW w:w="1018" w:type="dxa"/>
            <w:gridSpan w:val="2"/>
          </w:tcPr>
          <w:p w14:paraId="2748280B"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893" w:type="dxa"/>
          </w:tcPr>
          <w:p w14:paraId="16350238"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0AA2D81E" w14:textId="77777777" w:rsidR="00292832" w:rsidRPr="005D42BE"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621EFA0A" w14:textId="77777777" w:rsidTr="00101763">
        <w:tc>
          <w:tcPr>
            <w:tcW w:w="474" w:type="dxa"/>
            <w:vAlign w:val="center"/>
          </w:tcPr>
          <w:p w14:paraId="395C1393"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1C67B5BD"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Учитель русского языка и литературы</w:t>
            </w:r>
          </w:p>
        </w:tc>
        <w:tc>
          <w:tcPr>
            <w:tcW w:w="1277" w:type="dxa"/>
          </w:tcPr>
          <w:p w14:paraId="51B3C423"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90</w:t>
            </w:r>
          </w:p>
        </w:tc>
        <w:tc>
          <w:tcPr>
            <w:tcW w:w="1562" w:type="dxa"/>
            <w:gridSpan w:val="2"/>
          </w:tcPr>
          <w:p w14:paraId="7878608E"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77</w:t>
            </w:r>
          </w:p>
        </w:tc>
        <w:tc>
          <w:tcPr>
            <w:tcW w:w="1018" w:type="dxa"/>
            <w:gridSpan w:val="2"/>
          </w:tcPr>
          <w:p w14:paraId="3D1D32BA"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31</w:t>
            </w:r>
          </w:p>
        </w:tc>
        <w:tc>
          <w:tcPr>
            <w:tcW w:w="893" w:type="dxa"/>
          </w:tcPr>
          <w:p w14:paraId="242FEF40"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5DFA3062"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6F61BA4D" w14:textId="77777777" w:rsidTr="00101763">
        <w:tc>
          <w:tcPr>
            <w:tcW w:w="474" w:type="dxa"/>
            <w:vAlign w:val="center"/>
          </w:tcPr>
          <w:p w14:paraId="596B34B0"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00D122BA"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Учитель математики</w:t>
            </w:r>
          </w:p>
        </w:tc>
        <w:tc>
          <w:tcPr>
            <w:tcW w:w="1277" w:type="dxa"/>
          </w:tcPr>
          <w:p w14:paraId="722DE46D"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114</w:t>
            </w:r>
          </w:p>
        </w:tc>
        <w:tc>
          <w:tcPr>
            <w:tcW w:w="1562" w:type="dxa"/>
            <w:gridSpan w:val="2"/>
          </w:tcPr>
          <w:p w14:paraId="65A125E7"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128</w:t>
            </w:r>
          </w:p>
        </w:tc>
        <w:tc>
          <w:tcPr>
            <w:tcW w:w="1018" w:type="dxa"/>
            <w:gridSpan w:val="2"/>
          </w:tcPr>
          <w:p w14:paraId="7238017B"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30</w:t>
            </w:r>
          </w:p>
        </w:tc>
        <w:tc>
          <w:tcPr>
            <w:tcW w:w="893" w:type="dxa"/>
          </w:tcPr>
          <w:p w14:paraId="699DC178"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6414071C"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002C2073" w14:textId="77777777" w:rsidTr="00101763">
        <w:tc>
          <w:tcPr>
            <w:tcW w:w="474" w:type="dxa"/>
            <w:vAlign w:val="center"/>
          </w:tcPr>
          <w:p w14:paraId="133502DA"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73BB27CE"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Учитель английского языка</w:t>
            </w:r>
          </w:p>
        </w:tc>
        <w:tc>
          <w:tcPr>
            <w:tcW w:w="1277" w:type="dxa"/>
          </w:tcPr>
          <w:p w14:paraId="6DF2F608"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86</w:t>
            </w:r>
          </w:p>
        </w:tc>
        <w:tc>
          <w:tcPr>
            <w:tcW w:w="1562" w:type="dxa"/>
            <w:gridSpan w:val="2"/>
          </w:tcPr>
          <w:p w14:paraId="1CD575D6"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87</w:t>
            </w:r>
          </w:p>
        </w:tc>
        <w:tc>
          <w:tcPr>
            <w:tcW w:w="1018" w:type="dxa"/>
            <w:gridSpan w:val="2"/>
          </w:tcPr>
          <w:p w14:paraId="44165FFE"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40</w:t>
            </w:r>
          </w:p>
        </w:tc>
        <w:tc>
          <w:tcPr>
            <w:tcW w:w="893" w:type="dxa"/>
          </w:tcPr>
          <w:p w14:paraId="296D7787"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678F513B"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5983EBFD" w14:textId="77777777" w:rsidTr="00101763">
        <w:tc>
          <w:tcPr>
            <w:tcW w:w="474" w:type="dxa"/>
            <w:vAlign w:val="center"/>
          </w:tcPr>
          <w:p w14:paraId="37E5915A"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7D05FEA9"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Учитель немецкого языка</w:t>
            </w:r>
          </w:p>
        </w:tc>
        <w:tc>
          <w:tcPr>
            <w:tcW w:w="1277" w:type="dxa"/>
          </w:tcPr>
          <w:p w14:paraId="6A07A73B"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14</w:t>
            </w:r>
          </w:p>
        </w:tc>
        <w:tc>
          <w:tcPr>
            <w:tcW w:w="1562" w:type="dxa"/>
            <w:gridSpan w:val="2"/>
          </w:tcPr>
          <w:p w14:paraId="42A77CCB"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32</w:t>
            </w:r>
          </w:p>
        </w:tc>
        <w:tc>
          <w:tcPr>
            <w:tcW w:w="1018" w:type="dxa"/>
            <w:gridSpan w:val="2"/>
          </w:tcPr>
          <w:p w14:paraId="2E6B42FA"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40</w:t>
            </w:r>
          </w:p>
        </w:tc>
        <w:tc>
          <w:tcPr>
            <w:tcW w:w="893" w:type="dxa"/>
          </w:tcPr>
          <w:p w14:paraId="63F53261"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509AB0F8"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3878AF2A" w14:textId="77777777" w:rsidTr="00101763">
        <w:tc>
          <w:tcPr>
            <w:tcW w:w="474" w:type="dxa"/>
            <w:vAlign w:val="center"/>
          </w:tcPr>
          <w:p w14:paraId="35013735"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0AAFAE1F"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учитель физики </w:t>
            </w:r>
          </w:p>
        </w:tc>
        <w:tc>
          <w:tcPr>
            <w:tcW w:w="1277" w:type="dxa"/>
          </w:tcPr>
          <w:p w14:paraId="10B781C7"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14</w:t>
            </w:r>
          </w:p>
        </w:tc>
        <w:tc>
          <w:tcPr>
            <w:tcW w:w="1562" w:type="dxa"/>
            <w:gridSpan w:val="2"/>
          </w:tcPr>
          <w:p w14:paraId="6AFA70B4"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26</w:t>
            </w:r>
          </w:p>
        </w:tc>
        <w:tc>
          <w:tcPr>
            <w:tcW w:w="1018" w:type="dxa"/>
            <w:gridSpan w:val="2"/>
          </w:tcPr>
          <w:p w14:paraId="24C29930"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55</w:t>
            </w:r>
          </w:p>
        </w:tc>
        <w:tc>
          <w:tcPr>
            <w:tcW w:w="893" w:type="dxa"/>
          </w:tcPr>
          <w:p w14:paraId="587B7A36"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140C572A"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21BECDD7" w14:textId="77777777" w:rsidTr="00101763">
        <w:tc>
          <w:tcPr>
            <w:tcW w:w="474" w:type="dxa"/>
            <w:vAlign w:val="center"/>
          </w:tcPr>
          <w:p w14:paraId="08E4ADFC"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7F35A36"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 физики-астрономии</w:t>
            </w:r>
          </w:p>
        </w:tc>
        <w:tc>
          <w:tcPr>
            <w:tcW w:w="1277" w:type="dxa"/>
          </w:tcPr>
          <w:p w14:paraId="5DD8B643"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16</w:t>
            </w:r>
          </w:p>
        </w:tc>
        <w:tc>
          <w:tcPr>
            <w:tcW w:w="1562" w:type="dxa"/>
            <w:gridSpan w:val="2"/>
          </w:tcPr>
          <w:p w14:paraId="5DD510B7"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18</w:t>
            </w:r>
          </w:p>
        </w:tc>
        <w:tc>
          <w:tcPr>
            <w:tcW w:w="1018" w:type="dxa"/>
            <w:gridSpan w:val="2"/>
          </w:tcPr>
          <w:p w14:paraId="51EF174B"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893" w:type="dxa"/>
          </w:tcPr>
          <w:p w14:paraId="5C5D77C7"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08C8FDD7"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765EE6D8" w14:textId="77777777" w:rsidTr="00101763">
        <w:tc>
          <w:tcPr>
            <w:tcW w:w="474" w:type="dxa"/>
            <w:vAlign w:val="center"/>
          </w:tcPr>
          <w:p w14:paraId="2FEB7571"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77053CB3"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Учитель нач. классов</w:t>
            </w:r>
          </w:p>
        </w:tc>
        <w:tc>
          <w:tcPr>
            <w:tcW w:w="1277" w:type="dxa"/>
          </w:tcPr>
          <w:p w14:paraId="1EF69844"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62</w:t>
            </w:r>
          </w:p>
        </w:tc>
        <w:tc>
          <w:tcPr>
            <w:tcW w:w="1562" w:type="dxa"/>
            <w:gridSpan w:val="2"/>
          </w:tcPr>
          <w:p w14:paraId="753C1848"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78</w:t>
            </w:r>
          </w:p>
        </w:tc>
        <w:tc>
          <w:tcPr>
            <w:tcW w:w="1018" w:type="dxa"/>
            <w:gridSpan w:val="2"/>
          </w:tcPr>
          <w:p w14:paraId="1D7C691C"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32</w:t>
            </w:r>
          </w:p>
        </w:tc>
        <w:tc>
          <w:tcPr>
            <w:tcW w:w="893" w:type="dxa"/>
          </w:tcPr>
          <w:p w14:paraId="48D920D4"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75</w:t>
            </w:r>
          </w:p>
        </w:tc>
        <w:tc>
          <w:tcPr>
            <w:tcW w:w="1338" w:type="dxa"/>
            <w:gridSpan w:val="2"/>
          </w:tcPr>
          <w:p w14:paraId="4CCD2DB2"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12B33035" w14:textId="77777777" w:rsidTr="00101763">
        <w:tc>
          <w:tcPr>
            <w:tcW w:w="474" w:type="dxa"/>
            <w:vAlign w:val="center"/>
          </w:tcPr>
          <w:p w14:paraId="31CADCDD"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E87CF72"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Учитель </w:t>
            </w:r>
            <w:proofErr w:type="spellStart"/>
            <w:r>
              <w:rPr>
                <w:rFonts w:ascii="Times New Roman" w:hAnsi="Times New Roman"/>
                <w:color w:val="000000"/>
                <w:sz w:val="24"/>
                <w:szCs w:val="24"/>
              </w:rPr>
              <w:t>чув.языка</w:t>
            </w:r>
            <w:proofErr w:type="spellEnd"/>
            <w:r>
              <w:rPr>
                <w:rFonts w:ascii="Times New Roman" w:hAnsi="Times New Roman"/>
                <w:color w:val="000000"/>
                <w:sz w:val="24"/>
                <w:szCs w:val="24"/>
              </w:rPr>
              <w:t xml:space="preserve"> и литер</w:t>
            </w:r>
          </w:p>
        </w:tc>
        <w:tc>
          <w:tcPr>
            <w:tcW w:w="1277" w:type="dxa"/>
          </w:tcPr>
          <w:p w14:paraId="4B2E14FE"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14</w:t>
            </w:r>
          </w:p>
        </w:tc>
        <w:tc>
          <w:tcPr>
            <w:tcW w:w="1562" w:type="dxa"/>
            <w:gridSpan w:val="2"/>
          </w:tcPr>
          <w:p w14:paraId="41E8202D"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26</w:t>
            </w:r>
          </w:p>
        </w:tc>
        <w:tc>
          <w:tcPr>
            <w:tcW w:w="1018" w:type="dxa"/>
            <w:gridSpan w:val="2"/>
          </w:tcPr>
          <w:p w14:paraId="01273844"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30</w:t>
            </w:r>
          </w:p>
        </w:tc>
        <w:tc>
          <w:tcPr>
            <w:tcW w:w="893" w:type="dxa"/>
          </w:tcPr>
          <w:p w14:paraId="58A63AFB"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7C318473"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647D4A55" w14:textId="77777777" w:rsidTr="00101763">
        <w:tc>
          <w:tcPr>
            <w:tcW w:w="474" w:type="dxa"/>
            <w:vAlign w:val="center"/>
          </w:tcPr>
          <w:p w14:paraId="7F4D219D"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D0F855C"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Учитель технологии</w:t>
            </w:r>
          </w:p>
        </w:tc>
        <w:tc>
          <w:tcPr>
            <w:tcW w:w="1277" w:type="dxa"/>
          </w:tcPr>
          <w:p w14:paraId="677C080A"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26</w:t>
            </w:r>
          </w:p>
        </w:tc>
        <w:tc>
          <w:tcPr>
            <w:tcW w:w="1562" w:type="dxa"/>
            <w:gridSpan w:val="2"/>
          </w:tcPr>
          <w:p w14:paraId="1C4D5DDF"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21</w:t>
            </w:r>
          </w:p>
        </w:tc>
        <w:tc>
          <w:tcPr>
            <w:tcW w:w="1018" w:type="dxa"/>
            <w:gridSpan w:val="2"/>
          </w:tcPr>
          <w:p w14:paraId="5F16FF9D"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15</w:t>
            </w:r>
          </w:p>
        </w:tc>
        <w:tc>
          <w:tcPr>
            <w:tcW w:w="893" w:type="dxa"/>
          </w:tcPr>
          <w:p w14:paraId="10590E71"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438BC7D0"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141B8795" w14:textId="77777777" w:rsidTr="00101763">
        <w:tc>
          <w:tcPr>
            <w:tcW w:w="474" w:type="dxa"/>
            <w:vAlign w:val="center"/>
          </w:tcPr>
          <w:p w14:paraId="35997B91"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5C26379A"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Учитель информатики</w:t>
            </w:r>
          </w:p>
        </w:tc>
        <w:tc>
          <w:tcPr>
            <w:tcW w:w="1277" w:type="dxa"/>
          </w:tcPr>
          <w:p w14:paraId="412FE530"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8</w:t>
            </w:r>
          </w:p>
        </w:tc>
        <w:tc>
          <w:tcPr>
            <w:tcW w:w="1562" w:type="dxa"/>
            <w:gridSpan w:val="2"/>
          </w:tcPr>
          <w:p w14:paraId="65783EE6"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34</w:t>
            </w:r>
          </w:p>
        </w:tc>
        <w:tc>
          <w:tcPr>
            <w:tcW w:w="1018" w:type="dxa"/>
            <w:gridSpan w:val="2"/>
          </w:tcPr>
          <w:p w14:paraId="5111DCF0"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100</w:t>
            </w:r>
          </w:p>
        </w:tc>
        <w:tc>
          <w:tcPr>
            <w:tcW w:w="893" w:type="dxa"/>
          </w:tcPr>
          <w:p w14:paraId="3555C5CB"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3691D816"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4D7BFCCB" w14:textId="77777777" w:rsidTr="00101763">
        <w:tc>
          <w:tcPr>
            <w:tcW w:w="474" w:type="dxa"/>
            <w:vAlign w:val="center"/>
          </w:tcPr>
          <w:p w14:paraId="7F2D0C75"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7E43E095"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Учитель географии</w:t>
            </w:r>
          </w:p>
        </w:tc>
        <w:tc>
          <w:tcPr>
            <w:tcW w:w="1277" w:type="dxa"/>
          </w:tcPr>
          <w:p w14:paraId="0D0BAC8B"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6</w:t>
            </w:r>
          </w:p>
        </w:tc>
        <w:tc>
          <w:tcPr>
            <w:tcW w:w="1562" w:type="dxa"/>
            <w:gridSpan w:val="2"/>
          </w:tcPr>
          <w:p w14:paraId="13E70014"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17</w:t>
            </w:r>
          </w:p>
        </w:tc>
        <w:tc>
          <w:tcPr>
            <w:tcW w:w="1018" w:type="dxa"/>
            <w:gridSpan w:val="2"/>
          </w:tcPr>
          <w:p w14:paraId="1FFABFDB"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58</w:t>
            </w:r>
          </w:p>
        </w:tc>
        <w:tc>
          <w:tcPr>
            <w:tcW w:w="893" w:type="dxa"/>
          </w:tcPr>
          <w:p w14:paraId="719EFE10"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7B858CEB"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3FB7504C" w14:textId="77777777" w:rsidTr="00101763">
        <w:tc>
          <w:tcPr>
            <w:tcW w:w="474" w:type="dxa"/>
            <w:vAlign w:val="center"/>
          </w:tcPr>
          <w:p w14:paraId="289DE777"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CC59367"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Уч. биологии-химии</w:t>
            </w:r>
          </w:p>
        </w:tc>
        <w:tc>
          <w:tcPr>
            <w:tcW w:w="1277" w:type="dxa"/>
          </w:tcPr>
          <w:p w14:paraId="52B4A1B8"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32</w:t>
            </w:r>
          </w:p>
        </w:tc>
        <w:tc>
          <w:tcPr>
            <w:tcW w:w="1562" w:type="dxa"/>
            <w:gridSpan w:val="2"/>
          </w:tcPr>
          <w:p w14:paraId="76ACFEBC"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70</w:t>
            </w:r>
          </w:p>
        </w:tc>
        <w:tc>
          <w:tcPr>
            <w:tcW w:w="1018" w:type="dxa"/>
            <w:gridSpan w:val="2"/>
          </w:tcPr>
          <w:p w14:paraId="65B56BE7"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70</w:t>
            </w:r>
          </w:p>
        </w:tc>
        <w:tc>
          <w:tcPr>
            <w:tcW w:w="893" w:type="dxa"/>
          </w:tcPr>
          <w:p w14:paraId="7BF975A0"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2C226CDE"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24355371" w14:textId="77777777" w:rsidTr="00101763">
        <w:tc>
          <w:tcPr>
            <w:tcW w:w="474" w:type="dxa"/>
            <w:vAlign w:val="center"/>
          </w:tcPr>
          <w:p w14:paraId="769050AB"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1973A0E4"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Учитель истории</w:t>
            </w:r>
          </w:p>
        </w:tc>
        <w:tc>
          <w:tcPr>
            <w:tcW w:w="1277" w:type="dxa"/>
          </w:tcPr>
          <w:p w14:paraId="03F00C8B"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8</w:t>
            </w:r>
          </w:p>
        </w:tc>
        <w:tc>
          <w:tcPr>
            <w:tcW w:w="1562" w:type="dxa"/>
            <w:gridSpan w:val="2"/>
          </w:tcPr>
          <w:p w14:paraId="2B1DEF70"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11</w:t>
            </w:r>
          </w:p>
        </w:tc>
        <w:tc>
          <w:tcPr>
            <w:tcW w:w="1018" w:type="dxa"/>
            <w:gridSpan w:val="2"/>
          </w:tcPr>
          <w:p w14:paraId="36776558"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48</w:t>
            </w:r>
          </w:p>
        </w:tc>
        <w:tc>
          <w:tcPr>
            <w:tcW w:w="893" w:type="dxa"/>
          </w:tcPr>
          <w:p w14:paraId="1D77A9A7"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12B4267D"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6C0AC854" w14:textId="77777777" w:rsidTr="00101763">
        <w:tc>
          <w:tcPr>
            <w:tcW w:w="474" w:type="dxa"/>
            <w:vAlign w:val="center"/>
          </w:tcPr>
          <w:p w14:paraId="2CCEDB36" w14:textId="77777777" w:rsidR="00292832" w:rsidRPr="001663D5"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16BC7332" w14:textId="77777777" w:rsidR="00292832" w:rsidRPr="001663D5"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С</w:t>
            </w:r>
            <w:r w:rsidRPr="001663D5">
              <w:rPr>
                <w:rFonts w:ascii="Times New Roman" w:hAnsi="Times New Roman"/>
                <w:color w:val="000000"/>
                <w:sz w:val="24"/>
                <w:szCs w:val="24"/>
              </w:rPr>
              <w:t>т</w:t>
            </w:r>
            <w:r>
              <w:rPr>
                <w:rFonts w:ascii="Times New Roman" w:hAnsi="Times New Roman"/>
                <w:color w:val="000000"/>
                <w:sz w:val="24"/>
                <w:szCs w:val="24"/>
              </w:rPr>
              <w:t xml:space="preserve">арший </w:t>
            </w:r>
            <w:r w:rsidRPr="001663D5">
              <w:rPr>
                <w:rFonts w:ascii="Times New Roman" w:hAnsi="Times New Roman"/>
                <w:color w:val="000000"/>
                <w:sz w:val="24"/>
                <w:szCs w:val="24"/>
              </w:rPr>
              <w:t>вожатый</w:t>
            </w:r>
          </w:p>
        </w:tc>
        <w:tc>
          <w:tcPr>
            <w:tcW w:w="1277" w:type="dxa"/>
          </w:tcPr>
          <w:p w14:paraId="569C1111" w14:textId="77777777" w:rsidR="00292832" w:rsidRPr="001663D5" w:rsidRDefault="00292832" w:rsidP="001A3859">
            <w:pPr>
              <w:spacing w:after="0" w:line="240" w:lineRule="auto"/>
              <w:jc w:val="center"/>
              <w:rPr>
                <w:rFonts w:ascii="Times New Roman" w:hAnsi="Times New Roman"/>
                <w:sz w:val="28"/>
                <w:szCs w:val="28"/>
              </w:rPr>
            </w:pPr>
            <w:r w:rsidRPr="001663D5">
              <w:rPr>
                <w:rFonts w:ascii="Times New Roman" w:hAnsi="Times New Roman"/>
                <w:color w:val="000000"/>
                <w:sz w:val="24"/>
                <w:szCs w:val="24"/>
              </w:rPr>
              <w:t>10</w:t>
            </w:r>
          </w:p>
        </w:tc>
        <w:tc>
          <w:tcPr>
            <w:tcW w:w="1562" w:type="dxa"/>
            <w:gridSpan w:val="2"/>
          </w:tcPr>
          <w:p w14:paraId="3C479317" w14:textId="77777777" w:rsidR="00292832" w:rsidRPr="001663D5" w:rsidRDefault="00292832" w:rsidP="001A3859">
            <w:pPr>
              <w:spacing w:after="0" w:line="240" w:lineRule="auto"/>
              <w:jc w:val="center"/>
              <w:rPr>
                <w:rFonts w:ascii="Times New Roman" w:hAnsi="Times New Roman"/>
                <w:sz w:val="24"/>
                <w:szCs w:val="24"/>
              </w:rPr>
            </w:pPr>
            <w:r w:rsidRPr="001663D5">
              <w:rPr>
                <w:rFonts w:ascii="Times New Roman" w:hAnsi="Times New Roman"/>
                <w:sz w:val="24"/>
                <w:szCs w:val="24"/>
              </w:rPr>
              <w:t>19</w:t>
            </w:r>
          </w:p>
        </w:tc>
        <w:tc>
          <w:tcPr>
            <w:tcW w:w="1018" w:type="dxa"/>
            <w:gridSpan w:val="2"/>
          </w:tcPr>
          <w:p w14:paraId="20E2B1FF" w14:textId="77777777" w:rsidR="00292832" w:rsidRPr="001663D5" w:rsidRDefault="00292832" w:rsidP="001A3859">
            <w:pPr>
              <w:spacing w:after="0" w:line="240" w:lineRule="auto"/>
              <w:jc w:val="center"/>
              <w:rPr>
                <w:rFonts w:ascii="Times New Roman" w:hAnsi="Times New Roman"/>
                <w:sz w:val="24"/>
                <w:szCs w:val="24"/>
                <w:lang w:eastAsia="ru-RU"/>
              </w:rPr>
            </w:pPr>
          </w:p>
        </w:tc>
        <w:tc>
          <w:tcPr>
            <w:tcW w:w="893" w:type="dxa"/>
          </w:tcPr>
          <w:p w14:paraId="33D358E8" w14:textId="77777777" w:rsidR="00292832" w:rsidRPr="001663D5"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4E068AE1" w14:textId="77777777" w:rsidR="00292832" w:rsidRPr="00D76F24" w:rsidRDefault="00292832" w:rsidP="001A3859">
            <w:pPr>
              <w:spacing w:after="0" w:line="240" w:lineRule="auto"/>
              <w:jc w:val="center"/>
              <w:rPr>
                <w:rFonts w:ascii="Times New Roman" w:hAnsi="Times New Roman"/>
                <w:sz w:val="24"/>
                <w:szCs w:val="24"/>
                <w:lang w:eastAsia="ru-RU"/>
              </w:rPr>
            </w:pPr>
            <w:r w:rsidRPr="001663D5">
              <w:rPr>
                <w:rFonts w:ascii="Times New Roman" w:hAnsi="Times New Roman"/>
                <w:sz w:val="24"/>
                <w:szCs w:val="24"/>
                <w:lang w:eastAsia="ru-RU"/>
              </w:rPr>
              <w:t>+</w:t>
            </w:r>
          </w:p>
        </w:tc>
      </w:tr>
      <w:tr w:rsidR="00292832" w14:paraId="62BE3D8F" w14:textId="77777777" w:rsidTr="00101763">
        <w:tc>
          <w:tcPr>
            <w:tcW w:w="474" w:type="dxa"/>
            <w:vAlign w:val="center"/>
          </w:tcPr>
          <w:p w14:paraId="74B4429C"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26C63DE"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Соц. Педагог</w:t>
            </w:r>
          </w:p>
        </w:tc>
        <w:tc>
          <w:tcPr>
            <w:tcW w:w="1277" w:type="dxa"/>
          </w:tcPr>
          <w:p w14:paraId="5340059A"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6</w:t>
            </w:r>
          </w:p>
        </w:tc>
        <w:tc>
          <w:tcPr>
            <w:tcW w:w="1562" w:type="dxa"/>
            <w:gridSpan w:val="2"/>
          </w:tcPr>
          <w:p w14:paraId="5A23C97F"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16</w:t>
            </w:r>
          </w:p>
        </w:tc>
        <w:tc>
          <w:tcPr>
            <w:tcW w:w="1018" w:type="dxa"/>
            <w:gridSpan w:val="2"/>
          </w:tcPr>
          <w:p w14:paraId="29F60433"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5E0BE40E"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0938CA86"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21198538" w14:textId="77777777" w:rsidTr="00101763">
        <w:tc>
          <w:tcPr>
            <w:tcW w:w="474" w:type="dxa"/>
            <w:vAlign w:val="center"/>
          </w:tcPr>
          <w:p w14:paraId="374C90B5"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0F584FF7"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Инженер</w:t>
            </w:r>
          </w:p>
        </w:tc>
        <w:tc>
          <w:tcPr>
            <w:tcW w:w="1277" w:type="dxa"/>
          </w:tcPr>
          <w:p w14:paraId="4A0072E6"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2</w:t>
            </w:r>
          </w:p>
        </w:tc>
        <w:tc>
          <w:tcPr>
            <w:tcW w:w="1562" w:type="dxa"/>
            <w:gridSpan w:val="2"/>
          </w:tcPr>
          <w:p w14:paraId="0E44B5ED"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15</w:t>
            </w:r>
          </w:p>
        </w:tc>
        <w:tc>
          <w:tcPr>
            <w:tcW w:w="1018" w:type="dxa"/>
            <w:gridSpan w:val="2"/>
          </w:tcPr>
          <w:p w14:paraId="7D040CCD"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1F6C0E29"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0F67EDC6"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76DCBD42" w14:textId="77777777" w:rsidTr="00101763">
        <w:tc>
          <w:tcPr>
            <w:tcW w:w="474" w:type="dxa"/>
            <w:vAlign w:val="center"/>
          </w:tcPr>
          <w:p w14:paraId="6B188956"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275999D6"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Диспетчер</w:t>
            </w:r>
          </w:p>
        </w:tc>
        <w:tc>
          <w:tcPr>
            <w:tcW w:w="1277" w:type="dxa"/>
          </w:tcPr>
          <w:p w14:paraId="336F684E"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2</w:t>
            </w:r>
          </w:p>
        </w:tc>
        <w:tc>
          <w:tcPr>
            <w:tcW w:w="1562" w:type="dxa"/>
            <w:gridSpan w:val="2"/>
          </w:tcPr>
          <w:p w14:paraId="54014FB4"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16</w:t>
            </w:r>
          </w:p>
        </w:tc>
        <w:tc>
          <w:tcPr>
            <w:tcW w:w="1018" w:type="dxa"/>
            <w:gridSpan w:val="2"/>
          </w:tcPr>
          <w:p w14:paraId="515B7E49"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3E08A4D0"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6CA7A7C9" w14:textId="77777777" w:rsidR="00292832" w:rsidRPr="00D76F24"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48C3D93F" w14:textId="77777777" w:rsidTr="00101763">
        <w:tc>
          <w:tcPr>
            <w:tcW w:w="474" w:type="dxa"/>
            <w:vAlign w:val="center"/>
          </w:tcPr>
          <w:p w14:paraId="0D5574E8"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2272995D"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Мастер ПО</w:t>
            </w:r>
          </w:p>
        </w:tc>
        <w:tc>
          <w:tcPr>
            <w:tcW w:w="1277" w:type="dxa"/>
          </w:tcPr>
          <w:p w14:paraId="2172374A"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12</w:t>
            </w:r>
          </w:p>
        </w:tc>
        <w:tc>
          <w:tcPr>
            <w:tcW w:w="1562" w:type="dxa"/>
            <w:gridSpan w:val="2"/>
          </w:tcPr>
          <w:p w14:paraId="35BFD5B2"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30</w:t>
            </w:r>
          </w:p>
        </w:tc>
        <w:tc>
          <w:tcPr>
            <w:tcW w:w="1018" w:type="dxa"/>
            <w:gridSpan w:val="2"/>
          </w:tcPr>
          <w:p w14:paraId="1B75CFE7"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11B59A47"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7EEC4299" w14:textId="77777777" w:rsidR="00292832" w:rsidRPr="00D76F24"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3D5BA9FB" w14:textId="77777777" w:rsidTr="00101763">
        <w:tc>
          <w:tcPr>
            <w:tcW w:w="474" w:type="dxa"/>
            <w:vAlign w:val="center"/>
          </w:tcPr>
          <w:p w14:paraId="1C7234DC"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64628FC5"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Ст. мастер</w:t>
            </w:r>
          </w:p>
        </w:tc>
        <w:tc>
          <w:tcPr>
            <w:tcW w:w="1277" w:type="dxa"/>
          </w:tcPr>
          <w:p w14:paraId="34326D15"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4</w:t>
            </w:r>
          </w:p>
        </w:tc>
        <w:tc>
          <w:tcPr>
            <w:tcW w:w="1562" w:type="dxa"/>
            <w:gridSpan w:val="2"/>
          </w:tcPr>
          <w:p w14:paraId="0D8F836B"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6</w:t>
            </w:r>
          </w:p>
        </w:tc>
        <w:tc>
          <w:tcPr>
            <w:tcW w:w="1018" w:type="dxa"/>
            <w:gridSpan w:val="2"/>
          </w:tcPr>
          <w:p w14:paraId="55B1499B"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0D619FD2"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753CECF7" w14:textId="77777777" w:rsidR="00292832" w:rsidRPr="00D76F24"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43B4306C" w14:textId="77777777" w:rsidTr="00101763">
        <w:tc>
          <w:tcPr>
            <w:tcW w:w="474" w:type="dxa"/>
            <w:vAlign w:val="center"/>
          </w:tcPr>
          <w:p w14:paraId="0094CB8B"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6751404D"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Преподаватель/учитель </w:t>
            </w:r>
          </w:p>
        </w:tc>
        <w:tc>
          <w:tcPr>
            <w:tcW w:w="1277" w:type="dxa"/>
          </w:tcPr>
          <w:p w14:paraId="331CBBA4"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226</w:t>
            </w:r>
          </w:p>
        </w:tc>
        <w:tc>
          <w:tcPr>
            <w:tcW w:w="1562" w:type="dxa"/>
            <w:gridSpan w:val="2"/>
          </w:tcPr>
          <w:p w14:paraId="70575692"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271</w:t>
            </w:r>
          </w:p>
        </w:tc>
        <w:tc>
          <w:tcPr>
            <w:tcW w:w="1018" w:type="dxa"/>
            <w:gridSpan w:val="2"/>
          </w:tcPr>
          <w:p w14:paraId="61A110A1"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7B07D869"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770631DF"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42A6FF2E" w14:textId="77777777" w:rsidTr="00101763">
        <w:tc>
          <w:tcPr>
            <w:tcW w:w="474" w:type="dxa"/>
            <w:vAlign w:val="center"/>
          </w:tcPr>
          <w:p w14:paraId="72B2752D"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346264D"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Тренер-преподаватель</w:t>
            </w:r>
          </w:p>
        </w:tc>
        <w:tc>
          <w:tcPr>
            <w:tcW w:w="1277" w:type="dxa"/>
          </w:tcPr>
          <w:p w14:paraId="753821A0"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10</w:t>
            </w:r>
          </w:p>
        </w:tc>
        <w:tc>
          <w:tcPr>
            <w:tcW w:w="1562" w:type="dxa"/>
            <w:gridSpan w:val="2"/>
          </w:tcPr>
          <w:p w14:paraId="056EE62C"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59</w:t>
            </w:r>
          </w:p>
        </w:tc>
        <w:tc>
          <w:tcPr>
            <w:tcW w:w="1018" w:type="dxa"/>
            <w:gridSpan w:val="2"/>
          </w:tcPr>
          <w:p w14:paraId="0A80E0F5"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0D42C89C"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5616C596"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7385D105" w14:textId="77777777" w:rsidTr="00101763">
        <w:tc>
          <w:tcPr>
            <w:tcW w:w="474" w:type="dxa"/>
            <w:vAlign w:val="center"/>
          </w:tcPr>
          <w:p w14:paraId="1B9872F0"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27E11E4"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Руководитель физвоспитания</w:t>
            </w:r>
          </w:p>
        </w:tc>
        <w:tc>
          <w:tcPr>
            <w:tcW w:w="1277" w:type="dxa"/>
          </w:tcPr>
          <w:p w14:paraId="79813436" w14:textId="77777777" w:rsidR="00292832" w:rsidRPr="00016E7A" w:rsidRDefault="00292832" w:rsidP="001A3859">
            <w:pPr>
              <w:spacing w:after="0" w:line="240" w:lineRule="auto"/>
              <w:jc w:val="center"/>
              <w:rPr>
                <w:rFonts w:ascii="Times New Roman" w:hAnsi="Times New Roman"/>
                <w:sz w:val="24"/>
                <w:szCs w:val="24"/>
              </w:rPr>
            </w:pPr>
            <w:r w:rsidRPr="00016E7A">
              <w:rPr>
                <w:rFonts w:ascii="Times New Roman" w:hAnsi="Times New Roman"/>
                <w:sz w:val="24"/>
                <w:szCs w:val="24"/>
              </w:rPr>
              <w:t>10</w:t>
            </w:r>
          </w:p>
        </w:tc>
        <w:tc>
          <w:tcPr>
            <w:tcW w:w="1562" w:type="dxa"/>
            <w:gridSpan w:val="2"/>
          </w:tcPr>
          <w:p w14:paraId="6CBCFA65"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11</w:t>
            </w:r>
          </w:p>
        </w:tc>
        <w:tc>
          <w:tcPr>
            <w:tcW w:w="1018" w:type="dxa"/>
            <w:gridSpan w:val="2"/>
          </w:tcPr>
          <w:p w14:paraId="28DEDB6B"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089472EA"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420922B8"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116ACD41" w14:textId="77777777" w:rsidTr="00101763">
        <w:tc>
          <w:tcPr>
            <w:tcW w:w="474" w:type="dxa"/>
            <w:vAlign w:val="center"/>
          </w:tcPr>
          <w:p w14:paraId="6FB0A766"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6712D430"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Педагог организатор</w:t>
            </w:r>
          </w:p>
        </w:tc>
        <w:tc>
          <w:tcPr>
            <w:tcW w:w="1277" w:type="dxa"/>
          </w:tcPr>
          <w:p w14:paraId="58631113"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12</w:t>
            </w:r>
          </w:p>
        </w:tc>
        <w:tc>
          <w:tcPr>
            <w:tcW w:w="1562" w:type="dxa"/>
            <w:gridSpan w:val="2"/>
          </w:tcPr>
          <w:p w14:paraId="6B92E55C"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12</w:t>
            </w:r>
          </w:p>
        </w:tc>
        <w:tc>
          <w:tcPr>
            <w:tcW w:w="1018" w:type="dxa"/>
            <w:gridSpan w:val="2"/>
          </w:tcPr>
          <w:p w14:paraId="7D75E3FE"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2EB884EE"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77D06976" w14:textId="77777777" w:rsidR="00292832" w:rsidRPr="00D76F24"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446B63F5" w14:textId="77777777" w:rsidTr="00101763">
        <w:tc>
          <w:tcPr>
            <w:tcW w:w="474" w:type="dxa"/>
            <w:vAlign w:val="center"/>
          </w:tcPr>
          <w:p w14:paraId="4950F3FB"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1ACB4F5"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Методист </w:t>
            </w:r>
          </w:p>
        </w:tc>
        <w:tc>
          <w:tcPr>
            <w:tcW w:w="1277" w:type="dxa"/>
          </w:tcPr>
          <w:p w14:paraId="19A6ED81"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36</w:t>
            </w:r>
          </w:p>
        </w:tc>
        <w:tc>
          <w:tcPr>
            <w:tcW w:w="1562" w:type="dxa"/>
            <w:gridSpan w:val="2"/>
          </w:tcPr>
          <w:p w14:paraId="33F220D1"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43</w:t>
            </w:r>
          </w:p>
        </w:tc>
        <w:tc>
          <w:tcPr>
            <w:tcW w:w="1018" w:type="dxa"/>
            <w:gridSpan w:val="2"/>
          </w:tcPr>
          <w:p w14:paraId="6AE1B92E"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708A0FF2"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7B92A907" w14:textId="77777777" w:rsidR="00292832" w:rsidRPr="00D76F24" w:rsidRDefault="00292832" w:rsidP="001A3859">
            <w:pPr>
              <w:spacing w:after="0" w:line="240" w:lineRule="auto"/>
              <w:jc w:val="center"/>
              <w:rPr>
                <w:rFonts w:ascii="Times New Roman" w:hAnsi="Times New Roman"/>
                <w:sz w:val="24"/>
                <w:szCs w:val="24"/>
                <w:lang w:eastAsia="ru-RU"/>
              </w:rPr>
            </w:pPr>
          </w:p>
        </w:tc>
      </w:tr>
      <w:tr w:rsidR="00292832" w14:paraId="008E6190" w14:textId="77777777" w:rsidTr="00101763">
        <w:tc>
          <w:tcPr>
            <w:tcW w:w="474" w:type="dxa"/>
            <w:vAlign w:val="center"/>
          </w:tcPr>
          <w:p w14:paraId="66E695ED"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3712A2D4"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Делопроизводитель</w:t>
            </w:r>
          </w:p>
        </w:tc>
        <w:tc>
          <w:tcPr>
            <w:tcW w:w="1277" w:type="dxa"/>
          </w:tcPr>
          <w:p w14:paraId="60FD70E9"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12</w:t>
            </w:r>
          </w:p>
        </w:tc>
        <w:tc>
          <w:tcPr>
            <w:tcW w:w="1562" w:type="dxa"/>
            <w:gridSpan w:val="2"/>
          </w:tcPr>
          <w:p w14:paraId="75E188F0"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11</w:t>
            </w:r>
          </w:p>
        </w:tc>
        <w:tc>
          <w:tcPr>
            <w:tcW w:w="1018" w:type="dxa"/>
            <w:gridSpan w:val="2"/>
          </w:tcPr>
          <w:p w14:paraId="684F4769"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44737A76"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1D2DC940" w14:textId="77777777" w:rsidR="00292832" w:rsidRPr="00D76F24"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1B62D627" w14:textId="77777777" w:rsidTr="00101763">
        <w:tc>
          <w:tcPr>
            <w:tcW w:w="474" w:type="dxa"/>
            <w:vAlign w:val="center"/>
          </w:tcPr>
          <w:p w14:paraId="71418576"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79A9E9E4"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Механик</w:t>
            </w:r>
          </w:p>
        </w:tc>
        <w:tc>
          <w:tcPr>
            <w:tcW w:w="1277" w:type="dxa"/>
          </w:tcPr>
          <w:p w14:paraId="067EB61C"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6</w:t>
            </w:r>
          </w:p>
        </w:tc>
        <w:tc>
          <w:tcPr>
            <w:tcW w:w="1562" w:type="dxa"/>
            <w:gridSpan w:val="2"/>
          </w:tcPr>
          <w:p w14:paraId="461D0166" w14:textId="77777777" w:rsidR="00292832" w:rsidRPr="005D42B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1018" w:type="dxa"/>
            <w:gridSpan w:val="2"/>
          </w:tcPr>
          <w:p w14:paraId="61CB8CDB"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58E78F7D"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467897C2" w14:textId="77777777" w:rsidR="00292832" w:rsidRPr="00D76F24" w:rsidRDefault="00292832" w:rsidP="001A3859">
            <w:pPr>
              <w:spacing w:after="0" w:line="240" w:lineRule="auto"/>
              <w:jc w:val="center"/>
              <w:rPr>
                <w:rFonts w:ascii="Times New Roman" w:hAnsi="Times New Roman"/>
                <w:sz w:val="24"/>
                <w:szCs w:val="24"/>
                <w:lang w:eastAsia="ru-RU"/>
              </w:rPr>
            </w:pPr>
            <w:r w:rsidRPr="00D76F24">
              <w:rPr>
                <w:rFonts w:ascii="Times New Roman" w:hAnsi="Times New Roman"/>
                <w:sz w:val="24"/>
                <w:szCs w:val="24"/>
                <w:lang w:eastAsia="ru-RU"/>
              </w:rPr>
              <w:t>120</w:t>
            </w:r>
          </w:p>
        </w:tc>
      </w:tr>
      <w:tr w:rsidR="00292832" w14:paraId="71593255" w14:textId="77777777" w:rsidTr="00101763">
        <w:tc>
          <w:tcPr>
            <w:tcW w:w="474" w:type="dxa"/>
            <w:vAlign w:val="center"/>
          </w:tcPr>
          <w:p w14:paraId="39BE667E"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586EBED2"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Юрисконсульт </w:t>
            </w:r>
          </w:p>
        </w:tc>
        <w:tc>
          <w:tcPr>
            <w:tcW w:w="1277" w:type="dxa"/>
          </w:tcPr>
          <w:p w14:paraId="2B9B7055"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6</w:t>
            </w:r>
          </w:p>
        </w:tc>
        <w:tc>
          <w:tcPr>
            <w:tcW w:w="1562" w:type="dxa"/>
            <w:gridSpan w:val="2"/>
          </w:tcPr>
          <w:p w14:paraId="053131E4" w14:textId="77777777" w:rsidR="00292832" w:rsidRPr="005D42B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1018" w:type="dxa"/>
            <w:gridSpan w:val="2"/>
          </w:tcPr>
          <w:p w14:paraId="4B53B678"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40</w:t>
            </w:r>
          </w:p>
        </w:tc>
        <w:tc>
          <w:tcPr>
            <w:tcW w:w="893" w:type="dxa"/>
          </w:tcPr>
          <w:p w14:paraId="658BEDBC" w14:textId="77777777" w:rsidR="00292832" w:rsidRPr="00D76F24"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442C44D3" w14:textId="77777777" w:rsidR="00292832" w:rsidRPr="00D76F24"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rsidRPr="00720A69" w14:paraId="2807C2A3" w14:textId="77777777" w:rsidTr="00101763">
        <w:tc>
          <w:tcPr>
            <w:tcW w:w="474" w:type="dxa"/>
            <w:vAlign w:val="center"/>
          </w:tcPr>
          <w:p w14:paraId="05ECE55D" w14:textId="77777777" w:rsidR="00292832" w:rsidRPr="00720A69" w:rsidRDefault="00292832" w:rsidP="001A3859">
            <w:pPr>
              <w:pStyle w:val="a5"/>
              <w:numPr>
                <w:ilvl w:val="0"/>
                <w:numId w:val="54"/>
              </w:numPr>
              <w:spacing w:after="0" w:line="240" w:lineRule="auto"/>
              <w:ind w:left="357" w:hanging="357"/>
              <w:jc w:val="center"/>
              <w:rPr>
                <w:rFonts w:ascii="Times New Roman" w:hAnsi="Times New Roman"/>
                <w:sz w:val="24"/>
                <w:szCs w:val="24"/>
              </w:rPr>
            </w:pPr>
          </w:p>
        </w:tc>
        <w:tc>
          <w:tcPr>
            <w:tcW w:w="3065" w:type="dxa"/>
            <w:gridSpan w:val="3"/>
          </w:tcPr>
          <w:p w14:paraId="6C27C546" w14:textId="3F72BBD0" w:rsidR="00292832" w:rsidRPr="00720A69"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Нач. отдела контроля</w:t>
            </w:r>
            <w:r w:rsidRPr="00720A69">
              <w:rPr>
                <w:rFonts w:ascii="Times New Roman" w:hAnsi="Times New Roman"/>
                <w:color w:val="000000"/>
                <w:sz w:val="24"/>
                <w:szCs w:val="24"/>
              </w:rPr>
              <w:t xml:space="preserve"> </w:t>
            </w:r>
            <w:r>
              <w:rPr>
                <w:rFonts w:ascii="Times New Roman" w:hAnsi="Times New Roman"/>
                <w:color w:val="000000"/>
                <w:sz w:val="24"/>
                <w:szCs w:val="24"/>
              </w:rPr>
              <w:t>и управления</w:t>
            </w:r>
            <w:r w:rsidRPr="00720A69">
              <w:rPr>
                <w:rFonts w:ascii="Times New Roman" w:hAnsi="Times New Roman"/>
                <w:color w:val="000000"/>
                <w:sz w:val="24"/>
                <w:szCs w:val="24"/>
              </w:rPr>
              <w:t xml:space="preserve"> пер</w:t>
            </w:r>
            <w:r>
              <w:rPr>
                <w:rFonts w:ascii="Times New Roman" w:hAnsi="Times New Roman"/>
                <w:color w:val="000000"/>
                <w:sz w:val="24"/>
                <w:szCs w:val="24"/>
              </w:rPr>
              <w:t>сонал.</w:t>
            </w:r>
          </w:p>
        </w:tc>
        <w:tc>
          <w:tcPr>
            <w:tcW w:w="1277" w:type="dxa"/>
          </w:tcPr>
          <w:p w14:paraId="4CC7F9E0" w14:textId="77777777" w:rsidR="00292832" w:rsidRPr="00720A69"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rPr>
              <w:t>6</w:t>
            </w:r>
          </w:p>
        </w:tc>
        <w:tc>
          <w:tcPr>
            <w:tcW w:w="1562" w:type="dxa"/>
            <w:gridSpan w:val="2"/>
          </w:tcPr>
          <w:p w14:paraId="2EC9F27F" w14:textId="77777777" w:rsidR="00292832" w:rsidRPr="005D42B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1018" w:type="dxa"/>
            <w:gridSpan w:val="2"/>
          </w:tcPr>
          <w:p w14:paraId="1468D01A" w14:textId="77777777" w:rsidR="00292832" w:rsidRPr="005D42BE" w:rsidRDefault="00292832" w:rsidP="001A3859">
            <w:pPr>
              <w:spacing w:after="0" w:line="240" w:lineRule="auto"/>
              <w:jc w:val="center"/>
              <w:rPr>
                <w:rFonts w:ascii="Times New Roman" w:hAnsi="Times New Roman"/>
                <w:sz w:val="24"/>
                <w:szCs w:val="24"/>
              </w:rPr>
            </w:pPr>
          </w:p>
        </w:tc>
        <w:tc>
          <w:tcPr>
            <w:tcW w:w="893" w:type="dxa"/>
          </w:tcPr>
          <w:p w14:paraId="14042062" w14:textId="77777777" w:rsidR="00292832" w:rsidRPr="005D42BE" w:rsidRDefault="00292832" w:rsidP="001A3859">
            <w:pPr>
              <w:spacing w:after="0" w:line="240" w:lineRule="auto"/>
              <w:jc w:val="center"/>
              <w:rPr>
                <w:rFonts w:ascii="Times New Roman" w:hAnsi="Times New Roman"/>
                <w:sz w:val="24"/>
                <w:szCs w:val="24"/>
              </w:rPr>
            </w:pPr>
          </w:p>
        </w:tc>
        <w:tc>
          <w:tcPr>
            <w:tcW w:w="1338" w:type="dxa"/>
            <w:gridSpan w:val="2"/>
          </w:tcPr>
          <w:p w14:paraId="7D5B0625" w14:textId="77777777" w:rsidR="00292832" w:rsidRPr="005D42B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292832" w14:paraId="6413A32C" w14:textId="77777777" w:rsidTr="00101763">
        <w:tc>
          <w:tcPr>
            <w:tcW w:w="9627" w:type="dxa"/>
            <w:gridSpan w:val="12"/>
            <w:vAlign w:val="center"/>
          </w:tcPr>
          <w:p w14:paraId="4CC2B12B" w14:textId="77777777" w:rsidR="00292832" w:rsidRPr="005D42BE" w:rsidRDefault="00292832" w:rsidP="001A3859">
            <w:pPr>
              <w:spacing w:after="0" w:line="240" w:lineRule="auto"/>
              <w:jc w:val="center"/>
              <w:rPr>
                <w:rFonts w:ascii="Times New Roman" w:hAnsi="Times New Roman"/>
                <w:b/>
                <w:sz w:val="24"/>
                <w:szCs w:val="24"/>
              </w:rPr>
            </w:pPr>
            <w:r w:rsidRPr="005D42BE">
              <w:rPr>
                <w:rFonts w:ascii="Times New Roman" w:hAnsi="Times New Roman"/>
                <w:b/>
                <w:sz w:val="24"/>
                <w:szCs w:val="24"/>
              </w:rPr>
              <w:t>Рабочие профессии:</w:t>
            </w:r>
          </w:p>
        </w:tc>
      </w:tr>
      <w:tr w:rsidR="00292832" w14:paraId="4DEB93B9" w14:textId="77777777" w:rsidTr="00101763">
        <w:tc>
          <w:tcPr>
            <w:tcW w:w="474" w:type="dxa"/>
            <w:vAlign w:val="center"/>
          </w:tcPr>
          <w:p w14:paraId="6067C60B"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082585E4"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Слесарь ремонтник</w:t>
            </w:r>
          </w:p>
        </w:tc>
        <w:tc>
          <w:tcPr>
            <w:tcW w:w="1277" w:type="dxa"/>
          </w:tcPr>
          <w:p w14:paraId="228E32E7"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5</w:t>
            </w:r>
          </w:p>
        </w:tc>
        <w:tc>
          <w:tcPr>
            <w:tcW w:w="1562" w:type="dxa"/>
            <w:gridSpan w:val="2"/>
          </w:tcPr>
          <w:p w14:paraId="44438ECD" w14:textId="77777777" w:rsidR="00292832" w:rsidRPr="005D42B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1018" w:type="dxa"/>
            <w:gridSpan w:val="2"/>
          </w:tcPr>
          <w:p w14:paraId="6ECA21DE"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5B8221DB"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2A59B117"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w:t>
            </w:r>
          </w:p>
        </w:tc>
      </w:tr>
      <w:tr w:rsidR="00292832" w14:paraId="165CC5A2" w14:textId="77777777" w:rsidTr="00101763">
        <w:tc>
          <w:tcPr>
            <w:tcW w:w="474" w:type="dxa"/>
            <w:vAlign w:val="center"/>
          </w:tcPr>
          <w:p w14:paraId="618F0E46"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8238D1D" w14:textId="7E706ED2"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Рабочий по обслужив. зданий</w:t>
            </w:r>
          </w:p>
        </w:tc>
        <w:tc>
          <w:tcPr>
            <w:tcW w:w="1277" w:type="dxa"/>
          </w:tcPr>
          <w:p w14:paraId="16E96AC7" w14:textId="77777777" w:rsidR="00292832" w:rsidRPr="00992B43"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rPr>
              <w:t>8</w:t>
            </w:r>
          </w:p>
        </w:tc>
        <w:tc>
          <w:tcPr>
            <w:tcW w:w="1562" w:type="dxa"/>
            <w:gridSpan w:val="2"/>
          </w:tcPr>
          <w:p w14:paraId="13B21496"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26</w:t>
            </w:r>
          </w:p>
        </w:tc>
        <w:tc>
          <w:tcPr>
            <w:tcW w:w="1018" w:type="dxa"/>
            <w:gridSpan w:val="2"/>
          </w:tcPr>
          <w:p w14:paraId="31CC6C20"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893" w:type="dxa"/>
          </w:tcPr>
          <w:p w14:paraId="0A5CD2DB" w14:textId="77777777" w:rsidR="00292832" w:rsidRPr="005D42BE" w:rsidRDefault="00292832" w:rsidP="001A3859">
            <w:pPr>
              <w:spacing w:after="0" w:line="240" w:lineRule="auto"/>
              <w:jc w:val="center"/>
              <w:rPr>
                <w:rFonts w:ascii="Times New Roman" w:hAnsi="Times New Roman"/>
                <w:sz w:val="24"/>
                <w:szCs w:val="24"/>
                <w:lang w:eastAsia="ru-RU"/>
              </w:rPr>
            </w:pPr>
          </w:p>
        </w:tc>
        <w:tc>
          <w:tcPr>
            <w:tcW w:w="1338" w:type="dxa"/>
            <w:gridSpan w:val="2"/>
          </w:tcPr>
          <w:p w14:paraId="2611DD1F" w14:textId="77777777" w:rsidR="00292832" w:rsidRPr="005D42BE" w:rsidRDefault="00292832" w:rsidP="001A3859">
            <w:pPr>
              <w:spacing w:after="0" w:line="240" w:lineRule="auto"/>
              <w:jc w:val="center"/>
              <w:rPr>
                <w:rFonts w:ascii="Times New Roman" w:hAnsi="Times New Roman"/>
                <w:sz w:val="24"/>
                <w:szCs w:val="24"/>
                <w:lang w:eastAsia="ru-RU"/>
              </w:rPr>
            </w:pPr>
          </w:p>
        </w:tc>
      </w:tr>
      <w:tr w:rsidR="00292832" w14:paraId="1A91322E" w14:textId="77777777" w:rsidTr="00101763">
        <w:tc>
          <w:tcPr>
            <w:tcW w:w="474" w:type="dxa"/>
            <w:vAlign w:val="center"/>
          </w:tcPr>
          <w:p w14:paraId="00168364"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7ABB34E5"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Настройщик музык инструментов</w:t>
            </w:r>
          </w:p>
        </w:tc>
        <w:tc>
          <w:tcPr>
            <w:tcW w:w="1277" w:type="dxa"/>
          </w:tcPr>
          <w:p w14:paraId="7AE91D6A"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5</w:t>
            </w:r>
          </w:p>
        </w:tc>
        <w:tc>
          <w:tcPr>
            <w:tcW w:w="1562" w:type="dxa"/>
            <w:gridSpan w:val="2"/>
          </w:tcPr>
          <w:p w14:paraId="5C1A6C75"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8</w:t>
            </w:r>
          </w:p>
        </w:tc>
        <w:tc>
          <w:tcPr>
            <w:tcW w:w="1018" w:type="dxa"/>
            <w:gridSpan w:val="2"/>
          </w:tcPr>
          <w:p w14:paraId="7CBFB591"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61A57F8C"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251B1213" w14:textId="77777777" w:rsidR="00292832" w:rsidRPr="005D42BE" w:rsidRDefault="00292832" w:rsidP="001A3859">
            <w:pPr>
              <w:spacing w:after="0" w:line="240" w:lineRule="auto"/>
              <w:jc w:val="center"/>
              <w:rPr>
                <w:rFonts w:ascii="Times New Roman" w:hAnsi="Times New Roman"/>
                <w:sz w:val="28"/>
                <w:szCs w:val="28"/>
              </w:rPr>
            </w:pPr>
          </w:p>
        </w:tc>
      </w:tr>
      <w:tr w:rsidR="00292832" w14:paraId="6A1E56E7" w14:textId="77777777" w:rsidTr="00101763">
        <w:tc>
          <w:tcPr>
            <w:tcW w:w="474" w:type="dxa"/>
            <w:vAlign w:val="center"/>
          </w:tcPr>
          <w:p w14:paraId="4F3EC8EE"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36AF3179"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техник</w:t>
            </w:r>
          </w:p>
        </w:tc>
        <w:tc>
          <w:tcPr>
            <w:tcW w:w="1277" w:type="dxa"/>
          </w:tcPr>
          <w:p w14:paraId="7A09AEB8" w14:textId="77777777" w:rsidR="00292832" w:rsidRPr="00016E7A" w:rsidRDefault="00292832" w:rsidP="001A3859">
            <w:pPr>
              <w:spacing w:after="0" w:line="240" w:lineRule="auto"/>
              <w:jc w:val="center"/>
              <w:rPr>
                <w:rFonts w:ascii="Times New Roman" w:hAnsi="Times New Roman"/>
                <w:sz w:val="24"/>
                <w:szCs w:val="24"/>
              </w:rPr>
            </w:pPr>
            <w:r w:rsidRPr="00016E7A">
              <w:rPr>
                <w:rFonts w:ascii="Times New Roman" w:hAnsi="Times New Roman"/>
                <w:sz w:val="24"/>
                <w:szCs w:val="24"/>
              </w:rPr>
              <w:t>4</w:t>
            </w:r>
          </w:p>
        </w:tc>
        <w:tc>
          <w:tcPr>
            <w:tcW w:w="1562" w:type="dxa"/>
            <w:gridSpan w:val="2"/>
          </w:tcPr>
          <w:p w14:paraId="6080B8C9"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9</w:t>
            </w:r>
          </w:p>
        </w:tc>
        <w:tc>
          <w:tcPr>
            <w:tcW w:w="1018" w:type="dxa"/>
            <w:gridSpan w:val="2"/>
          </w:tcPr>
          <w:p w14:paraId="453DDF3F"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71AA40C3"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2B83609E" w14:textId="77777777" w:rsidR="00292832" w:rsidRPr="005D42BE" w:rsidRDefault="00292832" w:rsidP="001A3859">
            <w:pPr>
              <w:spacing w:after="0" w:line="240" w:lineRule="auto"/>
              <w:jc w:val="center"/>
              <w:rPr>
                <w:rFonts w:ascii="Times New Roman" w:hAnsi="Times New Roman"/>
                <w:sz w:val="28"/>
                <w:szCs w:val="28"/>
              </w:rPr>
            </w:pPr>
          </w:p>
        </w:tc>
      </w:tr>
      <w:tr w:rsidR="00292832" w:rsidRPr="00D76F24" w14:paraId="5A6159BB" w14:textId="77777777" w:rsidTr="00101763">
        <w:tc>
          <w:tcPr>
            <w:tcW w:w="474" w:type="dxa"/>
            <w:vAlign w:val="center"/>
          </w:tcPr>
          <w:p w14:paraId="28F8BD07"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6978789A"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Водитель</w:t>
            </w:r>
          </w:p>
        </w:tc>
        <w:tc>
          <w:tcPr>
            <w:tcW w:w="1277" w:type="dxa"/>
          </w:tcPr>
          <w:p w14:paraId="4DB79B97" w14:textId="77777777" w:rsidR="00292832" w:rsidRPr="00016E7A" w:rsidRDefault="00292832" w:rsidP="001A3859">
            <w:pPr>
              <w:spacing w:after="0" w:line="240" w:lineRule="auto"/>
              <w:jc w:val="center"/>
              <w:rPr>
                <w:rFonts w:ascii="Times New Roman" w:hAnsi="Times New Roman"/>
                <w:sz w:val="24"/>
                <w:szCs w:val="24"/>
              </w:rPr>
            </w:pPr>
            <w:r w:rsidRPr="00016E7A">
              <w:rPr>
                <w:rFonts w:ascii="Times New Roman" w:hAnsi="Times New Roman"/>
                <w:sz w:val="24"/>
                <w:szCs w:val="24"/>
              </w:rPr>
              <w:t>4</w:t>
            </w:r>
          </w:p>
        </w:tc>
        <w:tc>
          <w:tcPr>
            <w:tcW w:w="1562" w:type="dxa"/>
            <w:gridSpan w:val="2"/>
          </w:tcPr>
          <w:p w14:paraId="17D8BC0F"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31</w:t>
            </w:r>
          </w:p>
        </w:tc>
        <w:tc>
          <w:tcPr>
            <w:tcW w:w="1018" w:type="dxa"/>
            <w:gridSpan w:val="2"/>
          </w:tcPr>
          <w:p w14:paraId="70B35ADF"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2BB20B88"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6871373F" w14:textId="77777777" w:rsidR="00292832" w:rsidRPr="00D76F24" w:rsidRDefault="00292832" w:rsidP="001A3859">
            <w:pPr>
              <w:spacing w:after="0" w:line="240" w:lineRule="auto"/>
              <w:jc w:val="center"/>
              <w:rPr>
                <w:rFonts w:ascii="Times New Roman" w:hAnsi="Times New Roman"/>
                <w:sz w:val="24"/>
                <w:szCs w:val="24"/>
              </w:rPr>
            </w:pPr>
            <w:r w:rsidRPr="00D76F24">
              <w:rPr>
                <w:rFonts w:ascii="Times New Roman" w:hAnsi="Times New Roman"/>
                <w:sz w:val="24"/>
                <w:szCs w:val="24"/>
              </w:rPr>
              <w:t>1700</w:t>
            </w:r>
          </w:p>
        </w:tc>
      </w:tr>
      <w:tr w:rsidR="00292832" w14:paraId="72E0A44F" w14:textId="77777777" w:rsidTr="00101763">
        <w:tc>
          <w:tcPr>
            <w:tcW w:w="474" w:type="dxa"/>
            <w:vAlign w:val="center"/>
          </w:tcPr>
          <w:p w14:paraId="63BC3FB6"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7E50EB8"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Электромонтер</w:t>
            </w:r>
          </w:p>
        </w:tc>
        <w:tc>
          <w:tcPr>
            <w:tcW w:w="1277" w:type="dxa"/>
          </w:tcPr>
          <w:p w14:paraId="39728E5F"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4</w:t>
            </w:r>
          </w:p>
        </w:tc>
        <w:tc>
          <w:tcPr>
            <w:tcW w:w="1562" w:type="dxa"/>
            <w:gridSpan w:val="2"/>
          </w:tcPr>
          <w:p w14:paraId="7ACCB111"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13</w:t>
            </w:r>
          </w:p>
        </w:tc>
        <w:tc>
          <w:tcPr>
            <w:tcW w:w="1018" w:type="dxa"/>
            <w:gridSpan w:val="2"/>
          </w:tcPr>
          <w:p w14:paraId="19B1E239"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584060B9"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38CB8601"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30</w:t>
            </w:r>
          </w:p>
        </w:tc>
      </w:tr>
      <w:tr w:rsidR="00292832" w14:paraId="0969A2C4" w14:textId="77777777" w:rsidTr="00101763">
        <w:tc>
          <w:tcPr>
            <w:tcW w:w="474" w:type="dxa"/>
            <w:vAlign w:val="center"/>
          </w:tcPr>
          <w:p w14:paraId="2F0C63A3"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09571E4A"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Сторож</w:t>
            </w:r>
          </w:p>
        </w:tc>
        <w:tc>
          <w:tcPr>
            <w:tcW w:w="1277" w:type="dxa"/>
          </w:tcPr>
          <w:p w14:paraId="6E31A797"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16</w:t>
            </w:r>
          </w:p>
        </w:tc>
        <w:tc>
          <w:tcPr>
            <w:tcW w:w="1562" w:type="dxa"/>
            <w:gridSpan w:val="2"/>
          </w:tcPr>
          <w:p w14:paraId="01F73A3B"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97</w:t>
            </w:r>
          </w:p>
        </w:tc>
        <w:tc>
          <w:tcPr>
            <w:tcW w:w="1018" w:type="dxa"/>
            <w:gridSpan w:val="2"/>
          </w:tcPr>
          <w:p w14:paraId="04818BFB"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78E3C58B"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551E6085" w14:textId="77777777" w:rsidR="00292832" w:rsidRPr="005D42BE" w:rsidRDefault="00292832" w:rsidP="001A3859">
            <w:pPr>
              <w:spacing w:after="0" w:line="240" w:lineRule="auto"/>
              <w:jc w:val="center"/>
              <w:rPr>
                <w:rFonts w:ascii="Times New Roman" w:hAnsi="Times New Roman"/>
                <w:sz w:val="28"/>
                <w:szCs w:val="28"/>
              </w:rPr>
            </w:pPr>
          </w:p>
        </w:tc>
      </w:tr>
      <w:tr w:rsidR="00292832" w14:paraId="7326A422" w14:textId="77777777" w:rsidTr="00101763">
        <w:tc>
          <w:tcPr>
            <w:tcW w:w="474" w:type="dxa"/>
            <w:vAlign w:val="center"/>
          </w:tcPr>
          <w:p w14:paraId="3495E184"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74F95426"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Повар/шеф-повар</w:t>
            </w:r>
          </w:p>
        </w:tc>
        <w:tc>
          <w:tcPr>
            <w:tcW w:w="1277" w:type="dxa"/>
          </w:tcPr>
          <w:p w14:paraId="1C1E35C9"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210</w:t>
            </w:r>
          </w:p>
        </w:tc>
        <w:tc>
          <w:tcPr>
            <w:tcW w:w="1562" w:type="dxa"/>
            <w:gridSpan w:val="2"/>
          </w:tcPr>
          <w:p w14:paraId="4E021CC9"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219</w:t>
            </w:r>
          </w:p>
        </w:tc>
        <w:tc>
          <w:tcPr>
            <w:tcW w:w="1018" w:type="dxa"/>
            <w:gridSpan w:val="2"/>
          </w:tcPr>
          <w:p w14:paraId="421730C6"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0EB6E909"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300</w:t>
            </w:r>
          </w:p>
        </w:tc>
        <w:tc>
          <w:tcPr>
            <w:tcW w:w="1338" w:type="dxa"/>
            <w:gridSpan w:val="2"/>
          </w:tcPr>
          <w:p w14:paraId="1A16AE3A"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r>
      <w:tr w:rsidR="00292832" w14:paraId="4C422BA4" w14:textId="77777777" w:rsidTr="00101763">
        <w:tc>
          <w:tcPr>
            <w:tcW w:w="474" w:type="dxa"/>
            <w:vAlign w:val="center"/>
          </w:tcPr>
          <w:p w14:paraId="2C73ADFB"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6CE632F3"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Кухонный работник</w:t>
            </w:r>
          </w:p>
        </w:tc>
        <w:tc>
          <w:tcPr>
            <w:tcW w:w="1277" w:type="dxa"/>
          </w:tcPr>
          <w:p w14:paraId="563D7A07"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62</w:t>
            </w:r>
          </w:p>
        </w:tc>
        <w:tc>
          <w:tcPr>
            <w:tcW w:w="1562" w:type="dxa"/>
            <w:gridSpan w:val="2"/>
          </w:tcPr>
          <w:p w14:paraId="0F7F5229"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56</w:t>
            </w:r>
          </w:p>
        </w:tc>
        <w:tc>
          <w:tcPr>
            <w:tcW w:w="1018" w:type="dxa"/>
            <w:gridSpan w:val="2"/>
          </w:tcPr>
          <w:p w14:paraId="227FACCA"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17147636"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0707AB45"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r>
      <w:tr w:rsidR="00292832" w14:paraId="27332F0E" w14:textId="77777777" w:rsidTr="00101763">
        <w:tc>
          <w:tcPr>
            <w:tcW w:w="474" w:type="dxa"/>
            <w:vAlign w:val="center"/>
          </w:tcPr>
          <w:p w14:paraId="2191078D"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53DB5EF3"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Подсобный рабочий</w:t>
            </w:r>
          </w:p>
        </w:tc>
        <w:tc>
          <w:tcPr>
            <w:tcW w:w="1277" w:type="dxa"/>
          </w:tcPr>
          <w:p w14:paraId="21D668FF"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24</w:t>
            </w:r>
          </w:p>
        </w:tc>
        <w:tc>
          <w:tcPr>
            <w:tcW w:w="1562" w:type="dxa"/>
            <w:gridSpan w:val="2"/>
          </w:tcPr>
          <w:p w14:paraId="3986B483"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36</w:t>
            </w:r>
          </w:p>
        </w:tc>
        <w:tc>
          <w:tcPr>
            <w:tcW w:w="1018" w:type="dxa"/>
            <w:gridSpan w:val="2"/>
          </w:tcPr>
          <w:p w14:paraId="7FC7D011"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2F860B25"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446664BB" w14:textId="77777777" w:rsidR="00292832" w:rsidRPr="005D42BE" w:rsidRDefault="00292832" w:rsidP="001A3859">
            <w:pPr>
              <w:spacing w:after="0" w:line="240" w:lineRule="auto"/>
              <w:jc w:val="center"/>
              <w:rPr>
                <w:rFonts w:ascii="Times New Roman" w:hAnsi="Times New Roman"/>
                <w:sz w:val="28"/>
                <w:szCs w:val="28"/>
              </w:rPr>
            </w:pPr>
          </w:p>
        </w:tc>
      </w:tr>
      <w:tr w:rsidR="00292832" w14:paraId="54B35C7F" w14:textId="77777777" w:rsidTr="00101763">
        <w:tc>
          <w:tcPr>
            <w:tcW w:w="474" w:type="dxa"/>
            <w:vAlign w:val="center"/>
          </w:tcPr>
          <w:p w14:paraId="71A0ECBF"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5A75239"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Машинист по стирке белья</w:t>
            </w:r>
          </w:p>
        </w:tc>
        <w:tc>
          <w:tcPr>
            <w:tcW w:w="1277" w:type="dxa"/>
          </w:tcPr>
          <w:p w14:paraId="3F0A31D8"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16</w:t>
            </w:r>
          </w:p>
        </w:tc>
        <w:tc>
          <w:tcPr>
            <w:tcW w:w="1562" w:type="dxa"/>
            <w:gridSpan w:val="2"/>
          </w:tcPr>
          <w:p w14:paraId="0526FCD8"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43</w:t>
            </w:r>
          </w:p>
        </w:tc>
        <w:tc>
          <w:tcPr>
            <w:tcW w:w="1018" w:type="dxa"/>
            <w:gridSpan w:val="2"/>
          </w:tcPr>
          <w:p w14:paraId="43BEA7FC"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043F4D43"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0B83A73C" w14:textId="77777777" w:rsidR="00292832" w:rsidRPr="005D42BE" w:rsidRDefault="00292832" w:rsidP="001A3859">
            <w:pPr>
              <w:spacing w:after="0" w:line="240" w:lineRule="auto"/>
              <w:jc w:val="center"/>
              <w:rPr>
                <w:rFonts w:ascii="Times New Roman" w:hAnsi="Times New Roman"/>
                <w:sz w:val="28"/>
                <w:szCs w:val="28"/>
              </w:rPr>
            </w:pPr>
          </w:p>
        </w:tc>
      </w:tr>
      <w:tr w:rsidR="00292832" w14:paraId="66B82E3F" w14:textId="77777777" w:rsidTr="00101763">
        <w:tc>
          <w:tcPr>
            <w:tcW w:w="474" w:type="dxa"/>
            <w:vAlign w:val="center"/>
          </w:tcPr>
          <w:p w14:paraId="7FF05AB6"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2D4EB82" w14:textId="77777777" w:rsidR="00292832" w:rsidRPr="00992B43"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rPr>
              <w:t>Кастелянша</w:t>
            </w:r>
          </w:p>
        </w:tc>
        <w:tc>
          <w:tcPr>
            <w:tcW w:w="1277" w:type="dxa"/>
          </w:tcPr>
          <w:p w14:paraId="7D5BA992"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12</w:t>
            </w:r>
          </w:p>
        </w:tc>
        <w:tc>
          <w:tcPr>
            <w:tcW w:w="1562" w:type="dxa"/>
            <w:gridSpan w:val="2"/>
          </w:tcPr>
          <w:p w14:paraId="408553F4"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27</w:t>
            </w:r>
          </w:p>
        </w:tc>
        <w:tc>
          <w:tcPr>
            <w:tcW w:w="1018" w:type="dxa"/>
            <w:gridSpan w:val="2"/>
          </w:tcPr>
          <w:p w14:paraId="55F292AD"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55F1EB49"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3CDC33B3" w14:textId="77777777" w:rsidR="00292832" w:rsidRPr="005D42BE" w:rsidRDefault="00292832" w:rsidP="001A3859">
            <w:pPr>
              <w:spacing w:after="0" w:line="240" w:lineRule="auto"/>
              <w:jc w:val="center"/>
              <w:rPr>
                <w:rFonts w:ascii="Times New Roman" w:hAnsi="Times New Roman"/>
                <w:sz w:val="28"/>
                <w:szCs w:val="28"/>
              </w:rPr>
            </w:pPr>
          </w:p>
        </w:tc>
      </w:tr>
      <w:tr w:rsidR="00292832" w14:paraId="3A9D6034" w14:textId="77777777" w:rsidTr="00101763">
        <w:tc>
          <w:tcPr>
            <w:tcW w:w="474" w:type="dxa"/>
            <w:vAlign w:val="center"/>
          </w:tcPr>
          <w:p w14:paraId="42D30705"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34C12661"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Оператор газов. Уст</w:t>
            </w:r>
          </w:p>
        </w:tc>
        <w:tc>
          <w:tcPr>
            <w:tcW w:w="1277" w:type="dxa"/>
          </w:tcPr>
          <w:p w14:paraId="70EA2FBA"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4</w:t>
            </w:r>
          </w:p>
        </w:tc>
        <w:tc>
          <w:tcPr>
            <w:tcW w:w="1562" w:type="dxa"/>
            <w:gridSpan w:val="2"/>
          </w:tcPr>
          <w:p w14:paraId="6335E043"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6</w:t>
            </w:r>
          </w:p>
        </w:tc>
        <w:tc>
          <w:tcPr>
            <w:tcW w:w="1018" w:type="dxa"/>
            <w:gridSpan w:val="2"/>
          </w:tcPr>
          <w:p w14:paraId="24E9678C"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29362D58"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1E764763" w14:textId="77777777" w:rsidR="00292832" w:rsidRPr="005D42BE" w:rsidRDefault="00292832" w:rsidP="001A3859">
            <w:pPr>
              <w:spacing w:after="0" w:line="240" w:lineRule="auto"/>
              <w:jc w:val="center"/>
              <w:rPr>
                <w:rFonts w:ascii="Times New Roman" w:hAnsi="Times New Roman"/>
                <w:sz w:val="28"/>
                <w:szCs w:val="28"/>
              </w:rPr>
            </w:pPr>
          </w:p>
        </w:tc>
      </w:tr>
      <w:tr w:rsidR="00292832" w14:paraId="057E25C1" w14:textId="77777777" w:rsidTr="00101763">
        <w:tc>
          <w:tcPr>
            <w:tcW w:w="474" w:type="dxa"/>
            <w:vAlign w:val="center"/>
          </w:tcPr>
          <w:p w14:paraId="4280906B"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5931376E"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Дворник</w:t>
            </w:r>
          </w:p>
        </w:tc>
        <w:tc>
          <w:tcPr>
            <w:tcW w:w="1277" w:type="dxa"/>
          </w:tcPr>
          <w:p w14:paraId="502859A4"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8</w:t>
            </w:r>
          </w:p>
        </w:tc>
        <w:tc>
          <w:tcPr>
            <w:tcW w:w="1562" w:type="dxa"/>
            <w:gridSpan w:val="2"/>
          </w:tcPr>
          <w:p w14:paraId="3703CAE3"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19</w:t>
            </w:r>
          </w:p>
        </w:tc>
        <w:tc>
          <w:tcPr>
            <w:tcW w:w="1018" w:type="dxa"/>
            <w:gridSpan w:val="2"/>
          </w:tcPr>
          <w:p w14:paraId="278B25EE"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203AEF88"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1004069B" w14:textId="77777777" w:rsidR="00292832" w:rsidRPr="005D42BE" w:rsidRDefault="00292832" w:rsidP="001A3859">
            <w:pPr>
              <w:spacing w:after="0" w:line="240" w:lineRule="auto"/>
              <w:jc w:val="center"/>
              <w:rPr>
                <w:rFonts w:ascii="Times New Roman" w:hAnsi="Times New Roman"/>
                <w:sz w:val="28"/>
                <w:szCs w:val="28"/>
              </w:rPr>
            </w:pPr>
          </w:p>
        </w:tc>
      </w:tr>
      <w:tr w:rsidR="00292832" w:rsidRPr="00720A69" w14:paraId="0DB63ED5" w14:textId="77777777" w:rsidTr="00101763">
        <w:tc>
          <w:tcPr>
            <w:tcW w:w="474" w:type="dxa"/>
            <w:vAlign w:val="center"/>
          </w:tcPr>
          <w:p w14:paraId="537B0E7D" w14:textId="77777777" w:rsidR="00292832" w:rsidRPr="00720A69" w:rsidRDefault="00292832" w:rsidP="001A3859">
            <w:pPr>
              <w:pStyle w:val="a5"/>
              <w:numPr>
                <w:ilvl w:val="0"/>
                <w:numId w:val="54"/>
              </w:numPr>
              <w:spacing w:after="0" w:line="240" w:lineRule="auto"/>
              <w:ind w:left="357" w:hanging="357"/>
              <w:jc w:val="center"/>
              <w:rPr>
                <w:rFonts w:ascii="Times New Roman" w:hAnsi="Times New Roman"/>
                <w:sz w:val="24"/>
                <w:szCs w:val="24"/>
              </w:rPr>
            </w:pPr>
          </w:p>
        </w:tc>
        <w:tc>
          <w:tcPr>
            <w:tcW w:w="3065" w:type="dxa"/>
            <w:gridSpan w:val="3"/>
          </w:tcPr>
          <w:p w14:paraId="32E7C626" w14:textId="77777777" w:rsidR="00292832" w:rsidRPr="00720A69"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Рабочий по комплексн.</w:t>
            </w:r>
            <w:r w:rsidRPr="00720A69">
              <w:rPr>
                <w:rFonts w:ascii="Times New Roman" w:hAnsi="Times New Roman"/>
                <w:color w:val="000000"/>
                <w:sz w:val="24"/>
                <w:szCs w:val="24"/>
              </w:rPr>
              <w:t xml:space="preserve"> обслуживанию зд</w:t>
            </w:r>
            <w:r>
              <w:rPr>
                <w:rFonts w:ascii="Times New Roman" w:hAnsi="Times New Roman"/>
                <w:color w:val="000000"/>
                <w:sz w:val="24"/>
                <w:szCs w:val="24"/>
              </w:rPr>
              <w:t>аний</w:t>
            </w:r>
          </w:p>
        </w:tc>
        <w:tc>
          <w:tcPr>
            <w:tcW w:w="1277" w:type="dxa"/>
          </w:tcPr>
          <w:p w14:paraId="00A9797F" w14:textId="77777777" w:rsidR="00292832" w:rsidRPr="00720A69"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rPr>
              <w:t>6</w:t>
            </w:r>
          </w:p>
        </w:tc>
        <w:tc>
          <w:tcPr>
            <w:tcW w:w="1562" w:type="dxa"/>
            <w:gridSpan w:val="2"/>
          </w:tcPr>
          <w:p w14:paraId="00A6C0E0"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12</w:t>
            </w:r>
          </w:p>
        </w:tc>
        <w:tc>
          <w:tcPr>
            <w:tcW w:w="1018" w:type="dxa"/>
            <w:gridSpan w:val="2"/>
          </w:tcPr>
          <w:p w14:paraId="18420CA6" w14:textId="77777777" w:rsidR="00292832" w:rsidRPr="005D42BE" w:rsidRDefault="00292832" w:rsidP="001A3859">
            <w:pPr>
              <w:spacing w:after="0" w:line="240" w:lineRule="auto"/>
              <w:jc w:val="center"/>
              <w:rPr>
                <w:rFonts w:ascii="Times New Roman" w:hAnsi="Times New Roman"/>
                <w:sz w:val="24"/>
                <w:szCs w:val="24"/>
              </w:rPr>
            </w:pPr>
          </w:p>
        </w:tc>
        <w:tc>
          <w:tcPr>
            <w:tcW w:w="893" w:type="dxa"/>
          </w:tcPr>
          <w:p w14:paraId="38EBEEEB" w14:textId="77777777" w:rsidR="00292832" w:rsidRPr="005D42BE" w:rsidRDefault="00292832" w:rsidP="001A3859">
            <w:pPr>
              <w:spacing w:after="0" w:line="240" w:lineRule="auto"/>
              <w:jc w:val="center"/>
              <w:rPr>
                <w:rFonts w:ascii="Times New Roman" w:hAnsi="Times New Roman"/>
                <w:sz w:val="24"/>
                <w:szCs w:val="24"/>
              </w:rPr>
            </w:pPr>
          </w:p>
        </w:tc>
        <w:tc>
          <w:tcPr>
            <w:tcW w:w="1338" w:type="dxa"/>
            <w:gridSpan w:val="2"/>
          </w:tcPr>
          <w:p w14:paraId="4E3977D0" w14:textId="77777777" w:rsidR="00292832" w:rsidRPr="005D42BE" w:rsidRDefault="00292832" w:rsidP="001A3859">
            <w:pPr>
              <w:spacing w:after="0" w:line="240" w:lineRule="auto"/>
              <w:jc w:val="center"/>
              <w:rPr>
                <w:rFonts w:ascii="Times New Roman" w:hAnsi="Times New Roman"/>
                <w:sz w:val="24"/>
                <w:szCs w:val="24"/>
              </w:rPr>
            </w:pPr>
          </w:p>
        </w:tc>
      </w:tr>
      <w:tr w:rsidR="00292832" w14:paraId="34A2CBBF" w14:textId="77777777" w:rsidTr="00101763">
        <w:tc>
          <w:tcPr>
            <w:tcW w:w="474" w:type="dxa"/>
            <w:vAlign w:val="center"/>
          </w:tcPr>
          <w:p w14:paraId="239523CF"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2B8B790B"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Уборщик служебных помещений</w:t>
            </w:r>
          </w:p>
        </w:tc>
        <w:tc>
          <w:tcPr>
            <w:tcW w:w="1277" w:type="dxa"/>
          </w:tcPr>
          <w:p w14:paraId="20AF615B"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51</w:t>
            </w:r>
          </w:p>
        </w:tc>
        <w:tc>
          <w:tcPr>
            <w:tcW w:w="1562" w:type="dxa"/>
            <w:gridSpan w:val="2"/>
          </w:tcPr>
          <w:p w14:paraId="0336A90B"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77</w:t>
            </w:r>
          </w:p>
        </w:tc>
        <w:tc>
          <w:tcPr>
            <w:tcW w:w="1018" w:type="dxa"/>
            <w:gridSpan w:val="2"/>
          </w:tcPr>
          <w:p w14:paraId="62FFBB53"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07C23F11"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41FA2679" w14:textId="77777777" w:rsidR="00292832" w:rsidRPr="005D42BE" w:rsidRDefault="00292832" w:rsidP="001A3859">
            <w:pPr>
              <w:spacing w:after="0" w:line="240" w:lineRule="auto"/>
              <w:jc w:val="center"/>
              <w:rPr>
                <w:rFonts w:ascii="Times New Roman" w:hAnsi="Times New Roman"/>
                <w:sz w:val="28"/>
                <w:szCs w:val="28"/>
              </w:rPr>
            </w:pPr>
          </w:p>
        </w:tc>
      </w:tr>
      <w:tr w:rsidR="00292832" w14:paraId="380E0469" w14:textId="77777777" w:rsidTr="00101763">
        <w:tc>
          <w:tcPr>
            <w:tcW w:w="474" w:type="dxa"/>
            <w:vAlign w:val="center"/>
          </w:tcPr>
          <w:p w14:paraId="646F256B"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16FB5B35"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Бухгалтер </w:t>
            </w:r>
          </w:p>
        </w:tc>
        <w:tc>
          <w:tcPr>
            <w:tcW w:w="1277" w:type="dxa"/>
          </w:tcPr>
          <w:p w14:paraId="43E6B1DB" w14:textId="77777777" w:rsidR="00292832" w:rsidRPr="00016E7A" w:rsidRDefault="00292832" w:rsidP="001A3859">
            <w:pPr>
              <w:spacing w:after="0" w:line="240" w:lineRule="auto"/>
              <w:jc w:val="center"/>
              <w:rPr>
                <w:rFonts w:ascii="Times New Roman" w:hAnsi="Times New Roman"/>
                <w:sz w:val="24"/>
                <w:szCs w:val="24"/>
              </w:rPr>
            </w:pPr>
            <w:r w:rsidRPr="00016E7A">
              <w:rPr>
                <w:rFonts w:ascii="Times New Roman" w:hAnsi="Times New Roman"/>
                <w:sz w:val="24"/>
                <w:szCs w:val="24"/>
              </w:rPr>
              <w:t>91</w:t>
            </w:r>
          </w:p>
        </w:tc>
        <w:tc>
          <w:tcPr>
            <w:tcW w:w="1562" w:type="dxa"/>
            <w:gridSpan w:val="2"/>
          </w:tcPr>
          <w:p w14:paraId="044201D8"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9</w:t>
            </w:r>
          </w:p>
        </w:tc>
        <w:tc>
          <w:tcPr>
            <w:tcW w:w="1018" w:type="dxa"/>
            <w:gridSpan w:val="2"/>
          </w:tcPr>
          <w:p w14:paraId="734D626E"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70</w:t>
            </w:r>
          </w:p>
        </w:tc>
        <w:tc>
          <w:tcPr>
            <w:tcW w:w="893" w:type="dxa"/>
          </w:tcPr>
          <w:p w14:paraId="7AC6012E"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300</w:t>
            </w:r>
          </w:p>
        </w:tc>
        <w:tc>
          <w:tcPr>
            <w:tcW w:w="1338" w:type="dxa"/>
            <w:gridSpan w:val="2"/>
          </w:tcPr>
          <w:p w14:paraId="19283F38"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r>
      <w:tr w:rsidR="00292832" w14:paraId="49EB989E" w14:textId="77777777" w:rsidTr="00101763">
        <w:tc>
          <w:tcPr>
            <w:tcW w:w="474" w:type="dxa"/>
            <w:vAlign w:val="center"/>
          </w:tcPr>
          <w:p w14:paraId="0CCC0B69"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0ADE77C4"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Дежурный по общ.</w:t>
            </w:r>
          </w:p>
        </w:tc>
        <w:tc>
          <w:tcPr>
            <w:tcW w:w="1277" w:type="dxa"/>
          </w:tcPr>
          <w:p w14:paraId="13A54BA9"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6</w:t>
            </w:r>
          </w:p>
        </w:tc>
        <w:tc>
          <w:tcPr>
            <w:tcW w:w="1562" w:type="dxa"/>
            <w:gridSpan w:val="2"/>
          </w:tcPr>
          <w:p w14:paraId="47544160"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12</w:t>
            </w:r>
          </w:p>
        </w:tc>
        <w:tc>
          <w:tcPr>
            <w:tcW w:w="1018" w:type="dxa"/>
            <w:gridSpan w:val="2"/>
          </w:tcPr>
          <w:p w14:paraId="065CD572"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32753A86"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565304CA" w14:textId="77777777" w:rsidR="00292832" w:rsidRPr="005D42BE" w:rsidRDefault="00292832" w:rsidP="001A3859">
            <w:pPr>
              <w:spacing w:after="0" w:line="240" w:lineRule="auto"/>
              <w:jc w:val="center"/>
              <w:rPr>
                <w:rFonts w:ascii="Times New Roman" w:hAnsi="Times New Roman"/>
                <w:sz w:val="28"/>
                <w:szCs w:val="28"/>
              </w:rPr>
            </w:pPr>
          </w:p>
        </w:tc>
      </w:tr>
      <w:tr w:rsidR="00292832" w14:paraId="5608C183" w14:textId="77777777" w:rsidTr="00101763">
        <w:tc>
          <w:tcPr>
            <w:tcW w:w="474" w:type="dxa"/>
            <w:vAlign w:val="center"/>
          </w:tcPr>
          <w:p w14:paraId="6E4ABA11"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3D101C1"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Преподаватель-организатор ОБЖ</w:t>
            </w:r>
          </w:p>
        </w:tc>
        <w:tc>
          <w:tcPr>
            <w:tcW w:w="1277" w:type="dxa"/>
          </w:tcPr>
          <w:p w14:paraId="443D3263"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6</w:t>
            </w:r>
          </w:p>
        </w:tc>
        <w:tc>
          <w:tcPr>
            <w:tcW w:w="1562" w:type="dxa"/>
            <w:gridSpan w:val="2"/>
          </w:tcPr>
          <w:p w14:paraId="7AC2E1AB"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19</w:t>
            </w:r>
          </w:p>
        </w:tc>
        <w:tc>
          <w:tcPr>
            <w:tcW w:w="1018" w:type="dxa"/>
            <w:gridSpan w:val="2"/>
          </w:tcPr>
          <w:p w14:paraId="215857EE"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55321436"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7D3E31C8"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r>
      <w:tr w:rsidR="00292832" w14:paraId="2A9ED095" w14:textId="77777777" w:rsidTr="00101763">
        <w:tc>
          <w:tcPr>
            <w:tcW w:w="474" w:type="dxa"/>
            <w:vAlign w:val="center"/>
          </w:tcPr>
          <w:p w14:paraId="28F4A22C"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4BFE34D2"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Секретарь </w:t>
            </w:r>
          </w:p>
        </w:tc>
        <w:tc>
          <w:tcPr>
            <w:tcW w:w="1277" w:type="dxa"/>
          </w:tcPr>
          <w:p w14:paraId="723D3706"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4</w:t>
            </w:r>
          </w:p>
        </w:tc>
        <w:tc>
          <w:tcPr>
            <w:tcW w:w="1562" w:type="dxa"/>
            <w:gridSpan w:val="2"/>
          </w:tcPr>
          <w:p w14:paraId="3174E01C"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9</w:t>
            </w:r>
          </w:p>
        </w:tc>
        <w:tc>
          <w:tcPr>
            <w:tcW w:w="1018" w:type="dxa"/>
            <w:gridSpan w:val="2"/>
          </w:tcPr>
          <w:p w14:paraId="6BC6609F"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3475946C"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25</w:t>
            </w:r>
          </w:p>
        </w:tc>
        <w:tc>
          <w:tcPr>
            <w:tcW w:w="1338" w:type="dxa"/>
            <w:gridSpan w:val="2"/>
          </w:tcPr>
          <w:p w14:paraId="1DCBB300"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r>
      <w:tr w:rsidR="00292832" w14:paraId="56ABC982" w14:textId="77777777" w:rsidTr="00101763">
        <w:tc>
          <w:tcPr>
            <w:tcW w:w="474" w:type="dxa"/>
            <w:vAlign w:val="center"/>
          </w:tcPr>
          <w:p w14:paraId="29B4A5D8"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124B0E69"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Социальный педагог</w:t>
            </w:r>
          </w:p>
        </w:tc>
        <w:tc>
          <w:tcPr>
            <w:tcW w:w="1277" w:type="dxa"/>
          </w:tcPr>
          <w:p w14:paraId="64749BCC"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6</w:t>
            </w:r>
          </w:p>
        </w:tc>
        <w:tc>
          <w:tcPr>
            <w:tcW w:w="1562" w:type="dxa"/>
            <w:gridSpan w:val="2"/>
          </w:tcPr>
          <w:p w14:paraId="6889D027"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9</w:t>
            </w:r>
          </w:p>
        </w:tc>
        <w:tc>
          <w:tcPr>
            <w:tcW w:w="1018" w:type="dxa"/>
            <w:gridSpan w:val="2"/>
          </w:tcPr>
          <w:p w14:paraId="0A03495B"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3B21CBBA"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1A9163BB" w14:textId="77777777" w:rsidR="00292832" w:rsidRPr="005D42BE" w:rsidRDefault="00292832" w:rsidP="001A3859">
            <w:pPr>
              <w:spacing w:after="0" w:line="240" w:lineRule="auto"/>
              <w:jc w:val="center"/>
              <w:rPr>
                <w:rFonts w:ascii="Times New Roman" w:hAnsi="Times New Roman"/>
                <w:sz w:val="28"/>
                <w:szCs w:val="28"/>
              </w:rPr>
            </w:pPr>
          </w:p>
        </w:tc>
      </w:tr>
      <w:tr w:rsidR="00292832" w14:paraId="39EF04BC" w14:textId="77777777" w:rsidTr="00101763">
        <w:tc>
          <w:tcPr>
            <w:tcW w:w="474" w:type="dxa"/>
            <w:vAlign w:val="center"/>
          </w:tcPr>
          <w:p w14:paraId="175E727F"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1D5B25B1" w14:textId="77777777" w:rsidR="00292832" w:rsidRPr="008543B9" w:rsidRDefault="00292832" w:rsidP="001A3859">
            <w:pPr>
              <w:spacing w:after="0" w:line="240" w:lineRule="auto"/>
              <w:rPr>
                <w:rFonts w:ascii="Times New Roman" w:hAnsi="Times New Roman"/>
                <w:sz w:val="24"/>
                <w:szCs w:val="24"/>
              </w:rPr>
            </w:pPr>
            <w:r>
              <w:rPr>
                <w:rFonts w:ascii="Times New Roman" w:hAnsi="Times New Roman"/>
                <w:sz w:val="24"/>
                <w:szCs w:val="24"/>
              </w:rPr>
              <w:t>Д</w:t>
            </w:r>
            <w:r w:rsidRPr="008543B9">
              <w:rPr>
                <w:rFonts w:ascii="Times New Roman" w:hAnsi="Times New Roman"/>
                <w:sz w:val="24"/>
                <w:szCs w:val="24"/>
              </w:rPr>
              <w:t>изайнер</w:t>
            </w:r>
          </w:p>
        </w:tc>
        <w:tc>
          <w:tcPr>
            <w:tcW w:w="1277" w:type="dxa"/>
          </w:tcPr>
          <w:p w14:paraId="4CC1A994"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4</w:t>
            </w:r>
          </w:p>
        </w:tc>
        <w:tc>
          <w:tcPr>
            <w:tcW w:w="1562" w:type="dxa"/>
            <w:gridSpan w:val="2"/>
          </w:tcPr>
          <w:p w14:paraId="3C936809"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6</w:t>
            </w:r>
          </w:p>
        </w:tc>
        <w:tc>
          <w:tcPr>
            <w:tcW w:w="1018" w:type="dxa"/>
            <w:gridSpan w:val="2"/>
          </w:tcPr>
          <w:p w14:paraId="7E0AEFDE"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30</w:t>
            </w:r>
          </w:p>
        </w:tc>
        <w:tc>
          <w:tcPr>
            <w:tcW w:w="893" w:type="dxa"/>
          </w:tcPr>
          <w:p w14:paraId="04A1063F"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25</w:t>
            </w:r>
          </w:p>
        </w:tc>
        <w:tc>
          <w:tcPr>
            <w:tcW w:w="1338" w:type="dxa"/>
            <w:gridSpan w:val="2"/>
          </w:tcPr>
          <w:p w14:paraId="30795643" w14:textId="77777777" w:rsidR="00292832" w:rsidRPr="005D42BE" w:rsidRDefault="00292832" w:rsidP="001A3859">
            <w:pPr>
              <w:spacing w:after="0" w:line="240" w:lineRule="auto"/>
              <w:jc w:val="center"/>
              <w:rPr>
                <w:rFonts w:ascii="Times New Roman" w:hAnsi="Times New Roman"/>
                <w:sz w:val="28"/>
                <w:szCs w:val="28"/>
              </w:rPr>
            </w:pPr>
          </w:p>
        </w:tc>
      </w:tr>
      <w:tr w:rsidR="00292832" w14:paraId="3648242D" w14:textId="77777777" w:rsidTr="00101763">
        <w:tc>
          <w:tcPr>
            <w:tcW w:w="474" w:type="dxa"/>
            <w:vAlign w:val="center"/>
          </w:tcPr>
          <w:p w14:paraId="21956336" w14:textId="77777777" w:rsidR="00292832" w:rsidRPr="004177FC" w:rsidRDefault="00292832" w:rsidP="001A3859">
            <w:pPr>
              <w:pStyle w:val="a5"/>
              <w:numPr>
                <w:ilvl w:val="0"/>
                <w:numId w:val="54"/>
              </w:numPr>
              <w:spacing w:after="0" w:line="240" w:lineRule="auto"/>
              <w:ind w:left="357" w:hanging="357"/>
              <w:jc w:val="center"/>
              <w:rPr>
                <w:rFonts w:ascii="Times New Roman" w:hAnsi="Times New Roman"/>
                <w:sz w:val="20"/>
                <w:szCs w:val="20"/>
              </w:rPr>
            </w:pPr>
          </w:p>
        </w:tc>
        <w:tc>
          <w:tcPr>
            <w:tcW w:w="3065" w:type="dxa"/>
            <w:gridSpan w:val="3"/>
          </w:tcPr>
          <w:p w14:paraId="7B0BC9F5" w14:textId="77777777" w:rsidR="00292832" w:rsidRDefault="00292832" w:rsidP="001A3859">
            <w:pPr>
              <w:spacing w:after="0" w:line="240" w:lineRule="auto"/>
              <w:rPr>
                <w:rFonts w:ascii="Times New Roman" w:hAnsi="Times New Roman"/>
                <w:color w:val="000000"/>
                <w:sz w:val="24"/>
                <w:szCs w:val="24"/>
              </w:rPr>
            </w:pPr>
            <w:r>
              <w:rPr>
                <w:rFonts w:ascii="Times New Roman" w:hAnsi="Times New Roman"/>
                <w:color w:val="000000"/>
                <w:sz w:val="24"/>
                <w:szCs w:val="24"/>
              </w:rPr>
              <w:t>Кассир-контролер</w:t>
            </w:r>
          </w:p>
        </w:tc>
        <w:tc>
          <w:tcPr>
            <w:tcW w:w="1277" w:type="dxa"/>
          </w:tcPr>
          <w:p w14:paraId="0E4FB6D1"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rPr>
              <w:t>16</w:t>
            </w:r>
          </w:p>
        </w:tc>
        <w:tc>
          <w:tcPr>
            <w:tcW w:w="1562" w:type="dxa"/>
            <w:gridSpan w:val="2"/>
          </w:tcPr>
          <w:p w14:paraId="23251850" w14:textId="77777777" w:rsidR="00292832" w:rsidRPr="005D42BE" w:rsidRDefault="00292832" w:rsidP="001A3859">
            <w:pPr>
              <w:spacing w:after="0" w:line="240" w:lineRule="auto"/>
              <w:jc w:val="center"/>
              <w:rPr>
                <w:rFonts w:ascii="Times New Roman" w:hAnsi="Times New Roman"/>
                <w:sz w:val="24"/>
                <w:szCs w:val="24"/>
              </w:rPr>
            </w:pPr>
            <w:r w:rsidRPr="005D42BE">
              <w:rPr>
                <w:rFonts w:ascii="Times New Roman" w:hAnsi="Times New Roman"/>
                <w:sz w:val="24"/>
                <w:szCs w:val="24"/>
              </w:rPr>
              <w:t>10</w:t>
            </w:r>
          </w:p>
        </w:tc>
        <w:tc>
          <w:tcPr>
            <w:tcW w:w="1018" w:type="dxa"/>
            <w:gridSpan w:val="2"/>
          </w:tcPr>
          <w:p w14:paraId="61228B3A" w14:textId="77777777" w:rsidR="00292832" w:rsidRPr="005D42BE" w:rsidRDefault="00292832" w:rsidP="001A3859">
            <w:pPr>
              <w:spacing w:after="0" w:line="240" w:lineRule="auto"/>
              <w:jc w:val="center"/>
              <w:rPr>
                <w:rFonts w:ascii="Times New Roman" w:hAnsi="Times New Roman"/>
                <w:sz w:val="28"/>
                <w:szCs w:val="28"/>
              </w:rPr>
            </w:pPr>
          </w:p>
        </w:tc>
        <w:tc>
          <w:tcPr>
            <w:tcW w:w="893" w:type="dxa"/>
          </w:tcPr>
          <w:p w14:paraId="05442BEE" w14:textId="77777777" w:rsidR="00292832" w:rsidRPr="005D42BE" w:rsidRDefault="00292832" w:rsidP="001A3859">
            <w:pPr>
              <w:spacing w:after="0" w:line="240" w:lineRule="auto"/>
              <w:jc w:val="center"/>
              <w:rPr>
                <w:rFonts w:ascii="Times New Roman" w:hAnsi="Times New Roman"/>
                <w:sz w:val="28"/>
                <w:szCs w:val="28"/>
              </w:rPr>
            </w:pPr>
          </w:p>
        </w:tc>
        <w:tc>
          <w:tcPr>
            <w:tcW w:w="1338" w:type="dxa"/>
            <w:gridSpan w:val="2"/>
          </w:tcPr>
          <w:p w14:paraId="2356069B" w14:textId="77777777" w:rsidR="00292832" w:rsidRPr="005D42BE"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r>
      <w:tr w:rsidR="00292832" w:rsidRPr="00316B60" w14:paraId="14A7AF66" w14:textId="77777777" w:rsidTr="00101763">
        <w:tc>
          <w:tcPr>
            <w:tcW w:w="474" w:type="dxa"/>
            <w:vAlign w:val="center"/>
          </w:tcPr>
          <w:p w14:paraId="08A0B136" w14:textId="77777777" w:rsidR="00292832" w:rsidRPr="00316B60" w:rsidRDefault="00292832" w:rsidP="001A3859">
            <w:pPr>
              <w:spacing w:after="0" w:line="240" w:lineRule="auto"/>
              <w:jc w:val="center"/>
              <w:rPr>
                <w:rFonts w:ascii="Arial" w:hAnsi="Arial" w:cs="Arial"/>
                <w:b/>
                <w:color w:val="000000"/>
                <w:sz w:val="20"/>
                <w:szCs w:val="20"/>
                <w:lang w:eastAsia="ru-RU"/>
              </w:rPr>
            </w:pPr>
          </w:p>
        </w:tc>
        <w:tc>
          <w:tcPr>
            <w:tcW w:w="3065" w:type="dxa"/>
            <w:gridSpan w:val="3"/>
          </w:tcPr>
          <w:p w14:paraId="17BB1673" w14:textId="77777777" w:rsidR="00292832" w:rsidRPr="00316B60" w:rsidRDefault="00292832" w:rsidP="001A3859">
            <w:pPr>
              <w:spacing w:after="0" w:line="240" w:lineRule="auto"/>
              <w:rPr>
                <w:rFonts w:ascii="Times New Roman" w:hAnsi="Times New Roman"/>
                <w:b/>
                <w:color w:val="000000"/>
                <w:sz w:val="24"/>
                <w:szCs w:val="24"/>
              </w:rPr>
            </w:pPr>
            <w:r>
              <w:rPr>
                <w:rFonts w:ascii="Times New Roman" w:hAnsi="Times New Roman"/>
                <w:b/>
                <w:color w:val="000000"/>
                <w:sz w:val="24"/>
                <w:szCs w:val="24"/>
              </w:rPr>
              <w:t>ИТОГО:</w:t>
            </w:r>
          </w:p>
        </w:tc>
        <w:tc>
          <w:tcPr>
            <w:tcW w:w="1277" w:type="dxa"/>
          </w:tcPr>
          <w:p w14:paraId="7F58E53B" w14:textId="77777777" w:rsidR="00292832" w:rsidRPr="00316B60" w:rsidRDefault="00292832" w:rsidP="001A385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2296</w:t>
            </w:r>
          </w:p>
        </w:tc>
        <w:tc>
          <w:tcPr>
            <w:tcW w:w="1562" w:type="dxa"/>
            <w:gridSpan w:val="2"/>
          </w:tcPr>
          <w:p w14:paraId="105F1620" w14:textId="77777777" w:rsidR="00292832" w:rsidRPr="005D42BE" w:rsidRDefault="00292832" w:rsidP="001A3859">
            <w:pPr>
              <w:spacing w:after="0" w:line="240" w:lineRule="auto"/>
              <w:jc w:val="center"/>
              <w:rPr>
                <w:rFonts w:ascii="Times New Roman" w:hAnsi="Times New Roman"/>
                <w:b/>
                <w:sz w:val="24"/>
                <w:szCs w:val="24"/>
              </w:rPr>
            </w:pPr>
            <w:r w:rsidRPr="005D42BE">
              <w:rPr>
                <w:rFonts w:ascii="Times New Roman" w:hAnsi="Times New Roman"/>
                <w:b/>
                <w:sz w:val="24"/>
                <w:szCs w:val="24"/>
              </w:rPr>
              <w:t>2</w:t>
            </w:r>
            <w:r>
              <w:rPr>
                <w:rFonts w:ascii="Times New Roman" w:hAnsi="Times New Roman"/>
                <w:b/>
                <w:sz w:val="24"/>
                <w:szCs w:val="24"/>
              </w:rPr>
              <w:t>905</w:t>
            </w:r>
          </w:p>
        </w:tc>
        <w:tc>
          <w:tcPr>
            <w:tcW w:w="1018" w:type="dxa"/>
            <w:gridSpan w:val="2"/>
          </w:tcPr>
          <w:p w14:paraId="2AE08FAF" w14:textId="77777777" w:rsidR="00292832" w:rsidRPr="005D42BE"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1076</w:t>
            </w:r>
          </w:p>
        </w:tc>
        <w:tc>
          <w:tcPr>
            <w:tcW w:w="893" w:type="dxa"/>
          </w:tcPr>
          <w:p w14:paraId="03F5000C" w14:textId="77777777" w:rsidR="00292832" w:rsidRPr="005D42BE"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975</w:t>
            </w:r>
          </w:p>
        </w:tc>
        <w:tc>
          <w:tcPr>
            <w:tcW w:w="1338" w:type="dxa"/>
            <w:gridSpan w:val="2"/>
          </w:tcPr>
          <w:p w14:paraId="690F8D2C" w14:textId="77777777" w:rsidR="00292832" w:rsidRPr="005D42BE"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w:t>
            </w:r>
          </w:p>
        </w:tc>
      </w:tr>
    </w:tbl>
    <w:p w14:paraId="2FCBAEE0"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xml:space="preserve">* Использованы контрольные цифры приема на обучение в вузах из официальных источников (на сайтах учреждений ВО); </w:t>
      </w:r>
    </w:p>
    <w:p w14:paraId="34008618"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Использованы опубликованные планы контрольных цифр приема в учреждениях СПО (по данным Министерства образования и молодежной политики Чувашской Республики);</w:t>
      </w:r>
    </w:p>
    <w:p w14:paraId="13250942"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xml:space="preserve">*** Отмечены учебные программы, реализуемые в учреждениях ДПО Чувашской Республики по мере набора групп. </w:t>
      </w:r>
    </w:p>
    <w:p w14:paraId="3D98EC52" w14:textId="77777777" w:rsidR="00292832" w:rsidRDefault="00292832" w:rsidP="001A385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7</w:t>
      </w:r>
    </w:p>
    <w:p w14:paraId="2EAEE480"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Текущая и прогнозная потребность в кадрах и обеспечение их подготовки                для системы здравоохранения и социальной сферы Чувашии на 2021-2024 годы (</w:t>
      </w:r>
      <w:r w:rsidRPr="00467044">
        <w:rPr>
          <w:rFonts w:ascii="Times New Roman" w:hAnsi="Times New Roman"/>
          <w:sz w:val="28"/>
          <w:szCs w:val="28"/>
        </w:rPr>
        <w:t>в разрезе профессий</w:t>
      </w:r>
      <w:r>
        <w:rPr>
          <w:rFonts w:ascii="Times New Roman" w:hAnsi="Times New Roman"/>
          <w:sz w:val="28"/>
          <w:szCs w:val="28"/>
        </w:rPr>
        <w:t xml:space="preserve"> - 484 учреждений, 33065 работающих)                                    </w:t>
      </w:r>
    </w:p>
    <w:tbl>
      <w:tblPr>
        <w:tblStyle w:val="a6"/>
        <w:tblW w:w="0" w:type="auto"/>
        <w:tblLook w:val="04A0" w:firstRow="1" w:lastRow="0" w:firstColumn="1" w:lastColumn="0" w:noHBand="0" w:noVBand="1"/>
      </w:tblPr>
      <w:tblGrid>
        <w:gridCol w:w="546"/>
        <w:gridCol w:w="53"/>
        <w:gridCol w:w="2791"/>
        <w:gridCol w:w="14"/>
        <w:gridCol w:w="1590"/>
        <w:gridCol w:w="60"/>
        <w:gridCol w:w="1492"/>
        <w:gridCol w:w="199"/>
        <w:gridCol w:w="687"/>
        <w:gridCol w:w="184"/>
        <w:gridCol w:w="779"/>
        <w:gridCol w:w="198"/>
        <w:gridCol w:w="1034"/>
      </w:tblGrid>
      <w:tr w:rsidR="00292832" w14:paraId="4B735E23" w14:textId="77777777" w:rsidTr="00292832">
        <w:trPr>
          <w:trHeight w:val="285"/>
        </w:trPr>
        <w:tc>
          <w:tcPr>
            <w:tcW w:w="555" w:type="dxa"/>
            <w:vMerge w:val="restart"/>
            <w:hideMark/>
          </w:tcPr>
          <w:p w14:paraId="0680D839"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w:t>
            </w:r>
          </w:p>
        </w:tc>
        <w:tc>
          <w:tcPr>
            <w:tcW w:w="3016" w:type="dxa"/>
            <w:gridSpan w:val="3"/>
            <w:vMerge w:val="restart"/>
            <w:hideMark/>
          </w:tcPr>
          <w:p w14:paraId="17F3AE65"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 xml:space="preserve">Профессия </w:t>
            </w:r>
          </w:p>
          <w:p w14:paraId="7A760831"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по ОКЗ</w:t>
            </w:r>
          </w:p>
        </w:tc>
        <w:tc>
          <w:tcPr>
            <w:tcW w:w="1604" w:type="dxa"/>
            <w:vMerge w:val="restart"/>
            <w:hideMark/>
          </w:tcPr>
          <w:p w14:paraId="1D254626" w14:textId="77777777" w:rsidR="00292832" w:rsidRDefault="00292832" w:rsidP="001A3859">
            <w:pPr>
              <w:spacing w:after="0" w:line="240" w:lineRule="auto"/>
              <w:rPr>
                <w:rFonts w:ascii="Times New Roman" w:hAnsi="Times New Roman"/>
                <w:b/>
                <w:sz w:val="24"/>
                <w:szCs w:val="24"/>
              </w:rPr>
            </w:pPr>
            <w:r>
              <w:rPr>
                <w:rFonts w:ascii="Times New Roman" w:hAnsi="Times New Roman"/>
                <w:b/>
                <w:sz w:val="24"/>
                <w:szCs w:val="24"/>
              </w:rPr>
              <w:t>Текущая потребность в кадрах на (01.08.2020)</w:t>
            </w:r>
          </w:p>
        </w:tc>
        <w:tc>
          <w:tcPr>
            <w:tcW w:w="1562" w:type="dxa"/>
            <w:gridSpan w:val="2"/>
            <w:vMerge w:val="restart"/>
            <w:hideMark/>
          </w:tcPr>
          <w:p w14:paraId="3A00ED82" w14:textId="77777777" w:rsidR="00292832"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Прогнозная потребность в кадрах на (31.12.2024)</w:t>
            </w:r>
          </w:p>
        </w:tc>
        <w:tc>
          <w:tcPr>
            <w:tcW w:w="3118" w:type="dxa"/>
            <w:gridSpan w:val="6"/>
            <w:hideMark/>
          </w:tcPr>
          <w:p w14:paraId="50A45590" w14:textId="77777777" w:rsidR="00292832"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 xml:space="preserve">Ежегодный набор                        на обучение </w:t>
            </w:r>
          </w:p>
        </w:tc>
      </w:tr>
      <w:tr w:rsidR="00292832" w14:paraId="4F07CF4C" w14:textId="77777777" w:rsidTr="00292832">
        <w:trPr>
          <w:trHeight w:val="285"/>
        </w:trPr>
        <w:tc>
          <w:tcPr>
            <w:tcW w:w="0" w:type="auto"/>
            <w:vMerge/>
            <w:vAlign w:val="center"/>
            <w:hideMark/>
          </w:tcPr>
          <w:p w14:paraId="23EF42FA" w14:textId="77777777" w:rsidR="00292832" w:rsidRDefault="00292832" w:rsidP="001A3859">
            <w:pPr>
              <w:spacing w:after="0" w:line="240" w:lineRule="auto"/>
              <w:rPr>
                <w:rFonts w:ascii="Times New Roman" w:hAnsi="Times New Roman"/>
                <w:b/>
                <w:sz w:val="24"/>
                <w:szCs w:val="24"/>
              </w:rPr>
            </w:pPr>
          </w:p>
        </w:tc>
        <w:tc>
          <w:tcPr>
            <w:tcW w:w="0" w:type="auto"/>
            <w:gridSpan w:val="3"/>
            <w:vMerge/>
            <w:vAlign w:val="center"/>
            <w:hideMark/>
          </w:tcPr>
          <w:p w14:paraId="2CE937A1" w14:textId="77777777" w:rsidR="00292832" w:rsidRDefault="00292832" w:rsidP="001A3859">
            <w:pPr>
              <w:spacing w:after="0" w:line="240" w:lineRule="auto"/>
              <w:rPr>
                <w:rFonts w:ascii="Times New Roman" w:hAnsi="Times New Roman"/>
                <w:b/>
                <w:sz w:val="24"/>
                <w:szCs w:val="24"/>
              </w:rPr>
            </w:pPr>
          </w:p>
        </w:tc>
        <w:tc>
          <w:tcPr>
            <w:tcW w:w="0" w:type="auto"/>
            <w:vMerge/>
            <w:vAlign w:val="center"/>
            <w:hideMark/>
          </w:tcPr>
          <w:p w14:paraId="0A07E7EB" w14:textId="77777777" w:rsidR="00292832" w:rsidRDefault="00292832" w:rsidP="001A3859">
            <w:pPr>
              <w:spacing w:after="0" w:line="240" w:lineRule="auto"/>
              <w:rPr>
                <w:rFonts w:ascii="Times New Roman" w:hAnsi="Times New Roman"/>
                <w:b/>
                <w:sz w:val="24"/>
                <w:szCs w:val="24"/>
              </w:rPr>
            </w:pPr>
          </w:p>
        </w:tc>
        <w:tc>
          <w:tcPr>
            <w:tcW w:w="0" w:type="auto"/>
            <w:gridSpan w:val="2"/>
            <w:vMerge/>
            <w:vAlign w:val="center"/>
            <w:hideMark/>
          </w:tcPr>
          <w:p w14:paraId="6C58E056" w14:textId="77777777" w:rsidR="00292832" w:rsidRDefault="00292832" w:rsidP="001A3859">
            <w:pPr>
              <w:spacing w:after="0" w:line="240" w:lineRule="auto"/>
              <w:rPr>
                <w:rFonts w:ascii="Times New Roman" w:hAnsi="Times New Roman"/>
                <w:b/>
                <w:sz w:val="24"/>
                <w:szCs w:val="24"/>
              </w:rPr>
            </w:pPr>
          </w:p>
        </w:tc>
        <w:tc>
          <w:tcPr>
            <w:tcW w:w="908" w:type="dxa"/>
            <w:gridSpan w:val="2"/>
            <w:hideMark/>
          </w:tcPr>
          <w:p w14:paraId="28A32566"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ВО*</w:t>
            </w:r>
          </w:p>
        </w:tc>
        <w:tc>
          <w:tcPr>
            <w:tcW w:w="963" w:type="dxa"/>
            <w:gridSpan w:val="2"/>
            <w:hideMark/>
          </w:tcPr>
          <w:p w14:paraId="15DE9219"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СПО**</w:t>
            </w:r>
          </w:p>
        </w:tc>
        <w:tc>
          <w:tcPr>
            <w:tcW w:w="1247" w:type="dxa"/>
            <w:gridSpan w:val="2"/>
            <w:hideMark/>
          </w:tcPr>
          <w:p w14:paraId="16978CF8" w14:textId="77777777" w:rsidR="00292832"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ДПО***</w:t>
            </w:r>
          </w:p>
        </w:tc>
      </w:tr>
      <w:tr w:rsidR="00292832" w14:paraId="5097FECC" w14:textId="77777777" w:rsidTr="00292832">
        <w:trPr>
          <w:trHeight w:val="285"/>
        </w:trPr>
        <w:tc>
          <w:tcPr>
            <w:tcW w:w="9855" w:type="dxa"/>
            <w:gridSpan w:val="13"/>
          </w:tcPr>
          <w:p w14:paraId="79A88234" w14:textId="77777777" w:rsidR="00292832" w:rsidRPr="00E11DED" w:rsidRDefault="00292832" w:rsidP="001A3859">
            <w:pPr>
              <w:spacing w:after="0" w:line="240" w:lineRule="auto"/>
              <w:jc w:val="center"/>
              <w:rPr>
                <w:rFonts w:ascii="Times New Roman" w:hAnsi="Times New Roman"/>
                <w:b/>
                <w:sz w:val="24"/>
                <w:szCs w:val="24"/>
              </w:rPr>
            </w:pPr>
            <w:r w:rsidRPr="00E11DED">
              <w:rPr>
                <w:rFonts w:ascii="Times New Roman" w:hAnsi="Times New Roman"/>
                <w:b/>
                <w:sz w:val="24"/>
                <w:szCs w:val="24"/>
              </w:rPr>
              <w:t>Специалисты:</w:t>
            </w:r>
          </w:p>
        </w:tc>
      </w:tr>
      <w:tr w:rsidR="00292832" w14:paraId="734BDB9A" w14:textId="77777777" w:rsidTr="00292832">
        <w:tc>
          <w:tcPr>
            <w:tcW w:w="613" w:type="dxa"/>
            <w:gridSpan w:val="2"/>
            <w:vAlign w:val="center"/>
          </w:tcPr>
          <w:p w14:paraId="7216C653"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6EC365C5"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Врач-терапевт</w:t>
            </w:r>
          </w:p>
        </w:tc>
        <w:tc>
          <w:tcPr>
            <w:tcW w:w="1679" w:type="dxa"/>
            <w:gridSpan w:val="3"/>
            <w:vAlign w:val="center"/>
          </w:tcPr>
          <w:p w14:paraId="59242E13" w14:textId="77777777" w:rsidR="00292832" w:rsidRPr="0078475E"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1701" w:type="dxa"/>
            <w:gridSpan w:val="2"/>
          </w:tcPr>
          <w:p w14:paraId="5C088450"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w:t>
            </w:r>
            <w:r w:rsidRPr="00AF59F0">
              <w:rPr>
                <w:rFonts w:ascii="Times New Roman" w:hAnsi="Times New Roman"/>
                <w:sz w:val="24"/>
                <w:szCs w:val="24"/>
              </w:rPr>
              <w:t>4</w:t>
            </w:r>
          </w:p>
        </w:tc>
        <w:tc>
          <w:tcPr>
            <w:tcW w:w="893" w:type="dxa"/>
            <w:gridSpan w:val="2"/>
            <w:vAlign w:val="center"/>
          </w:tcPr>
          <w:p w14:paraId="4DC8E31A"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987" w:type="dxa"/>
            <w:gridSpan w:val="2"/>
            <w:vAlign w:val="center"/>
          </w:tcPr>
          <w:p w14:paraId="2EBD47D2"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vAlign w:val="center"/>
          </w:tcPr>
          <w:p w14:paraId="2E7901EE"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5836B586" w14:textId="77777777" w:rsidTr="00292832">
        <w:tc>
          <w:tcPr>
            <w:tcW w:w="613" w:type="dxa"/>
            <w:gridSpan w:val="2"/>
            <w:vAlign w:val="center"/>
          </w:tcPr>
          <w:p w14:paraId="4034A279"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3E49DBCA"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Врач-оториноларинголог</w:t>
            </w:r>
          </w:p>
        </w:tc>
        <w:tc>
          <w:tcPr>
            <w:tcW w:w="1679" w:type="dxa"/>
            <w:gridSpan w:val="3"/>
            <w:vAlign w:val="center"/>
          </w:tcPr>
          <w:p w14:paraId="3281BA70" w14:textId="77777777" w:rsidR="00292832" w:rsidRPr="0078475E"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701" w:type="dxa"/>
            <w:gridSpan w:val="2"/>
          </w:tcPr>
          <w:p w14:paraId="35DA1D4D"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18</w:t>
            </w:r>
          </w:p>
        </w:tc>
        <w:tc>
          <w:tcPr>
            <w:tcW w:w="893" w:type="dxa"/>
            <w:gridSpan w:val="2"/>
            <w:vAlign w:val="center"/>
          </w:tcPr>
          <w:p w14:paraId="0BA2D8CF"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987" w:type="dxa"/>
            <w:gridSpan w:val="2"/>
            <w:vAlign w:val="center"/>
          </w:tcPr>
          <w:p w14:paraId="01643BC5"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vAlign w:val="center"/>
          </w:tcPr>
          <w:p w14:paraId="7D559B60"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3A471915" w14:textId="77777777" w:rsidTr="00292832">
        <w:tc>
          <w:tcPr>
            <w:tcW w:w="613" w:type="dxa"/>
            <w:gridSpan w:val="2"/>
            <w:vAlign w:val="center"/>
          </w:tcPr>
          <w:p w14:paraId="45DEC09A"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0D8FB581"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Врач-физиотерапевт</w:t>
            </w:r>
          </w:p>
        </w:tc>
        <w:tc>
          <w:tcPr>
            <w:tcW w:w="1679" w:type="dxa"/>
            <w:gridSpan w:val="3"/>
            <w:vAlign w:val="center"/>
          </w:tcPr>
          <w:p w14:paraId="5D32DC5F" w14:textId="77777777" w:rsidR="00292832" w:rsidRPr="0078475E"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701" w:type="dxa"/>
            <w:gridSpan w:val="2"/>
          </w:tcPr>
          <w:p w14:paraId="033CFF6F"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20</w:t>
            </w:r>
          </w:p>
        </w:tc>
        <w:tc>
          <w:tcPr>
            <w:tcW w:w="893" w:type="dxa"/>
            <w:gridSpan w:val="2"/>
            <w:vAlign w:val="center"/>
          </w:tcPr>
          <w:p w14:paraId="561FED69"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987" w:type="dxa"/>
            <w:gridSpan w:val="2"/>
            <w:vAlign w:val="center"/>
          </w:tcPr>
          <w:p w14:paraId="21E3B5CE"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vAlign w:val="center"/>
          </w:tcPr>
          <w:p w14:paraId="37C27674"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5B961DB4" w14:textId="77777777" w:rsidTr="00292832">
        <w:tc>
          <w:tcPr>
            <w:tcW w:w="613" w:type="dxa"/>
            <w:gridSpan w:val="2"/>
            <w:vAlign w:val="center"/>
          </w:tcPr>
          <w:p w14:paraId="549A0568"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33CE4B43" w14:textId="77777777" w:rsidR="00292832" w:rsidRPr="0078475E"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w:t>
            </w:r>
            <w:r w:rsidRPr="0078475E">
              <w:rPr>
                <w:rFonts w:ascii="Times New Roman" w:hAnsi="Times New Roman"/>
                <w:color w:val="000000"/>
                <w:sz w:val="24"/>
                <w:szCs w:val="24"/>
                <w:lang w:eastAsia="ru-RU"/>
              </w:rPr>
              <w:t>ровизоры</w:t>
            </w:r>
          </w:p>
        </w:tc>
        <w:tc>
          <w:tcPr>
            <w:tcW w:w="1679" w:type="dxa"/>
            <w:gridSpan w:val="3"/>
            <w:vAlign w:val="center"/>
          </w:tcPr>
          <w:p w14:paraId="0C2A1313" w14:textId="77777777" w:rsidR="00292832" w:rsidRPr="0078475E" w:rsidRDefault="00292832" w:rsidP="001A3859">
            <w:pPr>
              <w:spacing w:after="0" w:line="240" w:lineRule="auto"/>
              <w:jc w:val="center"/>
              <w:rPr>
                <w:rFonts w:ascii="Times New Roman" w:hAnsi="Times New Roman"/>
                <w:color w:val="000000"/>
                <w:sz w:val="24"/>
                <w:szCs w:val="24"/>
                <w:lang w:eastAsia="ru-RU"/>
              </w:rPr>
            </w:pPr>
            <w:r w:rsidRPr="0078475E">
              <w:rPr>
                <w:rFonts w:ascii="Times New Roman" w:hAnsi="Times New Roman"/>
                <w:color w:val="000000"/>
                <w:sz w:val="24"/>
                <w:szCs w:val="24"/>
                <w:lang w:eastAsia="ru-RU"/>
              </w:rPr>
              <w:t>2</w:t>
            </w:r>
            <w:r>
              <w:rPr>
                <w:rFonts w:ascii="Times New Roman" w:hAnsi="Times New Roman"/>
                <w:color w:val="000000"/>
                <w:sz w:val="24"/>
                <w:szCs w:val="24"/>
                <w:lang w:eastAsia="ru-RU"/>
              </w:rPr>
              <w:t>3</w:t>
            </w:r>
          </w:p>
        </w:tc>
        <w:tc>
          <w:tcPr>
            <w:tcW w:w="1701" w:type="dxa"/>
            <w:gridSpan w:val="2"/>
          </w:tcPr>
          <w:p w14:paraId="452A6930" w14:textId="77777777" w:rsidR="00292832" w:rsidRPr="00AF59F0" w:rsidRDefault="00292832" w:rsidP="001A3859">
            <w:pPr>
              <w:spacing w:after="0" w:line="240" w:lineRule="auto"/>
              <w:jc w:val="center"/>
              <w:rPr>
                <w:rFonts w:ascii="Times New Roman" w:hAnsi="Times New Roman"/>
                <w:sz w:val="24"/>
                <w:szCs w:val="24"/>
              </w:rPr>
            </w:pPr>
            <w:r w:rsidRPr="00AF59F0">
              <w:rPr>
                <w:rFonts w:ascii="Times New Roman" w:hAnsi="Times New Roman"/>
                <w:sz w:val="24"/>
                <w:szCs w:val="24"/>
              </w:rPr>
              <w:t>17</w:t>
            </w:r>
          </w:p>
        </w:tc>
        <w:tc>
          <w:tcPr>
            <w:tcW w:w="893" w:type="dxa"/>
            <w:gridSpan w:val="2"/>
            <w:vAlign w:val="center"/>
          </w:tcPr>
          <w:p w14:paraId="07123381"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87" w:type="dxa"/>
            <w:gridSpan w:val="2"/>
            <w:vAlign w:val="center"/>
          </w:tcPr>
          <w:p w14:paraId="604E7FE7"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vAlign w:val="center"/>
          </w:tcPr>
          <w:p w14:paraId="3E8DA8EB"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338E5B75" w14:textId="77777777" w:rsidTr="00292832">
        <w:tc>
          <w:tcPr>
            <w:tcW w:w="613" w:type="dxa"/>
            <w:gridSpan w:val="2"/>
            <w:vAlign w:val="center"/>
          </w:tcPr>
          <w:p w14:paraId="28FE7688"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451607B6" w14:textId="77777777" w:rsidR="00292832" w:rsidRPr="0078475E"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Ф</w:t>
            </w:r>
            <w:r w:rsidRPr="0078475E">
              <w:rPr>
                <w:rFonts w:ascii="Times New Roman" w:hAnsi="Times New Roman"/>
                <w:color w:val="000000"/>
                <w:sz w:val="24"/>
                <w:szCs w:val="24"/>
                <w:lang w:eastAsia="ru-RU"/>
              </w:rPr>
              <w:t>армацевты</w:t>
            </w:r>
          </w:p>
        </w:tc>
        <w:tc>
          <w:tcPr>
            <w:tcW w:w="1679" w:type="dxa"/>
            <w:gridSpan w:val="3"/>
            <w:vAlign w:val="center"/>
          </w:tcPr>
          <w:p w14:paraId="7932B5D1" w14:textId="77777777" w:rsidR="00292832" w:rsidRPr="0078475E" w:rsidRDefault="00292832" w:rsidP="001A3859">
            <w:pPr>
              <w:spacing w:after="0" w:line="240" w:lineRule="auto"/>
              <w:jc w:val="center"/>
              <w:rPr>
                <w:rFonts w:ascii="Times New Roman" w:hAnsi="Times New Roman"/>
                <w:color w:val="000000"/>
                <w:sz w:val="24"/>
                <w:szCs w:val="24"/>
                <w:lang w:eastAsia="ru-RU"/>
              </w:rPr>
            </w:pPr>
            <w:r w:rsidRPr="0078475E">
              <w:rPr>
                <w:rFonts w:ascii="Times New Roman" w:hAnsi="Times New Roman"/>
                <w:color w:val="000000"/>
                <w:sz w:val="24"/>
                <w:szCs w:val="24"/>
                <w:lang w:eastAsia="ru-RU"/>
              </w:rPr>
              <w:t>4</w:t>
            </w:r>
            <w:r>
              <w:rPr>
                <w:rFonts w:ascii="Times New Roman" w:hAnsi="Times New Roman"/>
                <w:color w:val="000000"/>
                <w:sz w:val="24"/>
                <w:szCs w:val="24"/>
                <w:lang w:eastAsia="ru-RU"/>
              </w:rPr>
              <w:t>2</w:t>
            </w:r>
          </w:p>
        </w:tc>
        <w:tc>
          <w:tcPr>
            <w:tcW w:w="1701" w:type="dxa"/>
            <w:gridSpan w:val="2"/>
          </w:tcPr>
          <w:p w14:paraId="297617ED" w14:textId="77777777" w:rsidR="00292832" w:rsidRPr="00AF59F0" w:rsidRDefault="00292832" w:rsidP="001A3859">
            <w:pPr>
              <w:spacing w:after="0" w:line="240" w:lineRule="auto"/>
              <w:jc w:val="center"/>
              <w:rPr>
                <w:rFonts w:ascii="Times New Roman" w:hAnsi="Times New Roman"/>
                <w:sz w:val="24"/>
                <w:szCs w:val="24"/>
              </w:rPr>
            </w:pPr>
            <w:r w:rsidRPr="00AF59F0">
              <w:rPr>
                <w:rFonts w:ascii="Times New Roman" w:hAnsi="Times New Roman"/>
                <w:sz w:val="24"/>
                <w:szCs w:val="24"/>
              </w:rPr>
              <w:t>34</w:t>
            </w:r>
          </w:p>
        </w:tc>
        <w:tc>
          <w:tcPr>
            <w:tcW w:w="893" w:type="dxa"/>
            <w:gridSpan w:val="2"/>
            <w:vAlign w:val="center"/>
          </w:tcPr>
          <w:p w14:paraId="3280A276"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987" w:type="dxa"/>
            <w:gridSpan w:val="2"/>
            <w:vAlign w:val="center"/>
          </w:tcPr>
          <w:p w14:paraId="0BE547A9"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039" w:type="dxa"/>
            <w:vAlign w:val="center"/>
          </w:tcPr>
          <w:p w14:paraId="75FADA1C"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48EA4FE9" w14:textId="77777777" w:rsidTr="00292832">
        <w:tc>
          <w:tcPr>
            <w:tcW w:w="613" w:type="dxa"/>
            <w:gridSpan w:val="2"/>
            <w:vAlign w:val="center"/>
          </w:tcPr>
          <w:p w14:paraId="775777EF"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71A10342"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Врач-психиатр</w:t>
            </w:r>
          </w:p>
        </w:tc>
        <w:tc>
          <w:tcPr>
            <w:tcW w:w="1679" w:type="dxa"/>
            <w:gridSpan w:val="3"/>
            <w:vAlign w:val="center"/>
          </w:tcPr>
          <w:p w14:paraId="4906E97F" w14:textId="77777777" w:rsidR="00292832" w:rsidRPr="0078475E"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35</w:t>
            </w:r>
          </w:p>
        </w:tc>
        <w:tc>
          <w:tcPr>
            <w:tcW w:w="1701" w:type="dxa"/>
            <w:gridSpan w:val="2"/>
          </w:tcPr>
          <w:p w14:paraId="293883FB"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28</w:t>
            </w:r>
          </w:p>
        </w:tc>
        <w:tc>
          <w:tcPr>
            <w:tcW w:w="893" w:type="dxa"/>
            <w:gridSpan w:val="2"/>
            <w:vAlign w:val="center"/>
          </w:tcPr>
          <w:p w14:paraId="782BFBA9"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987" w:type="dxa"/>
            <w:gridSpan w:val="2"/>
            <w:vAlign w:val="center"/>
          </w:tcPr>
          <w:p w14:paraId="4A628D89"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vAlign w:val="center"/>
          </w:tcPr>
          <w:p w14:paraId="41DCA673"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7ED3D0C8" w14:textId="77777777" w:rsidTr="00292832">
        <w:tc>
          <w:tcPr>
            <w:tcW w:w="613" w:type="dxa"/>
            <w:gridSpan w:val="2"/>
            <w:vAlign w:val="center"/>
          </w:tcPr>
          <w:p w14:paraId="60087815"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3FF3A0AF"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 судебно-психиатрический эксперт</w:t>
            </w:r>
          </w:p>
        </w:tc>
        <w:tc>
          <w:tcPr>
            <w:tcW w:w="1679" w:type="dxa"/>
            <w:gridSpan w:val="3"/>
            <w:vAlign w:val="center"/>
          </w:tcPr>
          <w:p w14:paraId="0068385D" w14:textId="77777777" w:rsidR="00292832" w:rsidRPr="0078475E"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1701" w:type="dxa"/>
            <w:gridSpan w:val="2"/>
          </w:tcPr>
          <w:p w14:paraId="3946F2A5" w14:textId="77777777" w:rsidR="00292832" w:rsidRPr="00AF59F0" w:rsidRDefault="00292832" w:rsidP="001A3859">
            <w:pPr>
              <w:spacing w:after="0" w:line="240" w:lineRule="auto"/>
              <w:jc w:val="center"/>
              <w:rPr>
                <w:rFonts w:ascii="Times New Roman" w:hAnsi="Times New Roman"/>
                <w:sz w:val="24"/>
                <w:szCs w:val="24"/>
              </w:rPr>
            </w:pPr>
            <w:r w:rsidRPr="00AF59F0">
              <w:rPr>
                <w:rFonts w:ascii="Times New Roman" w:hAnsi="Times New Roman"/>
                <w:sz w:val="24"/>
                <w:szCs w:val="24"/>
              </w:rPr>
              <w:t>1</w:t>
            </w:r>
          </w:p>
        </w:tc>
        <w:tc>
          <w:tcPr>
            <w:tcW w:w="893" w:type="dxa"/>
            <w:gridSpan w:val="2"/>
            <w:vAlign w:val="center"/>
          </w:tcPr>
          <w:p w14:paraId="71D779E2"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987" w:type="dxa"/>
            <w:gridSpan w:val="2"/>
            <w:vAlign w:val="center"/>
          </w:tcPr>
          <w:p w14:paraId="726BC870"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vAlign w:val="center"/>
          </w:tcPr>
          <w:p w14:paraId="2BF55BE9"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292832" w14:paraId="7E1D246C" w14:textId="77777777" w:rsidTr="00292832">
        <w:tc>
          <w:tcPr>
            <w:tcW w:w="613" w:type="dxa"/>
            <w:gridSpan w:val="2"/>
            <w:vAlign w:val="center"/>
          </w:tcPr>
          <w:p w14:paraId="1EFD9260"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00E54153"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Врач-психотерапевт</w:t>
            </w:r>
          </w:p>
        </w:tc>
        <w:tc>
          <w:tcPr>
            <w:tcW w:w="1679" w:type="dxa"/>
            <w:gridSpan w:val="3"/>
            <w:vAlign w:val="center"/>
          </w:tcPr>
          <w:p w14:paraId="7607B576" w14:textId="77777777" w:rsidR="00292832" w:rsidRPr="0078475E"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1701" w:type="dxa"/>
            <w:gridSpan w:val="2"/>
          </w:tcPr>
          <w:p w14:paraId="20C9656F"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893" w:type="dxa"/>
            <w:gridSpan w:val="2"/>
            <w:vAlign w:val="center"/>
          </w:tcPr>
          <w:p w14:paraId="69451230"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987" w:type="dxa"/>
            <w:gridSpan w:val="2"/>
            <w:vAlign w:val="center"/>
          </w:tcPr>
          <w:p w14:paraId="19D7A47D"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vAlign w:val="center"/>
          </w:tcPr>
          <w:p w14:paraId="00CE1C37"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1731D626" w14:textId="77777777" w:rsidTr="00292832">
        <w:tc>
          <w:tcPr>
            <w:tcW w:w="613" w:type="dxa"/>
            <w:gridSpan w:val="2"/>
            <w:vAlign w:val="center"/>
          </w:tcPr>
          <w:p w14:paraId="3F0B3726"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2C4F922F"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Специалист по клинингу</w:t>
            </w:r>
          </w:p>
        </w:tc>
        <w:tc>
          <w:tcPr>
            <w:tcW w:w="1679" w:type="dxa"/>
            <w:gridSpan w:val="3"/>
            <w:vAlign w:val="center"/>
          </w:tcPr>
          <w:p w14:paraId="03A7E5B3"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12</w:t>
            </w:r>
          </w:p>
        </w:tc>
        <w:tc>
          <w:tcPr>
            <w:tcW w:w="1701" w:type="dxa"/>
            <w:gridSpan w:val="2"/>
          </w:tcPr>
          <w:p w14:paraId="5B23C896"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893" w:type="dxa"/>
            <w:gridSpan w:val="2"/>
            <w:vAlign w:val="center"/>
          </w:tcPr>
          <w:p w14:paraId="06D3040D"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684F2D3A"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4087075A" w14:textId="77777777" w:rsidR="00292832" w:rsidRPr="00AF59F0" w:rsidRDefault="00292832" w:rsidP="001A3859">
            <w:pPr>
              <w:spacing w:after="0" w:line="240" w:lineRule="auto"/>
              <w:jc w:val="center"/>
              <w:rPr>
                <w:rFonts w:ascii="Times New Roman" w:hAnsi="Times New Roman"/>
                <w:sz w:val="24"/>
                <w:szCs w:val="24"/>
              </w:rPr>
            </w:pPr>
          </w:p>
        </w:tc>
      </w:tr>
      <w:tr w:rsidR="00292832" w14:paraId="59DD4EFB" w14:textId="77777777" w:rsidTr="00292832">
        <w:tc>
          <w:tcPr>
            <w:tcW w:w="613" w:type="dxa"/>
            <w:gridSpan w:val="2"/>
            <w:vAlign w:val="center"/>
          </w:tcPr>
          <w:p w14:paraId="6DF12A19"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57E8E70F"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Юрист(делопроизводство)</w:t>
            </w:r>
          </w:p>
        </w:tc>
        <w:tc>
          <w:tcPr>
            <w:tcW w:w="1679" w:type="dxa"/>
            <w:gridSpan w:val="3"/>
            <w:vAlign w:val="center"/>
          </w:tcPr>
          <w:p w14:paraId="1CF50C88"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10</w:t>
            </w:r>
          </w:p>
        </w:tc>
        <w:tc>
          <w:tcPr>
            <w:tcW w:w="1701" w:type="dxa"/>
            <w:gridSpan w:val="2"/>
          </w:tcPr>
          <w:p w14:paraId="7FEE8E53"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14</w:t>
            </w:r>
          </w:p>
        </w:tc>
        <w:tc>
          <w:tcPr>
            <w:tcW w:w="893" w:type="dxa"/>
            <w:gridSpan w:val="2"/>
            <w:vAlign w:val="center"/>
          </w:tcPr>
          <w:p w14:paraId="7DD70CF2"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15</w:t>
            </w:r>
          </w:p>
        </w:tc>
        <w:tc>
          <w:tcPr>
            <w:tcW w:w="987" w:type="dxa"/>
            <w:gridSpan w:val="2"/>
            <w:vAlign w:val="center"/>
          </w:tcPr>
          <w:p w14:paraId="3E18976D"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50</w:t>
            </w:r>
          </w:p>
        </w:tc>
        <w:tc>
          <w:tcPr>
            <w:tcW w:w="1039" w:type="dxa"/>
            <w:vAlign w:val="center"/>
          </w:tcPr>
          <w:p w14:paraId="5075FFA5" w14:textId="77777777" w:rsidR="00292832" w:rsidRPr="00AF59F0" w:rsidRDefault="00292832" w:rsidP="001A3859">
            <w:pPr>
              <w:spacing w:after="0" w:line="240" w:lineRule="auto"/>
              <w:jc w:val="center"/>
              <w:rPr>
                <w:rFonts w:ascii="Times New Roman" w:hAnsi="Times New Roman"/>
                <w:sz w:val="24"/>
                <w:szCs w:val="24"/>
              </w:rPr>
            </w:pPr>
          </w:p>
        </w:tc>
      </w:tr>
      <w:tr w:rsidR="00292832" w14:paraId="1920E8E8" w14:textId="77777777" w:rsidTr="00292832">
        <w:tc>
          <w:tcPr>
            <w:tcW w:w="613" w:type="dxa"/>
            <w:gridSpan w:val="2"/>
            <w:vAlign w:val="center"/>
          </w:tcPr>
          <w:p w14:paraId="1A2BDE8F"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2005D297"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Бухгалтер</w:t>
            </w:r>
          </w:p>
        </w:tc>
        <w:tc>
          <w:tcPr>
            <w:tcW w:w="1679" w:type="dxa"/>
            <w:gridSpan w:val="3"/>
            <w:vAlign w:val="center"/>
          </w:tcPr>
          <w:p w14:paraId="1A6CBF01"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701" w:type="dxa"/>
            <w:gridSpan w:val="2"/>
          </w:tcPr>
          <w:p w14:paraId="58E83C2A"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893" w:type="dxa"/>
            <w:gridSpan w:val="2"/>
            <w:vAlign w:val="center"/>
          </w:tcPr>
          <w:p w14:paraId="6058F6F1"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500653AA"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100</w:t>
            </w:r>
          </w:p>
        </w:tc>
        <w:tc>
          <w:tcPr>
            <w:tcW w:w="1039" w:type="dxa"/>
            <w:vAlign w:val="center"/>
          </w:tcPr>
          <w:p w14:paraId="1DC491FA" w14:textId="77777777" w:rsidR="00292832" w:rsidRPr="00AF59F0" w:rsidRDefault="00292832" w:rsidP="001A3859">
            <w:pPr>
              <w:spacing w:after="0" w:line="240" w:lineRule="auto"/>
              <w:jc w:val="center"/>
              <w:rPr>
                <w:rFonts w:ascii="Times New Roman" w:hAnsi="Times New Roman"/>
                <w:sz w:val="24"/>
                <w:szCs w:val="24"/>
              </w:rPr>
            </w:pPr>
          </w:p>
        </w:tc>
      </w:tr>
      <w:tr w:rsidR="00292832" w14:paraId="5C0D3DB6" w14:textId="77777777" w:rsidTr="00292832">
        <w:tc>
          <w:tcPr>
            <w:tcW w:w="613" w:type="dxa"/>
            <w:gridSpan w:val="2"/>
            <w:vAlign w:val="center"/>
          </w:tcPr>
          <w:p w14:paraId="1E93D1E4"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27E7E7DA"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Заведующий лечебным отделением</w:t>
            </w:r>
          </w:p>
        </w:tc>
        <w:tc>
          <w:tcPr>
            <w:tcW w:w="1679" w:type="dxa"/>
            <w:gridSpan w:val="3"/>
            <w:vAlign w:val="center"/>
          </w:tcPr>
          <w:p w14:paraId="06B66FBD"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4</w:t>
            </w:r>
          </w:p>
        </w:tc>
        <w:tc>
          <w:tcPr>
            <w:tcW w:w="1701" w:type="dxa"/>
            <w:gridSpan w:val="2"/>
          </w:tcPr>
          <w:p w14:paraId="1FE95B76" w14:textId="77777777" w:rsidR="00292832" w:rsidRPr="00AF59F0" w:rsidRDefault="00292832" w:rsidP="001A3859">
            <w:pPr>
              <w:spacing w:after="0" w:line="240" w:lineRule="auto"/>
              <w:jc w:val="center"/>
              <w:rPr>
                <w:rFonts w:ascii="Times New Roman" w:hAnsi="Times New Roman"/>
                <w:sz w:val="24"/>
                <w:szCs w:val="24"/>
              </w:rPr>
            </w:pPr>
            <w:r w:rsidRPr="00AF59F0">
              <w:rPr>
                <w:rFonts w:ascii="Times New Roman" w:hAnsi="Times New Roman"/>
                <w:sz w:val="24"/>
                <w:szCs w:val="24"/>
              </w:rPr>
              <w:t>4</w:t>
            </w:r>
          </w:p>
        </w:tc>
        <w:tc>
          <w:tcPr>
            <w:tcW w:w="893" w:type="dxa"/>
            <w:gridSpan w:val="2"/>
            <w:vAlign w:val="center"/>
          </w:tcPr>
          <w:p w14:paraId="56668160"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357E32F7"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45760792" w14:textId="77777777" w:rsidR="00292832" w:rsidRPr="00AF59F0" w:rsidRDefault="00292832" w:rsidP="001A3859">
            <w:pPr>
              <w:spacing w:after="0" w:line="240" w:lineRule="auto"/>
              <w:jc w:val="center"/>
              <w:rPr>
                <w:rFonts w:ascii="Times New Roman" w:hAnsi="Times New Roman"/>
                <w:sz w:val="24"/>
                <w:szCs w:val="24"/>
              </w:rPr>
            </w:pPr>
          </w:p>
        </w:tc>
      </w:tr>
      <w:tr w:rsidR="00292832" w14:paraId="22E6FD40" w14:textId="77777777" w:rsidTr="00292832">
        <w:tc>
          <w:tcPr>
            <w:tcW w:w="613" w:type="dxa"/>
            <w:gridSpan w:val="2"/>
            <w:vAlign w:val="center"/>
          </w:tcPr>
          <w:p w14:paraId="03054883"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7CBB7173"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Врач-невролог</w:t>
            </w:r>
          </w:p>
        </w:tc>
        <w:tc>
          <w:tcPr>
            <w:tcW w:w="1679" w:type="dxa"/>
            <w:gridSpan w:val="3"/>
            <w:vAlign w:val="center"/>
          </w:tcPr>
          <w:p w14:paraId="3DFC3AE5"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4</w:t>
            </w:r>
          </w:p>
        </w:tc>
        <w:tc>
          <w:tcPr>
            <w:tcW w:w="1701" w:type="dxa"/>
            <w:gridSpan w:val="2"/>
          </w:tcPr>
          <w:p w14:paraId="106C462D"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893" w:type="dxa"/>
            <w:gridSpan w:val="2"/>
            <w:vAlign w:val="center"/>
          </w:tcPr>
          <w:p w14:paraId="24CCDDCD"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22</w:t>
            </w:r>
          </w:p>
        </w:tc>
        <w:tc>
          <w:tcPr>
            <w:tcW w:w="987" w:type="dxa"/>
            <w:gridSpan w:val="2"/>
            <w:vAlign w:val="center"/>
          </w:tcPr>
          <w:p w14:paraId="6265D6D0"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77EEE57E" w14:textId="77777777" w:rsidR="00292832" w:rsidRPr="00AF59F0" w:rsidRDefault="00292832" w:rsidP="001A3859">
            <w:pPr>
              <w:spacing w:after="0" w:line="240" w:lineRule="auto"/>
              <w:jc w:val="center"/>
              <w:rPr>
                <w:rFonts w:ascii="Times New Roman" w:hAnsi="Times New Roman"/>
                <w:sz w:val="24"/>
                <w:szCs w:val="24"/>
              </w:rPr>
            </w:pPr>
          </w:p>
        </w:tc>
      </w:tr>
      <w:tr w:rsidR="00292832" w14:paraId="70BED692" w14:textId="77777777" w:rsidTr="00292832">
        <w:tc>
          <w:tcPr>
            <w:tcW w:w="613" w:type="dxa"/>
            <w:gridSpan w:val="2"/>
            <w:vAlign w:val="center"/>
          </w:tcPr>
          <w:p w14:paraId="128E3813"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7509F0BD"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Врач-эндокринолог</w:t>
            </w:r>
          </w:p>
        </w:tc>
        <w:tc>
          <w:tcPr>
            <w:tcW w:w="1679" w:type="dxa"/>
            <w:gridSpan w:val="3"/>
            <w:vAlign w:val="center"/>
          </w:tcPr>
          <w:p w14:paraId="19657993"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4</w:t>
            </w:r>
          </w:p>
        </w:tc>
        <w:tc>
          <w:tcPr>
            <w:tcW w:w="1701" w:type="dxa"/>
            <w:gridSpan w:val="2"/>
          </w:tcPr>
          <w:p w14:paraId="64F5BA11"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893" w:type="dxa"/>
            <w:gridSpan w:val="2"/>
            <w:vAlign w:val="center"/>
          </w:tcPr>
          <w:p w14:paraId="41F00AD2"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30DC02AA"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035F0E93" w14:textId="77777777" w:rsidR="00292832" w:rsidRPr="00AF59F0" w:rsidRDefault="00292832" w:rsidP="001A3859">
            <w:pPr>
              <w:spacing w:after="0" w:line="240" w:lineRule="auto"/>
              <w:jc w:val="center"/>
              <w:rPr>
                <w:rFonts w:ascii="Times New Roman" w:hAnsi="Times New Roman"/>
                <w:sz w:val="24"/>
                <w:szCs w:val="24"/>
              </w:rPr>
            </w:pPr>
          </w:p>
        </w:tc>
      </w:tr>
      <w:tr w:rsidR="00292832" w14:paraId="654392BE" w14:textId="77777777" w:rsidTr="00292832">
        <w:tc>
          <w:tcPr>
            <w:tcW w:w="613" w:type="dxa"/>
            <w:gridSpan w:val="2"/>
            <w:vAlign w:val="center"/>
          </w:tcPr>
          <w:p w14:paraId="643A8F94"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35A31A60"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Врач-косметолог</w:t>
            </w:r>
          </w:p>
        </w:tc>
        <w:tc>
          <w:tcPr>
            <w:tcW w:w="1679" w:type="dxa"/>
            <w:gridSpan w:val="3"/>
            <w:vAlign w:val="center"/>
          </w:tcPr>
          <w:p w14:paraId="4D37A725"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701" w:type="dxa"/>
            <w:gridSpan w:val="2"/>
          </w:tcPr>
          <w:p w14:paraId="6B142136"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893" w:type="dxa"/>
            <w:gridSpan w:val="2"/>
            <w:vAlign w:val="center"/>
          </w:tcPr>
          <w:p w14:paraId="7E4B0E99"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207BF8B2"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4F009AE8" w14:textId="77777777" w:rsidR="00292832" w:rsidRPr="00AF59F0" w:rsidRDefault="00292832" w:rsidP="001A3859">
            <w:pPr>
              <w:spacing w:after="0" w:line="240" w:lineRule="auto"/>
              <w:jc w:val="center"/>
              <w:rPr>
                <w:rFonts w:ascii="Times New Roman" w:hAnsi="Times New Roman"/>
                <w:sz w:val="24"/>
                <w:szCs w:val="24"/>
              </w:rPr>
            </w:pPr>
          </w:p>
        </w:tc>
      </w:tr>
      <w:tr w:rsidR="00292832" w14:paraId="5640B215" w14:textId="77777777" w:rsidTr="00292832">
        <w:tc>
          <w:tcPr>
            <w:tcW w:w="613" w:type="dxa"/>
            <w:gridSpan w:val="2"/>
            <w:vAlign w:val="center"/>
          </w:tcPr>
          <w:p w14:paraId="6C616268"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6F091262"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Врач-дерматовенеролог</w:t>
            </w:r>
          </w:p>
        </w:tc>
        <w:tc>
          <w:tcPr>
            <w:tcW w:w="1679" w:type="dxa"/>
            <w:gridSpan w:val="3"/>
            <w:vAlign w:val="center"/>
          </w:tcPr>
          <w:p w14:paraId="4A133B4D"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701" w:type="dxa"/>
            <w:gridSpan w:val="2"/>
          </w:tcPr>
          <w:p w14:paraId="5ED6E2FF"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893" w:type="dxa"/>
            <w:gridSpan w:val="2"/>
            <w:vAlign w:val="center"/>
          </w:tcPr>
          <w:p w14:paraId="74CF2B4C"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4ABCFA92"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4EE58589" w14:textId="77777777" w:rsidR="00292832" w:rsidRPr="00AF59F0" w:rsidRDefault="00292832" w:rsidP="001A3859">
            <w:pPr>
              <w:spacing w:after="0" w:line="240" w:lineRule="auto"/>
              <w:jc w:val="center"/>
              <w:rPr>
                <w:rFonts w:ascii="Times New Roman" w:hAnsi="Times New Roman"/>
                <w:sz w:val="24"/>
                <w:szCs w:val="24"/>
              </w:rPr>
            </w:pPr>
          </w:p>
        </w:tc>
      </w:tr>
      <w:tr w:rsidR="00292832" w14:paraId="34577E3B" w14:textId="77777777" w:rsidTr="00292832">
        <w:tc>
          <w:tcPr>
            <w:tcW w:w="613" w:type="dxa"/>
            <w:gridSpan w:val="2"/>
            <w:vAlign w:val="center"/>
          </w:tcPr>
          <w:p w14:paraId="0AFCBD41"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1CF51020"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Врач-диетолог</w:t>
            </w:r>
          </w:p>
        </w:tc>
        <w:tc>
          <w:tcPr>
            <w:tcW w:w="1679" w:type="dxa"/>
            <w:gridSpan w:val="3"/>
            <w:vAlign w:val="center"/>
          </w:tcPr>
          <w:p w14:paraId="0078673B"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701" w:type="dxa"/>
            <w:gridSpan w:val="2"/>
          </w:tcPr>
          <w:p w14:paraId="261D007A"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893" w:type="dxa"/>
            <w:gridSpan w:val="2"/>
            <w:vAlign w:val="center"/>
          </w:tcPr>
          <w:p w14:paraId="41A80B15"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66BE03E6"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22A879DB" w14:textId="77777777" w:rsidR="00292832" w:rsidRPr="00AF59F0" w:rsidRDefault="00292832" w:rsidP="001A3859">
            <w:pPr>
              <w:spacing w:after="0" w:line="240" w:lineRule="auto"/>
              <w:jc w:val="center"/>
              <w:rPr>
                <w:rFonts w:ascii="Times New Roman" w:hAnsi="Times New Roman"/>
                <w:sz w:val="24"/>
                <w:szCs w:val="24"/>
              </w:rPr>
            </w:pPr>
          </w:p>
        </w:tc>
      </w:tr>
      <w:tr w:rsidR="00292832" w14:paraId="03C5B0F8" w14:textId="77777777" w:rsidTr="00292832">
        <w:tc>
          <w:tcPr>
            <w:tcW w:w="613" w:type="dxa"/>
            <w:gridSpan w:val="2"/>
            <w:vAlign w:val="center"/>
          </w:tcPr>
          <w:p w14:paraId="1B9275B4"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5CBA2CD1"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Врач-педиатр</w:t>
            </w:r>
          </w:p>
        </w:tc>
        <w:tc>
          <w:tcPr>
            <w:tcW w:w="1679" w:type="dxa"/>
            <w:gridSpan w:val="3"/>
            <w:vAlign w:val="center"/>
          </w:tcPr>
          <w:p w14:paraId="6D563121"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14</w:t>
            </w:r>
          </w:p>
        </w:tc>
        <w:tc>
          <w:tcPr>
            <w:tcW w:w="1701" w:type="dxa"/>
            <w:gridSpan w:val="2"/>
          </w:tcPr>
          <w:p w14:paraId="1EA7ABB6"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34</w:t>
            </w:r>
          </w:p>
        </w:tc>
        <w:tc>
          <w:tcPr>
            <w:tcW w:w="893" w:type="dxa"/>
            <w:gridSpan w:val="2"/>
            <w:vAlign w:val="center"/>
          </w:tcPr>
          <w:p w14:paraId="21732E2D"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57</w:t>
            </w:r>
          </w:p>
        </w:tc>
        <w:tc>
          <w:tcPr>
            <w:tcW w:w="987" w:type="dxa"/>
            <w:gridSpan w:val="2"/>
            <w:vAlign w:val="center"/>
          </w:tcPr>
          <w:p w14:paraId="5ABF2BA5"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72FA34BA" w14:textId="77777777" w:rsidR="00292832" w:rsidRPr="00AF59F0" w:rsidRDefault="00292832" w:rsidP="001A3859">
            <w:pPr>
              <w:spacing w:after="0" w:line="240" w:lineRule="auto"/>
              <w:jc w:val="center"/>
              <w:rPr>
                <w:rFonts w:ascii="Times New Roman" w:hAnsi="Times New Roman"/>
                <w:sz w:val="24"/>
                <w:szCs w:val="24"/>
              </w:rPr>
            </w:pPr>
          </w:p>
        </w:tc>
      </w:tr>
      <w:tr w:rsidR="00292832" w14:paraId="5160646F" w14:textId="77777777" w:rsidTr="00292832">
        <w:tc>
          <w:tcPr>
            <w:tcW w:w="613" w:type="dxa"/>
            <w:gridSpan w:val="2"/>
            <w:vAlign w:val="center"/>
          </w:tcPr>
          <w:p w14:paraId="5222D510"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1D549EC8"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 по медицинской реабилитации</w:t>
            </w:r>
          </w:p>
        </w:tc>
        <w:tc>
          <w:tcPr>
            <w:tcW w:w="1679" w:type="dxa"/>
            <w:gridSpan w:val="3"/>
            <w:vAlign w:val="center"/>
          </w:tcPr>
          <w:p w14:paraId="525C1B92"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6</w:t>
            </w:r>
          </w:p>
        </w:tc>
        <w:tc>
          <w:tcPr>
            <w:tcW w:w="1701" w:type="dxa"/>
            <w:gridSpan w:val="2"/>
          </w:tcPr>
          <w:p w14:paraId="329AA3BB"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893" w:type="dxa"/>
            <w:gridSpan w:val="2"/>
            <w:vAlign w:val="center"/>
          </w:tcPr>
          <w:p w14:paraId="718801CA"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09B99FD1"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3134CB1A" w14:textId="77777777" w:rsidR="00292832" w:rsidRPr="00AF59F0" w:rsidRDefault="00292832" w:rsidP="001A3859">
            <w:pPr>
              <w:spacing w:after="0" w:line="240" w:lineRule="auto"/>
              <w:jc w:val="center"/>
              <w:rPr>
                <w:rFonts w:ascii="Times New Roman" w:hAnsi="Times New Roman"/>
                <w:sz w:val="24"/>
                <w:szCs w:val="24"/>
              </w:rPr>
            </w:pPr>
          </w:p>
        </w:tc>
      </w:tr>
      <w:tr w:rsidR="00292832" w14:paraId="68B33F16" w14:textId="77777777" w:rsidTr="00292832">
        <w:tc>
          <w:tcPr>
            <w:tcW w:w="613" w:type="dxa"/>
            <w:gridSpan w:val="2"/>
            <w:vAlign w:val="center"/>
          </w:tcPr>
          <w:p w14:paraId="79F9D4CE"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0065E4EA"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 xml:space="preserve">Врач </w:t>
            </w:r>
            <w:proofErr w:type="spellStart"/>
            <w:r w:rsidRPr="0078475E">
              <w:rPr>
                <w:rFonts w:ascii="Times New Roman" w:hAnsi="Times New Roman"/>
                <w:color w:val="000000"/>
                <w:sz w:val="24"/>
                <w:szCs w:val="24"/>
                <w:lang w:eastAsia="ru-RU"/>
              </w:rPr>
              <w:t>травмотолог</w:t>
            </w:r>
            <w:proofErr w:type="spellEnd"/>
            <w:r w:rsidRPr="0078475E">
              <w:rPr>
                <w:rFonts w:ascii="Times New Roman" w:hAnsi="Times New Roman"/>
                <w:color w:val="000000"/>
                <w:sz w:val="24"/>
                <w:szCs w:val="24"/>
                <w:lang w:eastAsia="ru-RU"/>
              </w:rPr>
              <w:t>-ортопед</w:t>
            </w:r>
          </w:p>
        </w:tc>
        <w:tc>
          <w:tcPr>
            <w:tcW w:w="1679" w:type="dxa"/>
            <w:gridSpan w:val="3"/>
            <w:vAlign w:val="center"/>
          </w:tcPr>
          <w:p w14:paraId="600BA512"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5</w:t>
            </w:r>
          </w:p>
        </w:tc>
        <w:tc>
          <w:tcPr>
            <w:tcW w:w="1701" w:type="dxa"/>
            <w:gridSpan w:val="2"/>
          </w:tcPr>
          <w:p w14:paraId="39C888FE"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893" w:type="dxa"/>
            <w:gridSpan w:val="2"/>
            <w:vAlign w:val="center"/>
          </w:tcPr>
          <w:p w14:paraId="5D3C5E40"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6FF89F41"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300270EF" w14:textId="77777777" w:rsidR="00292832" w:rsidRPr="00AF59F0" w:rsidRDefault="00292832" w:rsidP="001A3859">
            <w:pPr>
              <w:spacing w:after="0" w:line="240" w:lineRule="auto"/>
              <w:jc w:val="center"/>
              <w:rPr>
                <w:rFonts w:ascii="Times New Roman" w:hAnsi="Times New Roman"/>
                <w:sz w:val="24"/>
                <w:szCs w:val="24"/>
              </w:rPr>
            </w:pPr>
          </w:p>
        </w:tc>
      </w:tr>
      <w:tr w:rsidR="00292832" w14:paraId="343233F1" w14:textId="77777777" w:rsidTr="00292832">
        <w:tc>
          <w:tcPr>
            <w:tcW w:w="613" w:type="dxa"/>
            <w:gridSpan w:val="2"/>
            <w:vAlign w:val="center"/>
          </w:tcPr>
          <w:p w14:paraId="3F882D06"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66340696"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Врач-пульмонолог</w:t>
            </w:r>
          </w:p>
        </w:tc>
        <w:tc>
          <w:tcPr>
            <w:tcW w:w="1679" w:type="dxa"/>
            <w:gridSpan w:val="3"/>
            <w:vAlign w:val="center"/>
          </w:tcPr>
          <w:p w14:paraId="74ED864D"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701" w:type="dxa"/>
            <w:gridSpan w:val="2"/>
          </w:tcPr>
          <w:p w14:paraId="574621B2"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893" w:type="dxa"/>
            <w:gridSpan w:val="2"/>
            <w:vAlign w:val="center"/>
          </w:tcPr>
          <w:p w14:paraId="38878EE5"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9</w:t>
            </w:r>
          </w:p>
        </w:tc>
        <w:tc>
          <w:tcPr>
            <w:tcW w:w="987" w:type="dxa"/>
            <w:gridSpan w:val="2"/>
            <w:vAlign w:val="center"/>
          </w:tcPr>
          <w:p w14:paraId="4381A9E1"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605EE98A" w14:textId="77777777" w:rsidR="00292832" w:rsidRPr="00AF59F0" w:rsidRDefault="00292832" w:rsidP="001A3859">
            <w:pPr>
              <w:spacing w:after="0" w:line="240" w:lineRule="auto"/>
              <w:jc w:val="center"/>
              <w:rPr>
                <w:rFonts w:ascii="Times New Roman" w:hAnsi="Times New Roman"/>
                <w:sz w:val="24"/>
                <w:szCs w:val="24"/>
              </w:rPr>
            </w:pPr>
          </w:p>
        </w:tc>
      </w:tr>
      <w:tr w:rsidR="00292832" w14:paraId="3ADBA038" w14:textId="77777777" w:rsidTr="00292832">
        <w:tc>
          <w:tcPr>
            <w:tcW w:w="613" w:type="dxa"/>
            <w:gridSpan w:val="2"/>
            <w:vAlign w:val="center"/>
          </w:tcPr>
          <w:p w14:paraId="04FF721B"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56C92935"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Врач-профпатолог</w:t>
            </w:r>
          </w:p>
        </w:tc>
        <w:tc>
          <w:tcPr>
            <w:tcW w:w="1679" w:type="dxa"/>
            <w:gridSpan w:val="3"/>
            <w:vAlign w:val="center"/>
          </w:tcPr>
          <w:p w14:paraId="7E3EC751"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gridSpan w:val="2"/>
          </w:tcPr>
          <w:p w14:paraId="4971724D"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6</w:t>
            </w:r>
          </w:p>
        </w:tc>
        <w:tc>
          <w:tcPr>
            <w:tcW w:w="893" w:type="dxa"/>
            <w:gridSpan w:val="2"/>
            <w:vAlign w:val="center"/>
          </w:tcPr>
          <w:p w14:paraId="203AC1D3"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092A8AEE"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402086AE" w14:textId="77777777" w:rsidR="00292832" w:rsidRPr="00AF59F0" w:rsidRDefault="00292832" w:rsidP="001A3859">
            <w:pPr>
              <w:spacing w:after="0" w:line="240" w:lineRule="auto"/>
              <w:jc w:val="center"/>
              <w:rPr>
                <w:rFonts w:ascii="Times New Roman" w:hAnsi="Times New Roman"/>
                <w:sz w:val="24"/>
                <w:szCs w:val="24"/>
              </w:rPr>
            </w:pPr>
          </w:p>
        </w:tc>
      </w:tr>
      <w:tr w:rsidR="00292832" w14:paraId="36CF99B1" w14:textId="77777777" w:rsidTr="00292832">
        <w:tc>
          <w:tcPr>
            <w:tcW w:w="613" w:type="dxa"/>
            <w:gridSpan w:val="2"/>
            <w:vAlign w:val="center"/>
          </w:tcPr>
          <w:p w14:paraId="169E6A79"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56676D89"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Врач-рефлексотерапевт</w:t>
            </w:r>
          </w:p>
        </w:tc>
        <w:tc>
          <w:tcPr>
            <w:tcW w:w="1679" w:type="dxa"/>
            <w:gridSpan w:val="3"/>
            <w:vAlign w:val="center"/>
          </w:tcPr>
          <w:p w14:paraId="58E208D8"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6</w:t>
            </w:r>
          </w:p>
        </w:tc>
        <w:tc>
          <w:tcPr>
            <w:tcW w:w="1701" w:type="dxa"/>
            <w:gridSpan w:val="2"/>
          </w:tcPr>
          <w:p w14:paraId="727A2BC5"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893" w:type="dxa"/>
            <w:gridSpan w:val="2"/>
            <w:vAlign w:val="center"/>
          </w:tcPr>
          <w:p w14:paraId="53EE1495"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6F98873F"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49896409" w14:textId="77777777" w:rsidR="00292832" w:rsidRPr="00AF59F0" w:rsidRDefault="00292832" w:rsidP="001A3859">
            <w:pPr>
              <w:spacing w:after="0" w:line="240" w:lineRule="auto"/>
              <w:jc w:val="center"/>
              <w:rPr>
                <w:rFonts w:ascii="Times New Roman" w:hAnsi="Times New Roman"/>
                <w:sz w:val="24"/>
                <w:szCs w:val="24"/>
              </w:rPr>
            </w:pPr>
          </w:p>
        </w:tc>
      </w:tr>
      <w:tr w:rsidR="00292832" w14:paraId="7748FAE4" w14:textId="77777777" w:rsidTr="00292832">
        <w:tc>
          <w:tcPr>
            <w:tcW w:w="613" w:type="dxa"/>
            <w:gridSpan w:val="2"/>
            <w:vAlign w:val="center"/>
          </w:tcPr>
          <w:p w14:paraId="5547EEC5"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439FE2BE"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Врач-кардиолог</w:t>
            </w:r>
          </w:p>
        </w:tc>
        <w:tc>
          <w:tcPr>
            <w:tcW w:w="1679" w:type="dxa"/>
            <w:gridSpan w:val="3"/>
            <w:vAlign w:val="center"/>
          </w:tcPr>
          <w:p w14:paraId="67CA716E" w14:textId="77777777" w:rsidR="00292832" w:rsidRPr="0078475E" w:rsidRDefault="00292832" w:rsidP="001A3859">
            <w:pPr>
              <w:spacing w:after="0" w:line="240" w:lineRule="auto"/>
              <w:jc w:val="center"/>
              <w:rPr>
                <w:rFonts w:ascii="Times New Roman" w:hAnsi="Times New Roman"/>
                <w:sz w:val="24"/>
                <w:szCs w:val="24"/>
              </w:rPr>
            </w:pPr>
            <w:r w:rsidRPr="0078475E">
              <w:rPr>
                <w:rFonts w:ascii="Times New Roman" w:hAnsi="Times New Roman"/>
                <w:color w:val="000000"/>
                <w:sz w:val="24"/>
                <w:szCs w:val="24"/>
                <w:lang w:eastAsia="ru-RU"/>
              </w:rPr>
              <w:t>1</w:t>
            </w:r>
            <w:r>
              <w:rPr>
                <w:rFonts w:ascii="Times New Roman" w:hAnsi="Times New Roman"/>
                <w:color w:val="000000"/>
                <w:sz w:val="24"/>
                <w:szCs w:val="24"/>
                <w:lang w:eastAsia="ru-RU"/>
              </w:rPr>
              <w:t>2</w:t>
            </w:r>
          </w:p>
        </w:tc>
        <w:tc>
          <w:tcPr>
            <w:tcW w:w="1701" w:type="dxa"/>
            <w:gridSpan w:val="2"/>
          </w:tcPr>
          <w:p w14:paraId="5C6E8411"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22</w:t>
            </w:r>
          </w:p>
        </w:tc>
        <w:tc>
          <w:tcPr>
            <w:tcW w:w="893" w:type="dxa"/>
            <w:gridSpan w:val="2"/>
            <w:vAlign w:val="center"/>
          </w:tcPr>
          <w:p w14:paraId="16CD6ABA"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14</w:t>
            </w:r>
          </w:p>
        </w:tc>
        <w:tc>
          <w:tcPr>
            <w:tcW w:w="987" w:type="dxa"/>
            <w:gridSpan w:val="2"/>
            <w:vAlign w:val="center"/>
          </w:tcPr>
          <w:p w14:paraId="61842049"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24D76BA2" w14:textId="77777777" w:rsidR="00292832" w:rsidRPr="00AF59F0" w:rsidRDefault="00292832" w:rsidP="001A3859">
            <w:pPr>
              <w:spacing w:after="0" w:line="240" w:lineRule="auto"/>
              <w:jc w:val="center"/>
              <w:rPr>
                <w:rFonts w:ascii="Times New Roman" w:hAnsi="Times New Roman"/>
                <w:sz w:val="24"/>
                <w:szCs w:val="24"/>
              </w:rPr>
            </w:pPr>
          </w:p>
        </w:tc>
      </w:tr>
      <w:tr w:rsidR="00292832" w14:paraId="3D29F7FD" w14:textId="77777777" w:rsidTr="00292832">
        <w:tc>
          <w:tcPr>
            <w:tcW w:w="613" w:type="dxa"/>
            <w:gridSpan w:val="2"/>
            <w:vAlign w:val="center"/>
          </w:tcPr>
          <w:p w14:paraId="45CE0340"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0B5F82FF"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Врач функциональной диагностики</w:t>
            </w:r>
          </w:p>
        </w:tc>
        <w:tc>
          <w:tcPr>
            <w:tcW w:w="1679" w:type="dxa"/>
            <w:gridSpan w:val="3"/>
            <w:vAlign w:val="center"/>
          </w:tcPr>
          <w:p w14:paraId="6A3134D2"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701" w:type="dxa"/>
            <w:gridSpan w:val="2"/>
          </w:tcPr>
          <w:p w14:paraId="7CC4415D"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893" w:type="dxa"/>
            <w:gridSpan w:val="2"/>
            <w:vAlign w:val="center"/>
          </w:tcPr>
          <w:p w14:paraId="100C8E44"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4CBA7562"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283610A9" w14:textId="77777777" w:rsidR="00292832" w:rsidRPr="00AF59F0" w:rsidRDefault="00292832" w:rsidP="001A3859">
            <w:pPr>
              <w:spacing w:after="0" w:line="240" w:lineRule="auto"/>
              <w:jc w:val="center"/>
              <w:rPr>
                <w:rFonts w:ascii="Times New Roman" w:hAnsi="Times New Roman"/>
                <w:sz w:val="24"/>
                <w:szCs w:val="24"/>
              </w:rPr>
            </w:pPr>
          </w:p>
        </w:tc>
      </w:tr>
      <w:tr w:rsidR="00292832" w14:paraId="7ADF2196" w14:textId="77777777" w:rsidTr="00292832">
        <w:tc>
          <w:tcPr>
            <w:tcW w:w="613" w:type="dxa"/>
            <w:gridSpan w:val="2"/>
            <w:vAlign w:val="center"/>
          </w:tcPr>
          <w:p w14:paraId="0E1B8186"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5044B8A3"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Медицинский психолог</w:t>
            </w:r>
          </w:p>
        </w:tc>
        <w:tc>
          <w:tcPr>
            <w:tcW w:w="1679" w:type="dxa"/>
            <w:gridSpan w:val="3"/>
            <w:vAlign w:val="center"/>
          </w:tcPr>
          <w:p w14:paraId="776C1F93"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6</w:t>
            </w:r>
          </w:p>
        </w:tc>
        <w:tc>
          <w:tcPr>
            <w:tcW w:w="1701" w:type="dxa"/>
            <w:gridSpan w:val="2"/>
          </w:tcPr>
          <w:p w14:paraId="0A044CDB"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893" w:type="dxa"/>
            <w:gridSpan w:val="2"/>
            <w:vAlign w:val="center"/>
          </w:tcPr>
          <w:p w14:paraId="62052A2D"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7B2FD829"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75849899" w14:textId="77777777" w:rsidR="00292832" w:rsidRPr="00AF59F0" w:rsidRDefault="00292832" w:rsidP="001A3859">
            <w:pPr>
              <w:spacing w:after="0" w:line="240" w:lineRule="auto"/>
              <w:jc w:val="center"/>
              <w:rPr>
                <w:rFonts w:ascii="Times New Roman" w:hAnsi="Times New Roman"/>
                <w:sz w:val="24"/>
                <w:szCs w:val="24"/>
              </w:rPr>
            </w:pPr>
          </w:p>
        </w:tc>
      </w:tr>
      <w:tr w:rsidR="00292832" w14:paraId="67F6483B" w14:textId="77777777" w:rsidTr="00292832">
        <w:tc>
          <w:tcPr>
            <w:tcW w:w="613" w:type="dxa"/>
            <w:gridSpan w:val="2"/>
            <w:vAlign w:val="center"/>
          </w:tcPr>
          <w:p w14:paraId="5D186902"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0C8152C3"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Медицинский статистик</w:t>
            </w:r>
          </w:p>
        </w:tc>
        <w:tc>
          <w:tcPr>
            <w:tcW w:w="1679" w:type="dxa"/>
            <w:gridSpan w:val="3"/>
            <w:vAlign w:val="center"/>
          </w:tcPr>
          <w:p w14:paraId="5850BEEE"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4</w:t>
            </w:r>
          </w:p>
        </w:tc>
        <w:tc>
          <w:tcPr>
            <w:tcW w:w="1701" w:type="dxa"/>
            <w:gridSpan w:val="2"/>
          </w:tcPr>
          <w:p w14:paraId="2CB9A43A"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893" w:type="dxa"/>
            <w:gridSpan w:val="2"/>
            <w:vAlign w:val="center"/>
          </w:tcPr>
          <w:p w14:paraId="68DE10E5"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2A3B1A81"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38747D43" w14:textId="77777777" w:rsidR="00292832" w:rsidRPr="00AF59F0" w:rsidRDefault="00292832" w:rsidP="001A3859">
            <w:pPr>
              <w:spacing w:after="0" w:line="240" w:lineRule="auto"/>
              <w:jc w:val="center"/>
              <w:rPr>
                <w:rFonts w:ascii="Times New Roman" w:hAnsi="Times New Roman"/>
                <w:sz w:val="24"/>
                <w:szCs w:val="24"/>
              </w:rPr>
            </w:pPr>
          </w:p>
        </w:tc>
      </w:tr>
      <w:tr w:rsidR="00292832" w14:paraId="76C78C7E" w14:textId="77777777" w:rsidTr="00292832">
        <w:tc>
          <w:tcPr>
            <w:tcW w:w="613" w:type="dxa"/>
            <w:gridSpan w:val="2"/>
            <w:vAlign w:val="center"/>
          </w:tcPr>
          <w:p w14:paraId="6E3DF7EA"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5A5CCF35"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Логопед</w:t>
            </w:r>
          </w:p>
        </w:tc>
        <w:tc>
          <w:tcPr>
            <w:tcW w:w="1679" w:type="dxa"/>
            <w:gridSpan w:val="3"/>
            <w:vAlign w:val="center"/>
          </w:tcPr>
          <w:p w14:paraId="35860031"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701" w:type="dxa"/>
            <w:gridSpan w:val="2"/>
          </w:tcPr>
          <w:p w14:paraId="70C22CC4"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893" w:type="dxa"/>
            <w:gridSpan w:val="2"/>
            <w:vAlign w:val="center"/>
          </w:tcPr>
          <w:p w14:paraId="643C5AA7"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7A6EB7D1"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048ED680" w14:textId="77777777" w:rsidR="00292832" w:rsidRPr="00AF59F0" w:rsidRDefault="00292832" w:rsidP="001A3859">
            <w:pPr>
              <w:spacing w:after="0" w:line="240" w:lineRule="auto"/>
              <w:jc w:val="center"/>
              <w:rPr>
                <w:rFonts w:ascii="Times New Roman" w:hAnsi="Times New Roman"/>
                <w:sz w:val="24"/>
                <w:szCs w:val="24"/>
              </w:rPr>
            </w:pPr>
          </w:p>
        </w:tc>
      </w:tr>
      <w:tr w:rsidR="00292832" w14:paraId="2C4B6D87" w14:textId="77777777" w:rsidTr="00292832">
        <w:tc>
          <w:tcPr>
            <w:tcW w:w="613" w:type="dxa"/>
            <w:gridSpan w:val="2"/>
            <w:vAlign w:val="center"/>
          </w:tcPr>
          <w:p w14:paraId="6065AD1E" w14:textId="77777777" w:rsidR="00292832" w:rsidRPr="00452E1B" w:rsidRDefault="00292832" w:rsidP="001A3859">
            <w:pPr>
              <w:pStyle w:val="a5"/>
              <w:numPr>
                <w:ilvl w:val="0"/>
                <w:numId w:val="55"/>
              </w:numPr>
              <w:spacing w:after="0" w:line="240" w:lineRule="auto"/>
              <w:ind w:left="0" w:firstLine="0"/>
              <w:jc w:val="center"/>
              <w:rPr>
                <w:rFonts w:ascii="Times New Roman" w:hAnsi="Times New Roman"/>
                <w:sz w:val="20"/>
                <w:szCs w:val="20"/>
              </w:rPr>
            </w:pPr>
          </w:p>
        </w:tc>
        <w:tc>
          <w:tcPr>
            <w:tcW w:w="2943" w:type="dxa"/>
            <w:vAlign w:val="center"/>
          </w:tcPr>
          <w:p w14:paraId="37AF2EBE"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Инструктор по лечебной физкультуре</w:t>
            </w:r>
          </w:p>
        </w:tc>
        <w:tc>
          <w:tcPr>
            <w:tcW w:w="1679" w:type="dxa"/>
            <w:gridSpan w:val="3"/>
            <w:vAlign w:val="center"/>
          </w:tcPr>
          <w:p w14:paraId="56A0F681"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701" w:type="dxa"/>
            <w:gridSpan w:val="2"/>
          </w:tcPr>
          <w:p w14:paraId="781D97A4"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893" w:type="dxa"/>
            <w:gridSpan w:val="2"/>
            <w:vAlign w:val="center"/>
          </w:tcPr>
          <w:p w14:paraId="224F542F"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585D4E3D"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50</w:t>
            </w:r>
          </w:p>
        </w:tc>
        <w:tc>
          <w:tcPr>
            <w:tcW w:w="1039" w:type="dxa"/>
            <w:vAlign w:val="center"/>
          </w:tcPr>
          <w:p w14:paraId="0E8F58B9" w14:textId="77777777" w:rsidR="00292832" w:rsidRPr="00AF59F0" w:rsidRDefault="00292832" w:rsidP="001A3859">
            <w:pPr>
              <w:spacing w:after="0" w:line="240" w:lineRule="auto"/>
              <w:jc w:val="center"/>
              <w:rPr>
                <w:rFonts w:ascii="Times New Roman" w:hAnsi="Times New Roman"/>
                <w:sz w:val="24"/>
                <w:szCs w:val="24"/>
              </w:rPr>
            </w:pPr>
          </w:p>
        </w:tc>
      </w:tr>
      <w:tr w:rsidR="00292832" w14:paraId="568422EC" w14:textId="77777777" w:rsidTr="00292832">
        <w:tc>
          <w:tcPr>
            <w:tcW w:w="613" w:type="dxa"/>
            <w:gridSpan w:val="2"/>
          </w:tcPr>
          <w:p w14:paraId="64B58FFC" w14:textId="77777777" w:rsidR="00292832" w:rsidRPr="00482519" w:rsidRDefault="00292832" w:rsidP="001A3859">
            <w:pPr>
              <w:spacing w:after="0" w:line="240" w:lineRule="auto"/>
              <w:rPr>
                <w:rFonts w:ascii="Times New Roman" w:hAnsi="Times New Roman"/>
                <w:sz w:val="20"/>
                <w:szCs w:val="20"/>
              </w:rPr>
            </w:pPr>
            <w:r w:rsidRPr="00482519">
              <w:rPr>
                <w:rFonts w:ascii="Times New Roman" w:hAnsi="Times New Roman"/>
                <w:sz w:val="20"/>
                <w:szCs w:val="20"/>
              </w:rPr>
              <w:t>32</w:t>
            </w:r>
          </w:p>
        </w:tc>
        <w:tc>
          <w:tcPr>
            <w:tcW w:w="2943" w:type="dxa"/>
            <w:hideMark/>
          </w:tcPr>
          <w:p w14:paraId="24619C60"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Специалист по социальной работе</w:t>
            </w:r>
          </w:p>
        </w:tc>
        <w:tc>
          <w:tcPr>
            <w:tcW w:w="1679" w:type="dxa"/>
            <w:gridSpan w:val="3"/>
            <w:hideMark/>
          </w:tcPr>
          <w:p w14:paraId="4FB8E2F2"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38</w:t>
            </w:r>
          </w:p>
        </w:tc>
        <w:tc>
          <w:tcPr>
            <w:tcW w:w="1701" w:type="dxa"/>
            <w:gridSpan w:val="2"/>
          </w:tcPr>
          <w:p w14:paraId="02E7301D"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42</w:t>
            </w:r>
          </w:p>
        </w:tc>
        <w:tc>
          <w:tcPr>
            <w:tcW w:w="893" w:type="dxa"/>
            <w:gridSpan w:val="2"/>
            <w:hideMark/>
          </w:tcPr>
          <w:p w14:paraId="7A2D85F9"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987" w:type="dxa"/>
            <w:gridSpan w:val="2"/>
            <w:hideMark/>
          </w:tcPr>
          <w:p w14:paraId="3F799F90"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hideMark/>
          </w:tcPr>
          <w:p w14:paraId="37EB3CB1"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62EB5573" w14:textId="77777777" w:rsidTr="00292832">
        <w:tc>
          <w:tcPr>
            <w:tcW w:w="613" w:type="dxa"/>
            <w:gridSpan w:val="2"/>
          </w:tcPr>
          <w:p w14:paraId="263CA2A9"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33</w:t>
            </w:r>
          </w:p>
        </w:tc>
        <w:tc>
          <w:tcPr>
            <w:tcW w:w="2943" w:type="dxa"/>
            <w:hideMark/>
          </w:tcPr>
          <w:p w14:paraId="7F38E896"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Психолог в социальной сфере</w:t>
            </w:r>
          </w:p>
        </w:tc>
        <w:tc>
          <w:tcPr>
            <w:tcW w:w="1679" w:type="dxa"/>
            <w:gridSpan w:val="3"/>
            <w:hideMark/>
          </w:tcPr>
          <w:p w14:paraId="453FAF5D"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701" w:type="dxa"/>
            <w:gridSpan w:val="2"/>
          </w:tcPr>
          <w:p w14:paraId="373759C7"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15</w:t>
            </w:r>
          </w:p>
        </w:tc>
        <w:tc>
          <w:tcPr>
            <w:tcW w:w="893" w:type="dxa"/>
            <w:gridSpan w:val="2"/>
            <w:hideMark/>
          </w:tcPr>
          <w:p w14:paraId="617BFCB6"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987" w:type="dxa"/>
            <w:gridSpan w:val="2"/>
            <w:hideMark/>
          </w:tcPr>
          <w:p w14:paraId="6C9AAEA7"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hideMark/>
          </w:tcPr>
          <w:p w14:paraId="052B2306"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721DF40C" w14:textId="77777777" w:rsidTr="00292832">
        <w:tc>
          <w:tcPr>
            <w:tcW w:w="613" w:type="dxa"/>
            <w:gridSpan w:val="2"/>
          </w:tcPr>
          <w:p w14:paraId="793A066C" w14:textId="77777777" w:rsidR="00292832" w:rsidRPr="00482519" w:rsidRDefault="00292832" w:rsidP="001A3859">
            <w:pPr>
              <w:spacing w:after="0" w:line="240" w:lineRule="auto"/>
              <w:rPr>
                <w:rFonts w:ascii="Times New Roman" w:hAnsi="Times New Roman"/>
                <w:sz w:val="20"/>
                <w:szCs w:val="20"/>
              </w:rPr>
            </w:pPr>
            <w:r w:rsidRPr="00482519">
              <w:rPr>
                <w:rFonts w:ascii="Times New Roman" w:hAnsi="Times New Roman"/>
                <w:sz w:val="20"/>
                <w:szCs w:val="20"/>
              </w:rPr>
              <w:lastRenderedPageBreak/>
              <w:t>34</w:t>
            </w:r>
          </w:p>
        </w:tc>
        <w:tc>
          <w:tcPr>
            <w:tcW w:w="2943" w:type="dxa"/>
            <w:hideMark/>
          </w:tcPr>
          <w:p w14:paraId="421561C8"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Экономист</w:t>
            </w:r>
          </w:p>
        </w:tc>
        <w:tc>
          <w:tcPr>
            <w:tcW w:w="1679" w:type="dxa"/>
            <w:gridSpan w:val="3"/>
            <w:hideMark/>
          </w:tcPr>
          <w:p w14:paraId="49551BEF"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701" w:type="dxa"/>
            <w:gridSpan w:val="2"/>
          </w:tcPr>
          <w:p w14:paraId="611D7757"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10</w:t>
            </w:r>
          </w:p>
        </w:tc>
        <w:tc>
          <w:tcPr>
            <w:tcW w:w="893" w:type="dxa"/>
            <w:gridSpan w:val="2"/>
            <w:hideMark/>
          </w:tcPr>
          <w:p w14:paraId="42782470"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987" w:type="dxa"/>
            <w:gridSpan w:val="2"/>
            <w:hideMark/>
          </w:tcPr>
          <w:p w14:paraId="161AC2BE"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300</w:t>
            </w:r>
          </w:p>
        </w:tc>
        <w:tc>
          <w:tcPr>
            <w:tcW w:w="1039" w:type="dxa"/>
            <w:hideMark/>
          </w:tcPr>
          <w:p w14:paraId="1BADB5A3"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0DAAFFB9" w14:textId="77777777" w:rsidTr="00292832">
        <w:tc>
          <w:tcPr>
            <w:tcW w:w="613" w:type="dxa"/>
            <w:gridSpan w:val="2"/>
          </w:tcPr>
          <w:p w14:paraId="0228554B"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35</w:t>
            </w:r>
          </w:p>
        </w:tc>
        <w:tc>
          <w:tcPr>
            <w:tcW w:w="2943" w:type="dxa"/>
            <w:hideMark/>
          </w:tcPr>
          <w:p w14:paraId="605CC522"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Программист</w:t>
            </w:r>
          </w:p>
        </w:tc>
        <w:tc>
          <w:tcPr>
            <w:tcW w:w="1679" w:type="dxa"/>
            <w:gridSpan w:val="3"/>
            <w:hideMark/>
          </w:tcPr>
          <w:p w14:paraId="62038D9B"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701" w:type="dxa"/>
            <w:gridSpan w:val="2"/>
          </w:tcPr>
          <w:p w14:paraId="3D5C6580"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30</w:t>
            </w:r>
          </w:p>
        </w:tc>
        <w:tc>
          <w:tcPr>
            <w:tcW w:w="893" w:type="dxa"/>
            <w:gridSpan w:val="2"/>
            <w:hideMark/>
          </w:tcPr>
          <w:p w14:paraId="1CAEB273"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987" w:type="dxa"/>
            <w:gridSpan w:val="2"/>
            <w:hideMark/>
          </w:tcPr>
          <w:p w14:paraId="75009C2C"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250</w:t>
            </w:r>
          </w:p>
        </w:tc>
        <w:tc>
          <w:tcPr>
            <w:tcW w:w="1039" w:type="dxa"/>
            <w:hideMark/>
          </w:tcPr>
          <w:p w14:paraId="33743F3E"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3A889171" w14:textId="77777777" w:rsidTr="00292832">
        <w:tc>
          <w:tcPr>
            <w:tcW w:w="613" w:type="dxa"/>
            <w:gridSpan w:val="2"/>
          </w:tcPr>
          <w:p w14:paraId="742119A5"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36</w:t>
            </w:r>
          </w:p>
        </w:tc>
        <w:tc>
          <w:tcPr>
            <w:tcW w:w="2943" w:type="dxa"/>
            <w:hideMark/>
          </w:tcPr>
          <w:p w14:paraId="34E1CD0C"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Ведущий специалист-эксперт</w:t>
            </w:r>
          </w:p>
        </w:tc>
        <w:tc>
          <w:tcPr>
            <w:tcW w:w="1679" w:type="dxa"/>
            <w:gridSpan w:val="3"/>
            <w:hideMark/>
          </w:tcPr>
          <w:p w14:paraId="558413CF"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15</w:t>
            </w:r>
          </w:p>
        </w:tc>
        <w:tc>
          <w:tcPr>
            <w:tcW w:w="1701" w:type="dxa"/>
            <w:gridSpan w:val="2"/>
          </w:tcPr>
          <w:p w14:paraId="46F8CCDB"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w:t>
            </w:r>
          </w:p>
        </w:tc>
        <w:tc>
          <w:tcPr>
            <w:tcW w:w="893" w:type="dxa"/>
            <w:gridSpan w:val="2"/>
            <w:hideMark/>
          </w:tcPr>
          <w:p w14:paraId="51D7D389"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987" w:type="dxa"/>
            <w:gridSpan w:val="2"/>
            <w:hideMark/>
          </w:tcPr>
          <w:p w14:paraId="5FDB10C6"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hideMark/>
          </w:tcPr>
          <w:p w14:paraId="721F6C3F"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7E422655" w14:textId="77777777" w:rsidTr="00292832">
        <w:tc>
          <w:tcPr>
            <w:tcW w:w="613" w:type="dxa"/>
            <w:gridSpan w:val="2"/>
          </w:tcPr>
          <w:p w14:paraId="24406CE7"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37</w:t>
            </w:r>
          </w:p>
        </w:tc>
        <w:tc>
          <w:tcPr>
            <w:tcW w:w="2943" w:type="dxa"/>
            <w:hideMark/>
          </w:tcPr>
          <w:p w14:paraId="569E8D05"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Инженер</w:t>
            </w:r>
          </w:p>
        </w:tc>
        <w:tc>
          <w:tcPr>
            <w:tcW w:w="1679" w:type="dxa"/>
            <w:gridSpan w:val="3"/>
            <w:hideMark/>
          </w:tcPr>
          <w:p w14:paraId="1B94CE03"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lang w:eastAsia="ru-RU"/>
              </w:rPr>
              <w:t>4</w:t>
            </w:r>
          </w:p>
        </w:tc>
        <w:tc>
          <w:tcPr>
            <w:tcW w:w="1701" w:type="dxa"/>
            <w:gridSpan w:val="2"/>
          </w:tcPr>
          <w:p w14:paraId="36B010B9"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18</w:t>
            </w:r>
          </w:p>
        </w:tc>
        <w:tc>
          <w:tcPr>
            <w:tcW w:w="893" w:type="dxa"/>
            <w:gridSpan w:val="2"/>
          </w:tcPr>
          <w:p w14:paraId="1B7E5590"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200</w:t>
            </w:r>
          </w:p>
        </w:tc>
        <w:tc>
          <w:tcPr>
            <w:tcW w:w="987" w:type="dxa"/>
            <w:gridSpan w:val="2"/>
          </w:tcPr>
          <w:p w14:paraId="58A52C4F"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150</w:t>
            </w:r>
          </w:p>
        </w:tc>
        <w:tc>
          <w:tcPr>
            <w:tcW w:w="1039" w:type="dxa"/>
          </w:tcPr>
          <w:p w14:paraId="53A1B8FA" w14:textId="77777777" w:rsidR="00292832" w:rsidRPr="00AF59F0" w:rsidRDefault="00292832" w:rsidP="001A3859">
            <w:pPr>
              <w:spacing w:after="0" w:line="240" w:lineRule="auto"/>
              <w:jc w:val="center"/>
              <w:rPr>
                <w:rFonts w:ascii="Times New Roman" w:hAnsi="Times New Roman"/>
                <w:sz w:val="28"/>
                <w:szCs w:val="28"/>
              </w:rPr>
            </w:pPr>
          </w:p>
        </w:tc>
      </w:tr>
      <w:tr w:rsidR="00292832" w14:paraId="498ADB22" w14:textId="77777777" w:rsidTr="00292832">
        <w:tc>
          <w:tcPr>
            <w:tcW w:w="613" w:type="dxa"/>
            <w:gridSpan w:val="2"/>
          </w:tcPr>
          <w:p w14:paraId="4AC59113"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38</w:t>
            </w:r>
          </w:p>
        </w:tc>
        <w:tc>
          <w:tcPr>
            <w:tcW w:w="2943" w:type="dxa"/>
            <w:hideMark/>
          </w:tcPr>
          <w:p w14:paraId="185B6C08"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Делопроизводитель</w:t>
            </w:r>
          </w:p>
        </w:tc>
        <w:tc>
          <w:tcPr>
            <w:tcW w:w="1679" w:type="dxa"/>
            <w:gridSpan w:val="3"/>
            <w:hideMark/>
          </w:tcPr>
          <w:p w14:paraId="064C387D"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lang w:eastAsia="ru-RU"/>
              </w:rPr>
              <w:t>5</w:t>
            </w:r>
          </w:p>
        </w:tc>
        <w:tc>
          <w:tcPr>
            <w:tcW w:w="1701" w:type="dxa"/>
            <w:gridSpan w:val="2"/>
          </w:tcPr>
          <w:p w14:paraId="351FD520"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12</w:t>
            </w:r>
          </w:p>
        </w:tc>
        <w:tc>
          <w:tcPr>
            <w:tcW w:w="893" w:type="dxa"/>
            <w:gridSpan w:val="2"/>
          </w:tcPr>
          <w:p w14:paraId="213FEB91" w14:textId="77777777" w:rsidR="00292832" w:rsidRPr="00AF59F0" w:rsidRDefault="00292832" w:rsidP="001A3859">
            <w:pPr>
              <w:spacing w:after="0" w:line="240" w:lineRule="auto"/>
              <w:jc w:val="center"/>
              <w:rPr>
                <w:rFonts w:ascii="Times New Roman" w:hAnsi="Times New Roman"/>
                <w:sz w:val="28"/>
                <w:szCs w:val="28"/>
              </w:rPr>
            </w:pPr>
          </w:p>
        </w:tc>
        <w:tc>
          <w:tcPr>
            <w:tcW w:w="987" w:type="dxa"/>
            <w:gridSpan w:val="2"/>
          </w:tcPr>
          <w:p w14:paraId="2C3CE355" w14:textId="77777777" w:rsidR="00292832" w:rsidRPr="00AF59F0" w:rsidRDefault="00292832" w:rsidP="001A3859">
            <w:pPr>
              <w:spacing w:after="0" w:line="240" w:lineRule="auto"/>
              <w:jc w:val="center"/>
              <w:rPr>
                <w:rFonts w:ascii="Times New Roman" w:hAnsi="Times New Roman"/>
                <w:sz w:val="28"/>
                <w:szCs w:val="28"/>
              </w:rPr>
            </w:pPr>
          </w:p>
        </w:tc>
        <w:tc>
          <w:tcPr>
            <w:tcW w:w="1039" w:type="dxa"/>
          </w:tcPr>
          <w:p w14:paraId="36E9FC8F" w14:textId="77777777" w:rsidR="00292832" w:rsidRPr="00AF59F0" w:rsidRDefault="00292832" w:rsidP="001A3859">
            <w:pPr>
              <w:spacing w:after="0" w:line="240" w:lineRule="auto"/>
              <w:jc w:val="center"/>
              <w:rPr>
                <w:rFonts w:ascii="Times New Roman" w:hAnsi="Times New Roman"/>
                <w:sz w:val="28"/>
                <w:szCs w:val="28"/>
              </w:rPr>
            </w:pPr>
          </w:p>
        </w:tc>
      </w:tr>
      <w:tr w:rsidR="00292832" w14:paraId="043CA190" w14:textId="77777777" w:rsidTr="00292832">
        <w:tc>
          <w:tcPr>
            <w:tcW w:w="613" w:type="dxa"/>
            <w:gridSpan w:val="2"/>
          </w:tcPr>
          <w:p w14:paraId="6F057161"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39</w:t>
            </w:r>
          </w:p>
        </w:tc>
        <w:tc>
          <w:tcPr>
            <w:tcW w:w="2943" w:type="dxa"/>
            <w:hideMark/>
          </w:tcPr>
          <w:p w14:paraId="3EDB81C3"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Специалист по охране труда</w:t>
            </w:r>
          </w:p>
        </w:tc>
        <w:tc>
          <w:tcPr>
            <w:tcW w:w="1679" w:type="dxa"/>
            <w:gridSpan w:val="3"/>
            <w:hideMark/>
          </w:tcPr>
          <w:p w14:paraId="060DE27F"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lang w:eastAsia="ru-RU"/>
              </w:rPr>
              <w:t>6</w:t>
            </w:r>
          </w:p>
        </w:tc>
        <w:tc>
          <w:tcPr>
            <w:tcW w:w="1701" w:type="dxa"/>
            <w:gridSpan w:val="2"/>
          </w:tcPr>
          <w:p w14:paraId="5DB6CEA5"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14</w:t>
            </w:r>
          </w:p>
        </w:tc>
        <w:tc>
          <w:tcPr>
            <w:tcW w:w="893" w:type="dxa"/>
            <w:gridSpan w:val="2"/>
          </w:tcPr>
          <w:p w14:paraId="492265BC" w14:textId="77777777" w:rsidR="00292832" w:rsidRPr="00AF59F0" w:rsidRDefault="00292832" w:rsidP="001A3859">
            <w:pPr>
              <w:spacing w:after="0" w:line="240" w:lineRule="auto"/>
              <w:jc w:val="center"/>
              <w:rPr>
                <w:rFonts w:ascii="Times New Roman" w:hAnsi="Times New Roman"/>
                <w:sz w:val="28"/>
                <w:szCs w:val="28"/>
              </w:rPr>
            </w:pPr>
          </w:p>
        </w:tc>
        <w:tc>
          <w:tcPr>
            <w:tcW w:w="987" w:type="dxa"/>
            <w:gridSpan w:val="2"/>
          </w:tcPr>
          <w:p w14:paraId="47A5B650" w14:textId="77777777" w:rsidR="00292832" w:rsidRPr="00AF59F0" w:rsidRDefault="00292832" w:rsidP="001A3859">
            <w:pPr>
              <w:spacing w:after="0" w:line="240" w:lineRule="auto"/>
              <w:jc w:val="center"/>
              <w:rPr>
                <w:rFonts w:ascii="Times New Roman" w:hAnsi="Times New Roman"/>
                <w:sz w:val="28"/>
                <w:szCs w:val="28"/>
              </w:rPr>
            </w:pPr>
          </w:p>
        </w:tc>
        <w:tc>
          <w:tcPr>
            <w:tcW w:w="1039" w:type="dxa"/>
          </w:tcPr>
          <w:p w14:paraId="3B4FECCF" w14:textId="77777777" w:rsidR="00292832" w:rsidRPr="00AF59F0" w:rsidRDefault="00292832" w:rsidP="001A3859">
            <w:pPr>
              <w:spacing w:after="0" w:line="240" w:lineRule="auto"/>
              <w:jc w:val="center"/>
              <w:rPr>
                <w:rFonts w:ascii="Times New Roman" w:hAnsi="Times New Roman"/>
                <w:sz w:val="28"/>
                <w:szCs w:val="28"/>
              </w:rPr>
            </w:pPr>
          </w:p>
        </w:tc>
      </w:tr>
      <w:tr w:rsidR="00292832" w14:paraId="1F04CE20" w14:textId="77777777" w:rsidTr="00292832">
        <w:tc>
          <w:tcPr>
            <w:tcW w:w="613" w:type="dxa"/>
            <w:gridSpan w:val="2"/>
          </w:tcPr>
          <w:p w14:paraId="250EB50E"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40</w:t>
            </w:r>
          </w:p>
        </w:tc>
        <w:tc>
          <w:tcPr>
            <w:tcW w:w="2943" w:type="dxa"/>
            <w:hideMark/>
          </w:tcPr>
          <w:p w14:paraId="4044A637"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Специалист в сфере закупок</w:t>
            </w:r>
          </w:p>
        </w:tc>
        <w:tc>
          <w:tcPr>
            <w:tcW w:w="1679" w:type="dxa"/>
            <w:gridSpan w:val="3"/>
          </w:tcPr>
          <w:p w14:paraId="24A95470"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14</w:t>
            </w:r>
          </w:p>
        </w:tc>
        <w:tc>
          <w:tcPr>
            <w:tcW w:w="1701" w:type="dxa"/>
            <w:gridSpan w:val="2"/>
          </w:tcPr>
          <w:p w14:paraId="0F1918F8"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14</w:t>
            </w:r>
          </w:p>
        </w:tc>
        <w:tc>
          <w:tcPr>
            <w:tcW w:w="893" w:type="dxa"/>
            <w:gridSpan w:val="2"/>
          </w:tcPr>
          <w:p w14:paraId="50DF921F" w14:textId="77777777" w:rsidR="00292832" w:rsidRPr="00AF59F0" w:rsidRDefault="00292832" w:rsidP="001A3859">
            <w:pPr>
              <w:spacing w:after="0" w:line="240" w:lineRule="auto"/>
              <w:jc w:val="center"/>
              <w:rPr>
                <w:rFonts w:ascii="Times New Roman" w:hAnsi="Times New Roman"/>
                <w:sz w:val="28"/>
                <w:szCs w:val="28"/>
              </w:rPr>
            </w:pPr>
          </w:p>
        </w:tc>
        <w:tc>
          <w:tcPr>
            <w:tcW w:w="987" w:type="dxa"/>
            <w:gridSpan w:val="2"/>
            <w:hideMark/>
          </w:tcPr>
          <w:p w14:paraId="2BF599A9" w14:textId="77777777" w:rsidR="00292832" w:rsidRPr="00AF59F0" w:rsidRDefault="00292832" w:rsidP="001A3859">
            <w:pPr>
              <w:spacing w:after="0" w:line="240" w:lineRule="auto"/>
              <w:jc w:val="center"/>
              <w:rPr>
                <w:rFonts w:ascii="Times New Roman" w:hAnsi="Times New Roman"/>
                <w:sz w:val="28"/>
                <w:szCs w:val="28"/>
              </w:rPr>
            </w:pPr>
          </w:p>
        </w:tc>
        <w:tc>
          <w:tcPr>
            <w:tcW w:w="1039" w:type="dxa"/>
          </w:tcPr>
          <w:p w14:paraId="0814BF8A" w14:textId="77777777" w:rsidR="00292832" w:rsidRPr="00AF59F0" w:rsidRDefault="00292832" w:rsidP="001A3859">
            <w:pPr>
              <w:spacing w:after="0" w:line="240" w:lineRule="auto"/>
              <w:jc w:val="center"/>
              <w:rPr>
                <w:rFonts w:ascii="Times New Roman" w:hAnsi="Times New Roman"/>
                <w:sz w:val="28"/>
                <w:szCs w:val="28"/>
              </w:rPr>
            </w:pPr>
          </w:p>
        </w:tc>
      </w:tr>
      <w:tr w:rsidR="00292832" w14:paraId="270C9F79" w14:textId="77777777" w:rsidTr="00292832">
        <w:trPr>
          <w:trHeight w:val="285"/>
        </w:trPr>
        <w:tc>
          <w:tcPr>
            <w:tcW w:w="9855" w:type="dxa"/>
            <w:gridSpan w:val="13"/>
            <w:vAlign w:val="center"/>
          </w:tcPr>
          <w:p w14:paraId="166475EC" w14:textId="77777777" w:rsidR="00292832" w:rsidRPr="00AF59F0"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Рабочие профессии:</w:t>
            </w:r>
          </w:p>
        </w:tc>
      </w:tr>
      <w:tr w:rsidR="00292832" w14:paraId="4F512A9A" w14:textId="77777777" w:rsidTr="00292832">
        <w:tc>
          <w:tcPr>
            <w:tcW w:w="613" w:type="dxa"/>
            <w:gridSpan w:val="2"/>
            <w:vAlign w:val="center"/>
          </w:tcPr>
          <w:p w14:paraId="2A4EBC66" w14:textId="77777777" w:rsidR="00292832" w:rsidRPr="0016678B" w:rsidRDefault="00292832" w:rsidP="001A3859">
            <w:pPr>
              <w:spacing w:after="0" w:line="240" w:lineRule="auto"/>
              <w:rPr>
                <w:rFonts w:ascii="Times New Roman" w:hAnsi="Times New Roman"/>
                <w:sz w:val="20"/>
                <w:szCs w:val="20"/>
              </w:rPr>
            </w:pPr>
            <w:r>
              <w:rPr>
                <w:rFonts w:ascii="Times New Roman" w:hAnsi="Times New Roman"/>
                <w:sz w:val="20"/>
                <w:szCs w:val="20"/>
              </w:rPr>
              <w:t>41</w:t>
            </w:r>
          </w:p>
        </w:tc>
        <w:tc>
          <w:tcPr>
            <w:tcW w:w="2943" w:type="dxa"/>
            <w:vAlign w:val="center"/>
          </w:tcPr>
          <w:p w14:paraId="299E6DEC"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Медицинская сестра</w:t>
            </w:r>
          </w:p>
        </w:tc>
        <w:tc>
          <w:tcPr>
            <w:tcW w:w="1679" w:type="dxa"/>
            <w:gridSpan w:val="3"/>
            <w:vAlign w:val="center"/>
          </w:tcPr>
          <w:p w14:paraId="3DEBBA8C"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43</w:t>
            </w:r>
          </w:p>
        </w:tc>
        <w:tc>
          <w:tcPr>
            <w:tcW w:w="1701" w:type="dxa"/>
            <w:gridSpan w:val="2"/>
          </w:tcPr>
          <w:p w14:paraId="17604F19"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52</w:t>
            </w:r>
          </w:p>
        </w:tc>
        <w:tc>
          <w:tcPr>
            <w:tcW w:w="893" w:type="dxa"/>
            <w:gridSpan w:val="2"/>
            <w:vAlign w:val="center"/>
          </w:tcPr>
          <w:p w14:paraId="64C73B6F"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4A400ADC"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175</w:t>
            </w:r>
          </w:p>
        </w:tc>
        <w:tc>
          <w:tcPr>
            <w:tcW w:w="1039" w:type="dxa"/>
            <w:vAlign w:val="center"/>
          </w:tcPr>
          <w:p w14:paraId="15ED653A" w14:textId="77777777" w:rsidR="00292832" w:rsidRPr="00AF59F0" w:rsidRDefault="00292832" w:rsidP="001A3859">
            <w:pPr>
              <w:spacing w:after="0" w:line="240" w:lineRule="auto"/>
              <w:jc w:val="center"/>
              <w:rPr>
                <w:rFonts w:ascii="Times New Roman" w:hAnsi="Times New Roman"/>
                <w:sz w:val="24"/>
                <w:szCs w:val="24"/>
              </w:rPr>
            </w:pPr>
          </w:p>
        </w:tc>
      </w:tr>
      <w:tr w:rsidR="00292832" w14:paraId="7AA83478" w14:textId="77777777" w:rsidTr="00292832">
        <w:tc>
          <w:tcPr>
            <w:tcW w:w="613" w:type="dxa"/>
            <w:gridSpan w:val="2"/>
            <w:vAlign w:val="center"/>
          </w:tcPr>
          <w:p w14:paraId="77DC2930" w14:textId="77777777" w:rsidR="00292832" w:rsidRPr="0016678B" w:rsidRDefault="00292832" w:rsidP="001A3859">
            <w:pPr>
              <w:spacing w:after="0" w:line="240" w:lineRule="auto"/>
              <w:rPr>
                <w:rFonts w:ascii="Times New Roman" w:hAnsi="Times New Roman"/>
                <w:sz w:val="20"/>
                <w:szCs w:val="20"/>
              </w:rPr>
            </w:pPr>
            <w:r>
              <w:rPr>
                <w:rFonts w:ascii="Times New Roman" w:hAnsi="Times New Roman"/>
                <w:sz w:val="20"/>
                <w:szCs w:val="20"/>
              </w:rPr>
              <w:t>42</w:t>
            </w:r>
          </w:p>
        </w:tc>
        <w:tc>
          <w:tcPr>
            <w:tcW w:w="2943" w:type="dxa"/>
            <w:vAlign w:val="center"/>
          </w:tcPr>
          <w:p w14:paraId="54250F12" w14:textId="77777777" w:rsidR="00292832" w:rsidRPr="0078475E"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Старшая медсестра</w:t>
            </w:r>
          </w:p>
        </w:tc>
        <w:tc>
          <w:tcPr>
            <w:tcW w:w="1679" w:type="dxa"/>
            <w:gridSpan w:val="3"/>
            <w:vAlign w:val="center"/>
          </w:tcPr>
          <w:p w14:paraId="2CC01077"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18</w:t>
            </w:r>
          </w:p>
        </w:tc>
        <w:tc>
          <w:tcPr>
            <w:tcW w:w="1701" w:type="dxa"/>
            <w:gridSpan w:val="2"/>
          </w:tcPr>
          <w:p w14:paraId="5F44606C"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24</w:t>
            </w:r>
          </w:p>
        </w:tc>
        <w:tc>
          <w:tcPr>
            <w:tcW w:w="893" w:type="dxa"/>
            <w:gridSpan w:val="2"/>
            <w:vAlign w:val="center"/>
          </w:tcPr>
          <w:p w14:paraId="5D33FC1B"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2E5B6EBA"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04B3A406" w14:textId="77777777" w:rsidR="00292832" w:rsidRPr="00AF59F0" w:rsidRDefault="00292832" w:rsidP="001A3859">
            <w:pPr>
              <w:spacing w:after="0" w:line="240" w:lineRule="auto"/>
              <w:jc w:val="center"/>
              <w:rPr>
                <w:rFonts w:ascii="Times New Roman" w:hAnsi="Times New Roman"/>
                <w:sz w:val="24"/>
                <w:szCs w:val="24"/>
              </w:rPr>
            </w:pPr>
          </w:p>
        </w:tc>
      </w:tr>
      <w:tr w:rsidR="00292832" w14:paraId="558F770D" w14:textId="77777777" w:rsidTr="00292832">
        <w:tc>
          <w:tcPr>
            <w:tcW w:w="613" w:type="dxa"/>
            <w:gridSpan w:val="2"/>
            <w:vAlign w:val="center"/>
          </w:tcPr>
          <w:p w14:paraId="21F1EBF0" w14:textId="77777777" w:rsidR="00292832" w:rsidRPr="00452E1B" w:rsidRDefault="00292832" w:rsidP="001A3859">
            <w:pPr>
              <w:pStyle w:val="a5"/>
              <w:spacing w:after="0" w:line="240" w:lineRule="auto"/>
              <w:ind w:left="0"/>
              <w:rPr>
                <w:rFonts w:ascii="Times New Roman" w:hAnsi="Times New Roman"/>
                <w:sz w:val="20"/>
                <w:szCs w:val="20"/>
              </w:rPr>
            </w:pPr>
            <w:r>
              <w:rPr>
                <w:rFonts w:ascii="Times New Roman" w:hAnsi="Times New Roman"/>
                <w:sz w:val="20"/>
                <w:szCs w:val="20"/>
              </w:rPr>
              <w:t>43</w:t>
            </w:r>
          </w:p>
        </w:tc>
        <w:tc>
          <w:tcPr>
            <w:tcW w:w="2943" w:type="dxa"/>
            <w:vAlign w:val="center"/>
          </w:tcPr>
          <w:p w14:paraId="58F511E7" w14:textId="77777777" w:rsidR="00292832" w:rsidRPr="0078475E"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Завхоз</w:t>
            </w:r>
          </w:p>
        </w:tc>
        <w:tc>
          <w:tcPr>
            <w:tcW w:w="1679" w:type="dxa"/>
            <w:gridSpan w:val="3"/>
            <w:vAlign w:val="center"/>
          </w:tcPr>
          <w:p w14:paraId="4CBCC234"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1701" w:type="dxa"/>
            <w:gridSpan w:val="2"/>
          </w:tcPr>
          <w:p w14:paraId="00732554"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12</w:t>
            </w:r>
          </w:p>
        </w:tc>
        <w:tc>
          <w:tcPr>
            <w:tcW w:w="893" w:type="dxa"/>
            <w:gridSpan w:val="2"/>
            <w:vAlign w:val="center"/>
          </w:tcPr>
          <w:p w14:paraId="5C6BB239"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2AA12314" w14:textId="77777777" w:rsidR="00292832" w:rsidRPr="00AF59F0" w:rsidRDefault="00292832" w:rsidP="001A3859">
            <w:pPr>
              <w:spacing w:after="0" w:line="240" w:lineRule="auto"/>
              <w:jc w:val="center"/>
              <w:rPr>
                <w:rFonts w:ascii="Times New Roman" w:hAnsi="Times New Roman"/>
                <w:sz w:val="24"/>
                <w:szCs w:val="24"/>
              </w:rPr>
            </w:pPr>
          </w:p>
        </w:tc>
        <w:tc>
          <w:tcPr>
            <w:tcW w:w="1039" w:type="dxa"/>
            <w:vAlign w:val="center"/>
          </w:tcPr>
          <w:p w14:paraId="02CB8A90" w14:textId="77777777" w:rsidR="00292832" w:rsidRPr="00AF59F0" w:rsidRDefault="00292832" w:rsidP="001A3859">
            <w:pPr>
              <w:spacing w:after="0" w:line="240" w:lineRule="auto"/>
              <w:jc w:val="center"/>
              <w:rPr>
                <w:rFonts w:ascii="Times New Roman" w:hAnsi="Times New Roman"/>
                <w:sz w:val="24"/>
                <w:szCs w:val="24"/>
              </w:rPr>
            </w:pPr>
          </w:p>
        </w:tc>
      </w:tr>
      <w:tr w:rsidR="00292832" w14:paraId="2A37A2A5" w14:textId="77777777" w:rsidTr="00292832">
        <w:tc>
          <w:tcPr>
            <w:tcW w:w="613" w:type="dxa"/>
            <w:gridSpan w:val="2"/>
            <w:vAlign w:val="center"/>
          </w:tcPr>
          <w:p w14:paraId="7BD7052A" w14:textId="77777777" w:rsidR="00292832" w:rsidRPr="00452E1B" w:rsidRDefault="00292832" w:rsidP="001A3859">
            <w:pPr>
              <w:pStyle w:val="a5"/>
              <w:spacing w:after="0" w:line="240" w:lineRule="auto"/>
              <w:ind w:left="0"/>
              <w:rPr>
                <w:rFonts w:ascii="Times New Roman" w:hAnsi="Times New Roman"/>
                <w:sz w:val="20"/>
                <w:szCs w:val="20"/>
              </w:rPr>
            </w:pPr>
            <w:r>
              <w:rPr>
                <w:rFonts w:ascii="Times New Roman" w:hAnsi="Times New Roman"/>
                <w:sz w:val="20"/>
                <w:szCs w:val="20"/>
              </w:rPr>
              <w:t>44</w:t>
            </w:r>
          </w:p>
        </w:tc>
        <w:tc>
          <w:tcPr>
            <w:tcW w:w="2943" w:type="dxa"/>
            <w:vAlign w:val="center"/>
          </w:tcPr>
          <w:p w14:paraId="02EE0C21" w14:textId="77777777" w:rsidR="00292832" w:rsidRPr="0078475E" w:rsidRDefault="00292832" w:rsidP="001A3859">
            <w:pPr>
              <w:spacing w:after="0" w:line="240" w:lineRule="auto"/>
              <w:rPr>
                <w:rFonts w:ascii="Times New Roman" w:hAnsi="Times New Roman"/>
                <w:color w:val="000000"/>
                <w:sz w:val="24"/>
                <w:szCs w:val="24"/>
                <w:lang w:eastAsia="ru-RU"/>
              </w:rPr>
            </w:pPr>
            <w:r w:rsidRPr="0078475E">
              <w:rPr>
                <w:rFonts w:ascii="Times New Roman" w:hAnsi="Times New Roman"/>
                <w:color w:val="000000"/>
                <w:sz w:val="24"/>
                <w:szCs w:val="24"/>
                <w:lang w:eastAsia="ru-RU"/>
              </w:rPr>
              <w:t xml:space="preserve">Слесарь-сантехник </w:t>
            </w:r>
          </w:p>
        </w:tc>
        <w:tc>
          <w:tcPr>
            <w:tcW w:w="1679" w:type="dxa"/>
            <w:gridSpan w:val="3"/>
            <w:vAlign w:val="center"/>
          </w:tcPr>
          <w:p w14:paraId="015408D0" w14:textId="77777777" w:rsidR="00292832" w:rsidRPr="0078475E" w:rsidRDefault="00292832"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16</w:t>
            </w:r>
          </w:p>
        </w:tc>
        <w:tc>
          <w:tcPr>
            <w:tcW w:w="1701" w:type="dxa"/>
            <w:gridSpan w:val="2"/>
          </w:tcPr>
          <w:p w14:paraId="0FE2B73C"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24</w:t>
            </w:r>
          </w:p>
        </w:tc>
        <w:tc>
          <w:tcPr>
            <w:tcW w:w="893" w:type="dxa"/>
            <w:gridSpan w:val="2"/>
            <w:vAlign w:val="center"/>
          </w:tcPr>
          <w:p w14:paraId="079C2E98" w14:textId="77777777" w:rsidR="00292832" w:rsidRPr="00AF59F0" w:rsidRDefault="00292832" w:rsidP="001A3859">
            <w:pPr>
              <w:spacing w:after="0" w:line="240" w:lineRule="auto"/>
              <w:jc w:val="center"/>
              <w:rPr>
                <w:rFonts w:ascii="Times New Roman" w:hAnsi="Times New Roman"/>
                <w:sz w:val="24"/>
                <w:szCs w:val="24"/>
              </w:rPr>
            </w:pPr>
          </w:p>
        </w:tc>
        <w:tc>
          <w:tcPr>
            <w:tcW w:w="987" w:type="dxa"/>
            <w:gridSpan w:val="2"/>
            <w:vAlign w:val="center"/>
          </w:tcPr>
          <w:p w14:paraId="0DB42D9B" w14:textId="77777777" w:rsidR="00292832" w:rsidRPr="00AF59F0" w:rsidRDefault="00292832" w:rsidP="001A3859">
            <w:pPr>
              <w:spacing w:after="0" w:line="240" w:lineRule="auto"/>
              <w:jc w:val="center"/>
              <w:rPr>
                <w:rFonts w:ascii="Times New Roman" w:hAnsi="Times New Roman"/>
                <w:sz w:val="24"/>
                <w:szCs w:val="24"/>
              </w:rPr>
            </w:pPr>
            <w:r>
              <w:rPr>
                <w:rFonts w:ascii="Times New Roman" w:hAnsi="Times New Roman"/>
                <w:sz w:val="24"/>
                <w:szCs w:val="24"/>
              </w:rPr>
              <w:t>75</w:t>
            </w:r>
          </w:p>
        </w:tc>
        <w:tc>
          <w:tcPr>
            <w:tcW w:w="1039" w:type="dxa"/>
            <w:vAlign w:val="center"/>
          </w:tcPr>
          <w:p w14:paraId="54465BAB" w14:textId="77777777" w:rsidR="00292832" w:rsidRPr="00AF59F0" w:rsidRDefault="00292832" w:rsidP="001A3859">
            <w:pPr>
              <w:spacing w:after="0" w:line="240" w:lineRule="auto"/>
              <w:jc w:val="center"/>
              <w:rPr>
                <w:rFonts w:ascii="Times New Roman" w:hAnsi="Times New Roman"/>
                <w:sz w:val="24"/>
                <w:szCs w:val="24"/>
              </w:rPr>
            </w:pPr>
          </w:p>
        </w:tc>
      </w:tr>
      <w:tr w:rsidR="00292832" w14:paraId="0F320D93" w14:textId="77777777" w:rsidTr="00292832">
        <w:tc>
          <w:tcPr>
            <w:tcW w:w="613" w:type="dxa"/>
            <w:gridSpan w:val="2"/>
          </w:tcPr>
          <w:p w14:paraId="336752BB" w14:textId="77777777" w:rsidR="00292832" w:rsidRPr="00482519" w:rsidRDefault="00292832" w:rsidP="001A3859">
            <w:pPr>
              <w:spacing w:after="0" w:line="240" w:lineRule="auto"/>
              <w:rPr>
                <w:rFonts w:ascii="Times New Roman" w:hAnsi="Times New Roman"/>
                <w:sz w:val="20"/>
                <w:szCs w:val="20"/>
              </w:rPr>
            </w:pPr>
            <w:r w:rsidRPr="00482519">
              <w:rPr>
                <w:rFonts w:ascii="Times New Roman" w:hAnsi="Times New Roman"/>
                <w:sz w:val="20"/>
                <w:szCs w:val="20"/>
              </w:rPr>
              <w:t>4</w:t>
            </w:r>
            <w:r>
              <w:rPr>
                <w:rFonts w:ascii="Times New Roman" w:hAnsi="Times New Roman"/>
                <w:sz w:val="20"/>
                <w:szCs w:val="20"/>
              </w:rPr>
              <w:t>5</w:t>
            </w:r>
          </w:p>
        </w:tc>
        <w:tc>
          <w:tcPr>
            <w:tcW w:w="2943" w:type="dxa"/>
            <w:hideMark/>
          </w:tcPr>
          <w:p w14:paraId="1DDDB204"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Рабочий по комплексному обслуживанию и ремонту зданий</w:t>
            </w:r>
          </w:p>
        </w:tc>
        <w:tc>
          <w:tcPr>
            <w:tcW w:w="1679" w:type="dxa"/>
            <w:gridSpan w:val="3"/>
            <w:hideMark/>
          </w:tcPr>
          <w:p w14:paraId="5D031460"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1701" w:type="dxa"/>
            <w:gridSpan w:val="2"/>
          </w:tcPr>
          <w:p w14:paraId="5A31874E"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16</w:t>
            </w:r>
          </w:p>
        </w:tc>
        <w:tc>
          <w:tcPr>
            <w:tcW w:w="893" w:type="dxa"/>
            <w:gridSpan w:val="2"/>
            <w:hideMark/>
          </w:tcPr>
          <w:p w14:paraId="3920B2C6"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987" w:type="dxa"/>
            <w:gridSpan w:val="2"/>
            <w:hideMark/>
          </w:tcPr>
          <w:p w14:paraId="36771DF0" w14:textId="77777777" w:rsidR="00292832" w:rsidRPr="00AF59F0" w:rsidRDefault="00292832"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039" w:type="dxa"/>
            <w:hideMark/>
          </w:tcPr>
          <w:p w14:paraId="12C44905"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17657262" w14:textId="77777777" w:rsidTr="00292832">
        <w:tc>
          <w:tcPr>
            <w:tcW w:w="613" w:type="dxa"/>
            <w:gridSpan w:val="2"/>
          </w:tcPr>
          <w:p w14:paraId="0E3F8231"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46</w:t>
            </w:r>
          </w:p>
        </w:tc>
        <w:tc>
          <w:tcPr>
            <w:tcW w:w="2943" w:type="dxa"/>
            <w:hideMark/>
          </w:tcPr>
          <w:p w14:paraId="357257B6"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Дезинфектор</w:t>
            </w:r>
          </w:p>
        </w:tc>
        <w:tc>
          <w:tcPr>
            <w:tcW w:w="1679" w:type="dxa"/>
            <w:gridSpan w:val="3"/>
            <w:hideMark/>
          </w:tcPr>
          <w:p w14:paraId="7E9BA6A6"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701" w:type="dxa"/>
            <w:gridSpan w:val="2"/>
          </w:tcPr>
          <w:p w14:paraId="34551DB9"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14</w:t>
            </w:r>
          </w:p>
        </w:tc>
        <w:tc>
          <w:tcPr>
            <w:tcW w:w="893" w:type="dxa"/>
            <w:gridSpan w:val="2"/>
            <w:hideMark/>
          </w:tcPr>
          <w:p w14:paraId="40621FF1"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987" w:type="dxa"/>
            <w:gridSpan w:val="2"/>
            <w:hideMark/>
          </w:tcPr>
          <w:p w14:paraId="0F70434F"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hideMark/>
          </w:tcPr>
          <w:p w14:paraId="60D2F09C"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19568996" w14:textId="77777777" w:rsidTr="00292832">
        <w:tc>
          <w:tcPr>
            <w:tcW w:w="613" w:type="dxa"/>
            <w:gridSpan w:val="2"/>
          </w:tcPr>
          <w:p w14:paraId="29E1C7AF"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47</w:t>
            </w:r>
          </w:p>
        </w:tc>
        <w:tc>
          <w:tcPr>
            <w:tcW w:w="2943" w:type="dxa"/>
            <w:hideMark/>
          </w:tcPr>
          <w:p w14:paraId="55B6533F"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Уборщики производственных и служебных помещений</w:t>
            </w:r>
          </w:p>
        </w:tc>
        <w:tc>
          <w:tcPr>
            <w:tcW w:w="1679" w:type="dxa"/>
            <w:gridSpan w:val="3"/>
            <w:hideMark/>
          </w:tcPr>
          <w:p w14:paraId="4EA48D73" w14:textId="77777777" w:rsidR="00292832" w:rsidRDefault="00292832"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24</w:t>
            </w:r>
          </w:p>
        </w:tc>
        <w:tc>
          <w:tcPr>
            <w:tcW w:w="1701" w:type="dxa"/>
            <w:gridSpan w:val="2"/>
          </w:tcPr>
          <w:p w14:paraId="19D34E65"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28</w:t>
            </w:r>
          </w:p>
        </w:tc>
        <w:tc>
          <w:tcPr>
            <w:tcW w:w="893" w:type="dxa"/>
            <w:gridSpan w:val="2"/>
          </w:tcPr>
          <w:p w14:paraId="5A733575"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987" w:type="dxa"/>
            <w:gridSpan w:val="2"/>
          </w:tcPr>
          <w:p w14:paraId="10D6AF42" w14:textId="77777777" w:rsidR="00292832" w:rsidRPr="00AF59F0" w:rsidRDefault="00292832" w:rsidP="001A3859">
            <w:pPr>
              <w:spacing w:after="0" w:line="240" w:lineRule="auto"/>
              <w:jc w:val="center"/>
              <w:rPr>
                <w:rFonts w:ascii="Times New Roman" w:hAnsi="Times New Roman"/>
                <w:sz w:val="24"/>
                <w:szCs w:val="24"/>
                <w:lang w:eastAsia="ru-RU"/>
              </w:rPr>
            </w:pPr>
          </w:p>
        </w:tc>
        <w:tc>
          <w:tcPr>
            <w:tcW w:w="1039" w:type="dxa"/>
            <w:hideMark/>
          </w:tcPr>
          <w:p w14:paraId="170E4415" w14:textId="77777777" w:rsidR="00292832" w:rsidRPr="00AF59F0" w:rsidRDefault="00292832" w:rsidP="001A3859">
            <w:pPr>
              <w:spacing w:after="0" w:line="240" w:lineRule="auto"/>
              <w:jc w:val="center"/>
              <w:rPr>
                <w:rFonts w:ascii="Times New Roman" w:hAnsi="Times New Roman"/>
                <w:sz w:val="24"/>
                <w:szCs w:val="24"/>
                <w:lang w:eastAsia="ru-RU"/>
              </w:rPr>
            </w:pPr>
          </w:p>
        </w:tc>
      </w:tr>
      <w:tr w:rsidR="00292832" w14:paraId="3EDD19E8" w14:textId="77777777" w:rsidTr="00292832">
        <w:tc>
          <w:tcPr>
            <w:tcW w:w="613" w:type="dxa"/>
            <w:gridSpan w:val="2"/>
          </w:tcPr>
          <w:p w14:paraId="27E8FC8F"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48</w:t>
            </w:r>
          </w:p>
        </w:tc>
        <w:tc>
          <w:tcPr>
            <w:tcW w:w="2943" w:type="dxa"/>
            <w:hideMark/>
          </w:tcPr>
          <w:p w14:paraId="302DD537"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Сиделка</w:t>
            </w:r>
          </w:p>
        </w:tc>
        <w:tc>
          <w:tcPr>
            <w:tcW w:w="1679" w:type="dxa"/>
            <w:gridSpan w:val="3"/>
            <w:hideMark/>
          </w:tcPr>
          <w:p w14:paraId="69595B98"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lang w:eastAsia="ru-RU"/>
              </w:rPr>
              <w:t>18</w:t>
            </w:r>
          </w:p>
        </w:tc>
        <w:tc>
          <w:tcPr>
            <w:tcW w:w="1701" w:type="dxa"/>
            <w:gridSpan w:val="2"/>
          </w:tcPr>
          <w:p w14:paraId="241BD466"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22</w:t>
            </w:r>
          </w:p>
        </w:tc>
        <w:tc>
          <w:tcPr>
            <w:tcW w:w="893" w:type="dxa"/>
            <w:gridSpan w:val="2"/>
          </w:tcPr>
          <w:p w14:paraId="5AB02266" w14:textId="77777777" w:rsidR="00292832" w:rsidRPr="00AF59F0" w:rsidRDefault="00292832" w:rsidP="001A3859">
            <w:pPr>
              <w:spacing w:after="0" w:line="240" w:lineRule="auto"/>
              <w:jc w:val="center"/>
              <w:rPr>
                <w:rFonts w:ascii="Times New Roman" w:hAnsi="Times New Roman"/>
                <w:sz w:val="28"/>
                <w:szCs w:val="28"/>
              </w:rPr>
            </w:pPr>
          </w:p>
        </w:tc>
        <w:tc>
          <w:tcPr>
            <w:tcW w:w="987" w:type="dxa"/>
            <w:gridSpan w:val="2"/>
          </w:tcPr>
          <w:p w14:paraId="322478A0" w14:textId="77777777" w:rsidR="00292832" w:rsidRPr="00AF59F0" w:rsidRDefault="00292832" w:rsidP="001A3859">
            <w:pPr>
              <w:spacing w:after="0" w:line="240" w:lineRule="auto"/>
              <w:jc w:val="center"/>
              <w:rPr>
                <w:rFonts w:ascii="Times New Roman" w:hAnsi="Times New Roman"/>
                <w:sz w:val="28"/>
                <w:szCs w:val="28"/>
              </w:rPr>
            </w:pPr>
          </w:p>
        </w:tc>
        <w:tc>
          <w:tcPr>
            <w:tcW w:w="1039" w:type="dxa"/>
          </w:tcPr>
          <w:p w14:paraId="3C34563C" w14:textId="77777777" w:rsidR="00292832" w:rsidRPr="00AF59F0" w:rsidRDefault="00292832" w:rsidP="001A3859">
            <w:pPr>
              <w:spacing w:after="0" w:line="240" w:lineRule="auto"/>
              <w:jc w:val="center"/>
              <w:rPr>
                <w:rFonts w:ascii="Times New Roman" w:hAnsi="Times New Roman"/>
                <w:sz w:val="28"/>
                <w:szCs w:val="28"/>
              </w:rPr>
            </w:pPr>
          </w:p>
        </w:tc>
      </w:tr>
      <w:tr w:rsidR="00292832" w14:paraId="30B1127D" w14:textId="77777777" w:rsidTr="00292832">
        <w:tc>
          <w:tcPr>
            <w:tcW w:w="613" w:type="dxa"/>
            <w:gridSpan w:val="2"/>
          </w:tcPr>
          <w:p w14:paraId="4337B884"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49</w:t>
            </w:r>
          </w:p>
        </w:tc>
        <w:tc>
          <w:tcPr>
            <w:tcW w:w="2943" w:type="dxa"/>
            <w:hideMark/>
          </w:tcPr>
          <w:p w14:paraId="4BAE749F"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Сторож</w:t>
            </w:r>
          </w:p>
        </w:tc>
        <w:tc>
          <w:tcPr>
            <w:tcW w:w="1679" w:type="dxa"/>
            <w:gridSpan w:val="3"/>
            <w:hideMark/>
          </w:tcPr>
          <w:p w14:paraId="7EBCDB57"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lang w:eastAsia="ru-RU"/>
              </w:rPr>
              <w:t>10</w:t>
            </w:r>
          </w:p>
        </w:tc>
        <w:tc>
          <w:tcPr>
            <w:tcW w:w="1701" w:type="dxa"/>
            <w:gridSpan w:val="2"/>
          </w:tcPr>
          <w:p w14:paraId="2E3781CE"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14</w:t>
            </w:r>
          </w:p>
        </w:tc>
        <w:tc>
          <w:tcPr>
            <w:tcW w:w="893" w:type="dxa"/>
            <w:gridSpan w:val="2"/>
          </w:tcPr>
          <w:p w14:paraId="227B9694" w14:textId="77777777" w:rsidR="00292832" w:rsidRPr="00AF59F0" w:rsidRDefault="00292832" w:rsidP="001A3859">
            <w:pPr>
              <w:spacing w:after="0" w:line="240" w:lineRule="auto"/>
              <w:jc w:val="center"/>
              <w:rPr>
                <w:rFonts w:ascii="Times New Roman" w:hAnsi="Times New Roman"/>
                <w:sz w:val="28"/>
                <w:szCs w:val="28"/>
              </w:rPr>
            </w:pPr>
          </w:p>
        </w:tc>
        <w:tc>
          <w:tcPr>
            <w:tcW w:w="987" w:type="dxa"/>
            <w:gridSpan w:val="2"/>
          </w:tcPr>
          <w:p w14:paraId="7A4C5DF7" w14:textId="77777777" w:rsidR="00292832" w:rsidRPr="00AF59F0" w:rsidRDefault="00292832" w:rsidP="001A3859">
            <w:pPr>
              <w:spacing w:after="0" w:line="240" w:lineRule="auto"/>
              <w:jc w:val="center"/>
              <w:rPr>
                <w:rFonts w:ascii="Times New Roman" w:hAnsi="Times New Roman"/>
                <w:sz w:val="28"/>
                <w:szCs w:val="28"/>
              </w:rPr>
            </w:pPr>
          </w:p>
        </w:tc>
        <w:tc>
          <w:tcPr>
            <w:tcW w:w="1039" w:type="dxa"/>
          </w:tcPr>
          <w:p w14:paraId="5EBDC164" w14:textId="77777777" w:rsidR="00292832" w:rsidRPr="00AF59F0" w:rsidRDefault="00292832" w:rsidP="001A3859">
            <w:pPr>
              <w:spacing w:after="0" w:line="240" w:lineRule="auto"/>
              <w:jc w:val="center"/>
              <w:rPr>
                <w:rFonts w:ascii="Times New Roman" w:hAnsi="Times New Roman"/>
                <w:sz w:val="28"/>
                <w:szCs w:val="28"/>
              </w:rPr>
            </w:pPr>
          </w:p>
        </w:tc>
      </w:tr>
      <w:tr w:rsidR="00292832" w14:paraId="612231F5" w14:textId="77777777" w:rsidTr="00292832">
        <w:tc>
          <w:tcPr>
            <w:tcW w:w="613" w:type="dxa"/>
            <w:gridSpan w:val="2"/>
          </w:tcPr>
          <w:p w14:paraId="141F143D"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50</w:t>
            </w:r>
          </w:p>
        </w:tc>
        <w:tc>
          <w:tcPr>
            <w:tcW w:w="2943" w:type="dxa"/>
            <w:hideMark/>
          </w:tcPr>
          <w:p w14:paraId="07581EF0"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Водитель автомобиля</w:t>
            </w:r>
          </w:p>
        </w:tc>
        <w:tc>
          <w:tcPr>
            <w:tcW w:w="1679" w:type="dxa"/>
            <w:gridSpan w:val="3"/>
            <w:hideMark/>
          </w:tcPr>
          <w:p w14:paraId="5AA78832"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color w:val="000000"/>
                <w:sz w:val="24"/>
                <w:szCs w:val="24"/>
                <w:lang w:eastAsia="ru-RU"/>
              </w:rPr>
              <w:t>14</w:t>
            </w:r>
          </w:p>
        </w:tc>
        <w:tc>
          <w:tcPr>
            <w:tcW w:w="1701" w:type="dxa"/>
            <w:gridSpan w:val="2"/>
          </w:tcPr>
          <w:p w14:paraId="6820CA0B"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18</w:t>
            </w:r>
          </w:p>
        </w:tc>
        <w:tc>
          <w:tcPr>
            <w:tcW w:w="893" w:type="dxa"/>
            <w:gridSpan w:val="2"/>
          </w:tcPr>
          <w:p w14:paraId="4CF3E6B4" w14:textId="77777777" w:rsidR="00292832" w:rsidRPr="00AF59F0" w:rsidRDefault="00292832" w:rsidP="001A3859">
            <w:pPr>
              <w:spacing w:after="0" w:line="240" w:lineRule="auto"/>
              <w:jc w:val="center"/>
              <w:rPr>
                <w:rFonts w:ascii="Times New Roman" w:hAnsi="Times New Roman"/>
                <w:sz w:val="28"/>
                <w:szCs w:val="28"/>
              </w:rPr>
            </w:pPr>
          </w:p>
        </w:tc>
        <w:tc>
          <w:tcPr>
            <w:tcW w:w="987" w:type="dxa"/>
            <w:gridSpan w:val="2"/>
          </w:tcPr>
          <w:p w14:paraId="43E67802" w14:textId="77777777" w:rsidR="00292832" w:rsidRPr="00AF59F0" w:rsidRDefault="00292832" w:rsidP="001A3859">
            <w:pPr>
              <w:spacing w:after="0" w:line="240" w:lineRule="auto"/>
              <w:jc w:val="center"/>
              <w:rPr>
                <w:rFonts w:ascii="Times New Roman" w:hAnsi="Times New Roman"/>
                <w:sz w:val="28"/>
                <w:szCs w:val="28"/>
              </w:rPr>
            </w:pPr>
          </w:p>
        </w:tc>
        <w:tc>
          <w:tcPr>
            <w:tcW w:w="1039" w:type="dxa"/>
          </w:tcPr>
          <w:p w14:paraId="7B96BEC9" w14:textId="77777777" w:rsidR="00292832" w:rsidRPr="00AF59F0" w:rsidRDefault="00292832" w:rsidP="001A3859">
            <w:pPr>
              <w:spacing w:after="0" w:line="240" w:lineRule="auto"/>
              <w:jc w:val="center"/>
              <w:rPr>
                <w:rFonts w:ascii="Times New Roman" w:hAnsi="Times New Roman"/>
                <w:sz w:val="28"/>
                <w:szCs w:val="28"/>
              </w:rPr>
            </w:pPr>
          </w:p>
        </w:tc>
      </w:tr>
      <w:tr w:rsidR="00292832" w14:paraId="2B1E6332" w14:textId="77777777" w:rsidTr="00292832">
        <w:tc>
          <w:tcPr>
            <w:tcW w:w="613" w:type="dxa"/>
            <w:gridSpan w:val="2"/>
          </w:tcPr>
          <w:p w14:paraId="77E37777" w14:textId="77777777" w:rsidR="00292832" w:rsidRPr="00482519" w:rsidRDefault="00292832" w:rsidP="001A3859">
            <w:pPr>
              <w:spacing w:after="0" w:line="240" w:lineRule="auto"/>
              <w:rPr>
                <w:rFonts w:ascii="Times New Roman" w:hAnsi="Times New Roman"/>
                <w:sz w:val="20"/>
                <w:szCs w:val="20"/>
              </w:rPr>
            </w:pPr>
            <w:r>
              <w:rPr>
                <w:rFonts w:ascii="Times New Roman" w:hAnsi="Times New Roman"/>
                <w:sz w:val="20"/>
                <w:szCs w:val="20"/>
              </w:rPr>
              <w:t>53</w:t>
            </w:r>
          </w:p>
        </w:tc>
        <w:tc>
          <w:tcPr>
            <w:tcW w:w="2943" w:type="dxa"/>
            <w:hideMark/>
          </w:tcPr>
          <w:p w14:paraId="6C6B0CE9" w14:textId="77777777" w:rsidR="00292832" w:rsidRDefault="00292832"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Машинист по стирке и ремонту спецодежды</w:t>
            </w:r>
          </w:p>
        </w:tc>
        <w:tc>
          <w:tcPr>
            <w:tcW w:w="1679" w:type="dxa"/>
            <w:gridSpan w:val="3"/>
          </w:tcPr>
          <w:p w14:paraId="61DB2A13" w14:textId="77777777" w:rsidR="00292832"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4</w:t>
            </w:r>
          </w:p>
        </w:tc>
        <w:tc>
          <w:tcPr>
            <w:tcW w:w="1701" w:type="dxa"/>
            <w:gridSpan w:val="2"/>
          </w:tcPr>
          <w:p w14:paraId="2FE9F63E" w14:textId="77777777" w:rsidR="00292832" w:rsidRPr="00AF59F0" w:rsidRDefault="00292832" w:rsidP="001A3859">
            <w:pPr>
              <w:spacing w:after="0" w:line="240" w:lineRule="auto"/>
              <w:jc w:val="center"/>
              <w:rPr>
                <w:rFonts w:ascii="Times New Roman" w:hAnsi="Times New Roman"/>
                <w:sz w:val="28"/>
                <w:szCs w:val="28"/>
              </w:rPr>
            </w:pPr>
            <w:r>
              <w:rPr>
                <w:rFonts w:ascii="Times New Roman" w:hAnsi="Times New Roman"/>
                <w:sz w:val="28"/>
                <w:szCs w:val="28"/>
              </w:rPr>
              <w:t>4</w:t>
            </w:r>
          </w:p>
        </w:tc>
        <w:tc>
          <w:tcPr>
            <w:tcW w:w="893" w:type="dxa"/>
            <w:gridSpan w:val="2"/>
          </w:tcPr>
          <w:p w14:paraId="3D986C1C" w14:textId="77777777" w:rsidR="00292832" w:rsidRPr="00AF59F0" w:rsidRDefault="00292832" w:rsidP="001A3859">
            <w:pPr>
              <w:spacing w:after="0" w:line="240" w:lineRule="auto"/>
              <w:jc w:val="center"/>
              <w:rPr>
                <w:rFonts w:ascii="Times New Roman" w:hAnsi="Times New Roman"/>
                <w:sz w:val="28"/>
                <w:szCs w:val="28"/>
              </w:rPr>
            </w:pPr>
          </w:p>
        </w:tc>
        <w:tc>
          <w:tcPr>
            <w:tcW w:w="987" w:type="dxa"/>
            <w:gridSpan w:val="2"/>
            <w:hideMark/>
          </w:tcPr>
          <w:p w14:paraId="1B7841DF" w14:textId="77777777" w:rsidR="00292832" w:rsidRPr="00AF59F0" w:rsidRDefault="00292832" w:rsidP="001A3859">
            <w:pPr>
              <w:spacing w:after="0" w:line="240" w:lineRule="auto"/>
              <w:jc w:val="center"/>
              <w:rPr>
                <w:rFonts w:ascii="Times New Roman" w:hAnsi="Times New Roman"/>
                <w:sz w:val="28"/>
                <w:szCs w:val="28"/>
              </w:rPr>
            </w:pPr>
          </w:p>
        </w:tc>
        <w:tc>
          <w:tcPr>
            <w:tcW w:w="1039" w:type="dxa"/>
          </w:tcPr>
          <w:p w14:paraId="6F83B75D" w14:textId="77777777" w:rsidR="00292832" w:rsidRPr="00AF59F0" w:rsidRDefault="00292832" w:rsidP="001A3859">
            <w:pPr>
              <w:spacing w:after="0" w:line="240" w:lineRule="auto"/>
              <w:jc w:val="center"/>
              <w:rPr>
                <w:rFonts w:ascii="Times New Roman" w:hAnsi="Times New Roman"/>
                <w:sz w:val="28"/>
                <w:szCs w:val="28"/>
              </w:rPr>
            </w:pPr>
          </w:p>
        </w:tc>
      </w:tr>
      <w:tr w:rsidR="00292832" w:rsidRPr="00E45643" w14:paraId="017BEEC6" w14:textId="77777777" w:rsidTr="00292832">
        <w:tc>
          <w:tcPr>
            <w:tcW w:w="613" w:type="dxa"/>
            <w:gridSpan w:val="2"/>
            <w:vAlign w:val="center"/>
          </w:tcPr>
          <w:p w14:paraId="47D04B1B" w14:textId="77777777" w:rsidR="00292832" w:rsidRPr="00E45643" w:rsidRDefault="00292832" w:rsidP="001A3859">
            <w:pPr>
              <w:spacing w:after="0" w:line="240" w:lineRule="auto"/>
              <w:jc w:val="center"/>
              <w:rPr>
                <w:rFonts w:ascii="Arial" w:hAnsi="Arial" w:cs="Arial"/>
                <w:b/>
                <w:color w:val="000000"/>
                <w:sz w:val="20"/>
                <w:szCs w:val="20"/>
                <w:lang w:eastAsia="ru-RU"/>
              </w:rPr>
            </w:pPr>
          </w:p>
        </w:tc>
        <w:tc>
          <w:tcPr>
            <w:tcW w:w="2943" w:type="dxa"/>
            <w:vAlign w:val="center"/>
          </w:tcPr>
          <w:p w14:paraId="1CDE31C3" w14:textId="77777777" w:rsidR="00292832" w:rsidRDefault="00292832" w:rsidP="001A3859">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ИТОГО:</w:t>
            </w:r>
          </w:p>
          <w:p w14:paraId="1327CF59" w14:textId="77777777" w:rsidR="00292832" w:rsidRPr="00E45643" w:rsidRDefault="00292832" w:rsidP="001A3859">
            <w:pPr>
              <w:spacing w:after="0" w:line="240" w:lineRule="auto"/>
              <w:rPr>
                <w:rFonts w:ascii="Times New Roman" w:hAnsi="Times New Roman"/>
                <w:b/>
                <w:color w:val="000000"/>
                <w:sz w:val="24"/>
                <w:szCs w:val="24"/>
                <w:lang w:eastAsia="ru-RU"/>
              </w:rPr>
            </w:pPr>
          </w:p>
        </w:tc>
        <w:tc>
          <w:tcPr>
            <w:tcW w:w="1679" w:type="dxa"/>
            <w:gridSpan w:val="3"/>
            <w:vAlign w:val="center"/>
          </w:tcPr>
          <w:p w14:paraId="794A4413" w14:textId="77777777" w:rsidR="00292832" w:rsidRPr="00E45643" w:rsidRDefault="00292832" w:rsidP="001A3859">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597</w:t>
            </w:r>
          </w:p>
        </w:tc>
        <w:tc>
          <w:tcPr>
            <w:tcW w:w="1701" w:type="dxa"/>
            <w:gridSpan w:val="2"/>
          </w:tcPr>
          <w:p w14:paraId="31227654" w14:textId="77777777" w:rsidR="00292832" w:rsidRPr="00AF59F0" w:rsidRDefault="00292832" w:rsidP="001A3859">
            <w:pPr>
              <w:spacing w:after="0" w:line="240" w:lineRule="auto"/>
              <w:jc w:val="center"/>
              <w:rPr>
                <w:rFonts w:ascii="Times New Roman" w:hAnsi="Times New Roman"/>
                <w:b/>
                <w:sz w:val="24"/>
                <w:szCs w:val="24"/>
              </w:rPr>
            </w:pPr>
            <w:r>
              <w:rPr>
                <w:rFonts w:ascii="Times New Roman" w:hAnsi="Times New Roman"/>
                <w:b/>
                <w:sz w:val="24"/>
                <w:szCs w:val="24"/>
              </w:rPr>
              <w:t>785</w:t>
            </w:r>
          </w:p>
        </w:tc>
        <w:tc>
          <w:tcPr>
            <w:tcW w:w="893" w:type="dxa"/>
            <w:gridSpan w:val="2"/>
            <w:vAlign w:val="center"/>
          </w:tcPr>
          <w:p w14:paraId="12223DE0" w14:textId="77777777" w:rsidR="00292832" w:rsidRPr="00AF59F0" w:rsidRDefault="00292832" w:rsidP="001A385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723</w:t>
            </w:r>
          </w:p>
        </w:tc>
        <w:tc>
          <w:tcPr>
            <w:tcW w:w="987" w:type="dxa"/>
            <w:gridSpan w:val="2"/>
            <w:vAlign w:val="center"/>
          </w:tcPr>
          <w:p w14:paraId="46AC672F" w14:textId="77777777" w:rsidR="00292832" w:rsidRPr="00AF59F0" w:rsidRDefault="00292832" w:rsidP="001A385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1200</w:t>
            </w:r>
          </w:p>
        </w:tc>
        <w:tc>
          <w:tcPr>
            <w:tcW w:w="1039" w:type="dxa"/>
            <w:vAlign w:val="center"/>
          </w:tcPr>
          <w:p w14:paraId="5EFF4160" w14:textId="77777777" w:rsidR="00292832" w:rsidRPr="00AF59F0" w:rsidRDefault="00292832" w:rsidP="001A3859">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w:t>
            </w:r>
          </w:p>
        </w:tc>
      </w:tr>
    </w:tbl>
    <w:p w14:paraId="07C70963" w14:textId="77777777" w:rsidR="00292832" w:rsidRDefault="00292832" w:rsidP="001A3859">
      <w:pPr>
        <w:pStyle w:val="a5"/>
        <w:spacing w:after="0" w:line="240" w:lineRule="auto"/>
        <w:rPr>
          <w:rFonts w:ascii="Times New Roman" w:hAnsi="Times New Roman"/>
          <w:sz w:val="24"/>
          <w:szCs w:val="24"/>
        </w:rPr>
      </w:pPr>
    </w:p>
    <w:p w14:paraId="7DA1D3D5" w14:textId="792E7EE5"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xml:space="preserve">* Использованы контрольные цифры приема на обучение в вузах из официальных источников (на сайтах учреждений ВО, в т.ч. специализации по интернатуре); </w:t>
      </w:r>
    </w:p>
    <w:p w14:paraId="444888A7"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Использованы опубликованные планы контрольных цифр приема в учреждениях СПО (по данным Министерства образования и молодежной политики Чувашской Республики и дополнительно на сайтах медучилищ);</w:t>
      </w:r>
    </w:p>
    <w:p w14:paraId="2DAF510D" w14:textId="77777777" w:rsidR="00292832" w:rsidRDefault="00292832" w:rsidP="001A3859">
      <w:pPr>
        <w:pStyle w:val="a5"/>
        <w:spacing w:after="0" w:line="240" w:lineRule="auto"/>
        <w:rPr>
          <w:rFonts w:ascii="Times New Roman" w:hAnsi="Times New Roman"/>
          <w:sz w:val="24"/>
          <w:szCs w:val="24"/>
        </w:rPr>
      </w:pPr>
      <w:r>
        <w:rPr>
          <w:rFonts w:ascii="Times New Roman" w:hAnsi="Times New Roman"/>
          <w:sz w:val="24"/>
          <w:szCs w:val="24"/>
        </w:rPr>
        <w:t xml:space="preserve">*** Отмечены учебные программы, реализуемые в учреждениях ДПО Чувашской Республики по мере набора групп. </w:t>
      </w:r>
    </w:p>
    <w:p w14:paraId="29AB9836" w14:textId="77777777" w:rsidR="00292832" w:rsidRPr="00467044" w:rsidRDefault="00292832" w:rsidP="001A3859">
      <w:pPr>
        <w:spacing w:after="0" w:line="240" w:lineRule="auto"/>
        <w:rPr>
          <w:rFonts w:ascii="Times New Roman" w:hAnsi="Times New Roman"/>
          <w:sz w:val="28"/>
          <w:szCs w:val="28"/>
        </w:rPr>
      </w:pPr>
    </w:p>
    <w:p w14:paraId="4FE85F8A" w14:textId="3DF90790"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15A3E509" w14:textId="77777777"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2C88C3D3" w14:textId="66AE0F82"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3E95CDC3" w14:textId="5724BA56"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370D63EA" w14:textId="4F143F70"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56D27C3C" w14:textId="4F8A4E96"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07F5AF48" w14:textId="184ABB6A"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060494F2" w14:textId="3A1EA128"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44194629" w14:textId="3FFCB3F2"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5C902F3E" w14:textId="7DE64E94"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076184B9" w14:textId="54BCB608" w:rsidR="00292832" w:rsidRDefault="00292832" w:rsidP="001A3859">
      <w:pPr>
        <w:pStyle w:val="af8"/>
        <w:spacing w:before="0" w:beforeAutospacing="0" w:after="0" w:afterAutospacing="0" w:line="240" w:lineRule="auto"/>
        <w:contextualSpacing/>
        <w:outlineLvl w:val="1"/>
        <w:rPr>
          <w:b/>
          <w:sz w:val="28"/>
          <w:szCs w:val="28"/>
          <w:lang w:val="ru-RU" w:eastAsia="ru-RU"/>
        </w:rPr>
      </w:pPr>
    </w:p>
    <w:p w14:paraId="7A3B4535" w14:textId="77777777" w:rsidR="00DE3B96" w:rsidRDefault="00DE3B96" w:rsidP="001A3859">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8</w:t>
      </w:r>
    </w:p>
    <w:p w14:paraId="4EDAE8FB" w14:textId="77777777" w:rsidR="00DE3B96" w:rsidRDefault="00DE3B96" w:rsidP="001A3859">
      <w:pPr>
        <w:spacing w:after="0" w:line="240" w:lineRule="auto"/>
        <w:jc w:val="center"/>
        <w:rPr>
          <w:rFonts w:ascii="Times New Roman" w:hAnsi="Times New Roman"/>
          <w:sz w:val="28"/>
          <w:szCs w:val="28"/>
        </w:rPr>
      </w:pPr>
      <w:r>
        <w:rPr>
          <w:rFonts w:ascii="Times New Roman" w:hAnsi="Times New Roman"/>
          <w:sz w:val="28"/>
          <w:szCs w:val="28"/>
        </w:rPr>
        <w:t xml:space="preserve">Текущая и прогнозная потребность в кадрах и обеспечение их подготовки                для сферы информатизации и связи Чувашской Республики на 2021-2024 </w:t>
      </w:r>
      <w:proofErr w:type="gramStart"/>
      <w:r>
        <w:rPr>
          <w:rFonts w:ascii="Times New Roman" w:hAnsi="Times New Roman"/>
          <w:sz w:val="28"/>
          <w:szCs w:val="28"/>
        </w:rPr>
        <w:t>годы  (</w:t>
      </w:r>
      <w:proofErr w:type="gramEnd"/>
      <w:r w:rsidRPr="00467044">
        <w:rPr>
          <w:rFonts w:ascii="Times New Roman" w:hAnsi="Times New Roman"/>
          <w:sz w:val="28"/>
          <w:szCs w:val="28"/>
        </w:rPr>
        <w:t>в разрезе профессий</w:t>
      </w:r>
      <w:r>
        <w:rPr>
          <w:rFonts w:ascii="Times New Roman" w:hAnsi="Times New Roman"/>
          <w:sz w:val="28"/>
          <w:szCs w:val="28"/>
        </w:rPr>
        <w:t xml:space="preserve"> - 547 организаций, 5725 работающих)    </w:t>
      </w:r>
    </w:p>
    <w:tbl>
      <w:tblPr>
        <w:tblStyle w:val="a6"/>
        <w:tblW w:w="0" w:type="auto"/>
        <w:tblLook w:val="04A0" w:firstRow="1" w:lastRow="0" w:firstColumn="1" w:lastColumn="0" w:noHBand="0" w:noVBand="1"/>
      </w:tblPr>
      <w:tblGrid>
        <w:gridCol w:w="519"/>
        <w:gridCol w:w="56"/>
        <w:gridCol w:w="2703"/>
        <w:gridCol w:w="1536"/>
        <w:gridCol w:w="72"/>
        <w:gridCol w:w="1558"/>
        <w:gridCol w:w="947"/>
        <w:gridCol w:w="1029"/>
        <w:gridCol w:w="1207"/>
      </w:tblGrid>
      <w:tr w:rsidR="00DE3B96" w14:paraId="296C9274" w14:textId="77777777" w:rsidTr="00405C32">
        <w:trPr>
          <w:trHeight w:val="285"/>
        </w:trPr>
        <w:tc>
          <w:tcPr>
            <w:tcW w:w="579" w:type="dxa"/>
            <w:gridSpan w:val="2"/>
            <w:vMerge w:val="restart"/>
            <w:hideMark/>
          </w:tcPr>
          <w:p w14:paraId="3F28C039" w14:textId="77777777" w:rsidR="00DE3B96" w:rsidRDefault="00DE3B96" w:rsidP="001A3859">
            <w:pPr>
              <w:spacing w:after="0" w:line="240" w:lineRule="auto"/>
              <w:rPr>
                <w:rFonts w:ascii="Times New Roman" w:hAnsi="Times New Roman"/>
                <w:b/>
                <w:sz w:val="24"/>
                <w:szCs w:val="24"/>
              </w:rPr>
            </w:pPr>
            <w:r>
              <w:rPr>
                <w:rFonts w:ascii="Times New Roman" w:hAnsi="Times New Roman"/>
                <w:b/>
                <w:sz w:val="24"/>
                <w:szCs w:val="24"/>
              </w:rPr>
              <w:t>№</w:t>
            </w:r>
          </w:p>
        </w:tc>
        <w:tc>
          <w:tcPr>
            <w:tcW w:w="2760" w:type="dxa"/>
            <w:vMerge w:val="restart"/>
            <w:hideMark/>
          </w:tcPr>
          <w:p w14:paraId="196318C9" w14:textId="77777777" w:rsidR="00DE3B96" w:rsidRDefault="00DE3B96" w:rsidP="001A3859">
            <w:pPr>
              <w:spacing w:after="0" w:line="240" w:lineRule="auto"/>
              <w:jc w:val="center"/>
              <w:rPr>
                <w:rFonts w:ascii="Times New Roman" w:hAnsi="Times New Roman"/>
                <w:b/>
                <w:sz w:val="24"/>
                <w:szCs w:val="24"/>
              </w:rPr>
            </w:pPr>
            <w:r>
              <w:rPr>
                <w:rFonts w:ascii="Times New Roman" w:hAnsi="Times New Roman"/>
                <w:b/>
                <w:sz w:val="24"/>
                <w:szCs w:val="24"/>
              </w:rPr>
              <w:t xml:space="preserve">Профессия </w:t>
            </w:r>
          </w:p>
          <w:p w14:paraId="09BA94D7" w14:textId="77777777" w:rsidR="00DE3B96" w:rsidRDefault="00DE3B96" w:rsidP="001A3859">
            <w:pPr>
              <w:spacing w:after="0" w:line="240" w:lineRule="auto"/>
              <w:jc w:val="center"/>
              <w:rPr>
                <w:rFonts w:ascii="Times New Roman" w:hAnsi="Times New Roman"/>
                <w:b/>
                <w:sz w:val="24"/>
                <w:szCs w:val="24"/>
              </w:rPr>
            </w:pPr>
            <w:r>
              <w:rPr>
                <w:rFonts w:ascii="Times New Roman" w:hAnsi="Times New Roman"/>
                <w:b/>
                <w:sz w:val="24"/>
                <w:szCs w:val="24"/>
              </w:rPr>
              <w:t>по ОКЗ</w:t>
            </w:r>
          </w:p>
        </w:tc>
        <w:tc>
          <w:tcPr>
            <w:tcW w:w="1614" w:type="dxa"/>
            <w:gridSpan w:val="2"/>
            <w:vMerge w:val="restart"/>
            <w:hideMark/>
          </w:tcPr>
          <w:p w14:paraId="55ECA9F6" w14:textId="7F20458A" w:rsidR="00DE3B96" w:rsidRDefault="00DE3B96" w:rsidP="001A3859">
            <w:pPr>
              <w:spacing w:after="0" w:line="240" w:lineRule="auto"/>
              <w:jc w:val="center"/>
              <w:rPr>
                <w:rFonts w:ascii="Times New Roman" w:hAnsi="Times New Roman"/>
                <w:b/>
                <w:sz w:val="24"/>
                <w:szCs w:val="24"/>
              </w:rPr>
            </w:pPr>
            <w:r>
              <w:rPr>
                <w:rFonts w:ascii="Times New Roman" w:hAnsi="Times New Roman"/>
                <w:b/>
                <w:sz w:val="24"/>
                <w:szCs w:val="24"/>
              </w:rPr>
              <w:t xml:space="preserve">Текущая </w:t>
            </w:r>
            <w:r w:rsidR="00100EA8">
              <w:rPr>
                <w:rFonts w:ascii="Times New Roman" w:hAnsi="Times New Roman"/>
                <w:b/>
                <w:sz w:val="24"/>
                <w:szCs w:val="24"/>
              </w:rPr>
              <w:t xml:space="preserve"> </w:t>
            </w:r>
            <w:r>
              <w:rPr>
                <w:rFonts w:ascii="Times New Roman" w:hAnsi="Times New Roman"/>
                <w:b/>
                <w:sz w:val="24"/>
                <w:szCs w:val="24"/>
              </w:rPr>
              <w:t>потребность в кадрах на (01.08.2020)</w:t>
            </w:r>
          </w:p>
        </w:tc>
        <w:tc>
          <w:tcPr>
            <w:tcW w:w="1562" w:type="dxa"/>
            <w:vMerge w:val="restart"/>
            <w:hideMark/>
          </w:tcPr>
          <w:p w14:paraId="7341227F" w14:textId="77777777" w:rsidR="00DE3B96" w:rsidRDefault="00DE3B96" w:rsidP="001A3859">
            <w:pPr>
              <w:spacing w:after="0" w:line="240" w:lineRule="auto"/>
              <w:jc w:val="center"/>
              <w:rPr>
                <w:rFonts w:ascii="Times New Roman" w:hAnsi="Times New Roman"/>
                <w:b/>
                <w:sz w:val="24"/>
                <w:szCs w:val="24"/>
              </w:rPr>
            </w:pPr>
            <w:r>
              <w:rPr>
                <w:rFonts w:ascii="Times New Roman" w:hAnsi="Times New Roman"/>
                <w:b/>
                <w:sz w:val="24"/>
                <w:szCs w:val="24"/>
              </w:rPr>
              <w:t>Прогнозная потребность в кадрах на (31.12.2024)</w:t>
            </w:r>
          </w:p>
        </w:tc>
        <w:tc>
          <w:tcPr>
            <w:tcW w:w="3199" w:type="dxa"/>
            <w:gridSpan w:val="3"/>
            <w:hideMark/>
          </w:tcPr>
          <w:p w14:paraId="24D56410" w14:textId="77777777" w:rsidR="00DE3B96" w:rsidRDefault="00DE3B96" w:rsidP="001A3859">
            <w:pPr>
              <w:spacing w:after="0" w:line="240" w:lineRule="auto"/>
              <w:jc w:val="center"/>
              <w:rPr>
                <w:rFonts w:ascii="Times New Roman" w:hAnsi="Times New Roman"/>
                <w:b/>
                <w:sz w:val="24"/>
                <w:szCs w:val="24"/>
              </w:rPr>
            </w:pPr>
            <w:r>
              <w:rPr>
                <w:rFonts w:ascii="Times New Roman" w:hAnsi="Times New Roman"/>
                <w:b/>
                <w:sz w:val="24"/>
                <w:szCs w:val="24"/>
              </w:rPr>
              <w:t xml:space="preserve">Ежегодный набор                        на обучение </w:t>
            </w:r>
          </w:p>
        </w:tc>
      </w:tr>
      <w:tr w:rsidR="00DE3B96" w14:paraId="20292BB0" w14:textId="77777777" w:rsidTr="00405C32">
        <w:trPr>
          <w:trHeight w:val="285"/>
        </w:trPr>
        <w:tc>
          <w:tcPr>
            <w:tcW w:w="0" w:type="auto"/>
            <w:gridSpan w:val="2"/>
            <w:vMerge/>
            <w:vAlign w:val="center"/>
            <w:hideMark/>
          </w:tcPr>
          <w:p w14:paraId="453B4169" w14:textId="77777777" w:rsidR="00DE3B96" w:rsidRDefault="00DE3B96" w:rsidP="001A3859">
            <w:pPr>
              <w:spacing w:after="0" w:line="240" w:lineRule="auto"/>
              <w:rPr>
                <w:rFonts w:ascii="Times New Roman" w:hAnsi="Times New Roman"/>
                <w:b/>
                <w:sz w:val="24"/>
                <w:szCs w:val="24"/>
              </w:rPr>
            </w:pPr>
          </w:p>
        </w:tc>
        <w:tc>
          <w:tcPr>
            <w:tcW w:w="0" w:type="auto"/>
            <w:vMerge/>
            <w:vAlign w:val="center"/>
            <w:hideMark/>
          </w:tcPr>
          <w:p w14:paraId="0D4927BF" w14:textId="77777777" w:rsidR="00DE3B96" w:rsidRDefault="00DE3B96" w:rsidP="001A3859">
            <w:pPr>
              <w:spacing w:after="0" w:line="240" w:lineRule="auto"/>
              <w:rPr>
                <w:rFonts w:ascii="Times New Roman" w:hAnsi="Times New Roman"/>
                <w:b/>
                <w:sz w:val="24"/>
                <w:szCs w:val="24"/>
              </w:rPr>
            </w:pPr>
          </w:p>
        </w:tc>
        <w:tc>
          <w:tcPr>
            <w:tcW w:w="0" w:type="auto"/>
            <w:gridSpan w:val="2"/>
            <w:vMerge/>
            <w:vAlign w:val="center"/>
            <w:hideMark/>
          </w:tcPr>
          <w:p w14:paraId="4A86929E" w14:textId="77777777" w:rsidR="00DE3B96" w:rsidRDefault="00DE3B96" w:rsidP="001A3859">
            <w:pPr>
              <w:spacing w:after="0" w:line="240" w:lineRule="auto"/>
              <w:rPr>
                <w:rFonts w:ascii="Times New Roman" w:hAnsi="Times New Roman"/>
                <w:b/>
                <w:sz w:val="24"/>
                <w:szCs w:val="24"/>
              </w:rPr>
            </w:pPr>
          </w:p>
        </w:tc>
        <w:tc>
          <w:tcPr>
            <w:tcW w:w="0" w:type="auto"/>
            <w:vMerge/>
            <w:vAlign w:val="center"/>
            <w:hideMark/>
          </w:tcPr>
          <w:p w14:paraId="27B39523" w14:textId="77777777" w:rsidR="00DE3B96" w:rsidRDefault="00DE3B96" w:rsidP="001A3859">
            <w:pPr>
              <w:spacing w:after="0" w:line="240" w:lineRule="auto"/>
              <w:rPr>
                <w:rFonts w:ascii="Times New Roman" w:hAnsi="Times New Roman"/>
                <w:b/>
                <w:sz w:val="24"/>
                <w:szCs w:val="24"/>
              </w:rPr>
            </w:pPr>
          </w:p>
        </w:tc>
        <w:tc>
          <w:tcPr>
            <w:tcW w:w="957" w:type="dxa"/>
            <w:hideMark/>
          </w:tcPr>
          <w:p w14:paraId="2F6D1C1C" w14:textId="77777777" w:rsidR="00DE3B96"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ВО*</w:t>
            </w:r>
          </w:p>
        </w:tc>
        <w:tc>
          <w:tcPr>
            <w:tcW w:w="1031" w:type="dxa"/>
            <w:hideMark/>
          </w:tcPr>
          <w:p w14:paraId="07DC2116" w14:textId="77777777" w:rsidR="00DE3B96"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СПО**</w:t>
            </w:r>
          </w:p>
        </w:tc>
        <w:tc>
          <w:tcPr>
            <w:tcW w:w="1211" w:type="dxa"/>
            <w:hideMark/>
          </w:tcPr>
          <w:p w14:paraId="22EE0456" w14:textId="77777777" w:rsidR="00DE3B96"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ДПО***</w:t>
            </w:r>
          </w:p>
        </w:tc>
      </w:tr>
      <w:tr w:rsidR="00DE3B96" w14:paraId="1F0CE770" w14:textId="77777777" w:rsidTr="00405C32">
        <w:tblPrEx>
          <w:jc w:val="center"/>
        </w:tblPrEx>
        <w:trPr>
          <w:jc w:val="center"/>
        </w:trPr>
        <w:tc>
          <w:tcPr>
            <w:tcW w:w="522" w:type="dxa"/>
            <w:vAlign w:val="center"/>
          </w:tcPr>
          <w:p w14:paraId="667DCD9C"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1</w:t>
            </w:r>
          </w:p>
        </w:tc>
        <w:tc>
          <w:tcPr>
            <w:tcW w:w="2817" w:type="dxa"/>
            <w:gridSpan w:val="2"/>
            <w:vAlign w:val="center"/>
          </w:tcPr>
          <w:p w14:paraId="0345CF3D"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Администратор</w:t>
            </w:r>
          </w:p>
        </w:tc>
        <w:tc>
          <w:tcPr>
            <w:tcW w:w="1540" w:type="dxa"/>
            <w:vAlign w:val="center"/>
          </w:tcPr>
          <w:p w14:paraId="282C0A6A"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18</w:t>
            </w:r>
          </w:p>
        </w:tc>
        <w:tc>
          <w:tcPr>
            <w:tcW w:w="1636" w:type="dxa"/>
            <w:gridSpan w:val="2"/>
            <w:vAlign w:val="center"/>
          </w:tcPr>
          <w:p w14:paraId="3C984147"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26</w:t>
            </w:r>
          </w:p>
        </w:tc>
        <w:tc>
          <w:tcPr>
            <w:tcW w:w="957" w:type="dxa"/>
            <w:vAlign w:val="center"/>
          </w:tcPr>
          <w:p w14:paraId="380D1730" w14:textId="77777777" w:rsidR="00DE3B96" w:rsidRPr="0020796C" w:rsidRDefault="00DE3B96" w:rsidP="001A3859">
            <w:pPr>
              <w:spacing w:after="0" w:line="240" w:lineRule="auto"/>
              <w:jc w:val="center"/>
              <w:rPr>
                <w:rFonts w:ascii="Times New Roman" w:hAnsi="Times New Roman"/>
                <w:sz w:val="24"/>
                <w:szCs w:val="24"/>
              </w:rPr>
            </w:pPr>
          </w:p>
        </w:tc>
        <w:tc>
          <w:tcPr>
            <w:tcW w:w="1031" w:type="dxa"/>
            <w:vAlign w:val="center"/>
          </w:tcPr>
          <w:p w14:paraId="693F5078"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25</w:t>
            </w:r>
          </w:p>
        </w:tc>
        <w:tc>
          <w:tcPr>
            <w:tcW w:w="1211" w:type="dxa"/>
            <w:vAlign w:val="center"/>
          </w:tcPr>
          <w:p w14:paraId="3CFF0919" w14:textId="77777777" w:rsidR="00DE3B96" w:rsidRPr="0020796C" w:rsidRDefault="00DE3B96" w:rsidP="001A3859">
            <w:pPr>
              <w:spacing w:after="0" w:line="240" w:lineRule="auto"/>
              <w:jc w:val="center"/>
              <w:rPr>
                <w:rFonts w:ascii="Times New Roman" w:hAnsi="Times New Roman"/>
                <w:sz w:val="24"/>
                <w:szCs w:val="24"/>
              </w:rPr>
            </w:pPr>
          </w:p>
        </w:tc>
      </w:tr>
      <w:tr w:rsidR="00DE3B96" w14:paraId="2183762C" w14:textId="77777777" w:rsidTr="00405C32">
        <w:tblPrEx>
          <w:jc w:val="center"/>
        </w:tblPrEx>
        <w:trPr>
          <w:jc w:val="center"/>
        </w:trPr>
        <w:tc>
          <w:tcPr>
            <w:tcW w:w="522" w:type="dxa"/>
            <w:vAlign w:val="center"/>
          </w:tcPr>
          <w:p w14:paraId="4D1787FB"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w:t>
            </w:r>
          </w:p>
        </w:tc>
        <w:tc>
          <w:tcPr>
            <w:tcW w:w="2817" w:type="dxa"/>
            <w:gridSpan w:val="2"/>
            <w:vAlign w:val="center"/>
          </w:tcPr>
          <w:p w14:paraId="1AC88F4A"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Аналитик программного обеспечения</w:t>
            </w:r>
          </w:p>
        </w:tc>
        <w:tc>
          <w:tcPr>
            <w:tcW w:w="1540" w:type="dxa"/>
            <w:vAlign w:val="center"/>
          </w:tcPr>
          <w:p w14:paraId="1B2DBAF7"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636" w:type="dxa"/>
            <w:gridSpan w:val="2"/>
            <w:vAlign w:val="center"/>
          </w:tcPr>
          <w:p w14:paraId="446A483B"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13</w:t>
            </w:r>
          </w:p>
        </w:tc>
        <w:tc>
          <w:tcPr>
            <w:tcW w:w="957" w:type="dxa"/>
            <w:vAlign w:val="center"/>
          </w:tcPr>
          <w:p w14:paraId="3C61E99C"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031" w:type="dxa"/>
            <w:vAlign w:val="center"/>
          </w:tcPr>
          <w:p w14:paraId="134BC7E9"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211" w:type="dxa"/>
            <w:vAlign w:val="center"/>
          </w:tcPr>
          <w:p w14:paraId="5D40FEFF"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6A84CBA1" w14:textId="77777777" w:rsidTr="00405C32">
        <w:tblPrEx>
          <w:jc w:val="center"/>
        </w:tblPrEx>
        <w:trPr>
          <w:jc w:val="center"/>
        </w:trPr>
        <w:tc>
          <w:tcPr>
            <w:tcW w:w="522" w:type="dxa"/>
            <w:vAlign w:val="center"/>
          </w:tcPr>
          <w:p w14:paraId="4B594149"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w:t>
            </w:r>
          </w:p>
        </w:tc>
        <w:tc>
          <w:tcPr>
            <w:tcW w:w="2817" w:type="dxa"/>
            <w:gridSpan w:val="2"/>
            <w:vAlign w:val="center"/>
          </w:tcPr>
          <w:p w14:paraId="3A2A7C6A"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Архитектор программного обеспечения</w:t>
            </w:r>
          </w:p>
        </w:tc>
        <w:tc>
          <w:tcPr>
            <w:tcW w:w="1540" w:type="dxa"/>
            <w:vAlign w:val="center"/>
          </w:tcPr>
          <w:p w14:paraId="0AF3C1C2"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636" w:type="dxa"/>
            <w:gridSpan w:val="2"/>
            <w:vAlign w:val="center"/>
          </w:tcPr>
          <w:p w14:paraId="445CDB62"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13</w:t>
            </w:r>
          </w:p>
        </w:tc>
        <w:tc>
          <w:tcPr>
            <w:tcW w:w="957" w:type="dxa"/>
            <w:vAlign w:val="center"/>
          </w:tcPr>
          <w:p w14:paraId="39592960" w14:textId="77777777" w:rsidR="00DE3B96" w:rsidRPr="00897797" w:rsidRDefault="00DE3B96" w:rsidP="001A3859">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5</w:t>
            </w:r>
          </w:p>
        </w:tc>
        <w:tc>
          <w:tcPr>
            <w:tcW w:w="1031" w:type="dxa"/>
            <w:vAlign w:val="center"/>
          </w:tcPr>
          <w:p w14:paraId="2C951B7F"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211" w:type="dxa"/>
            <w:vAlign w:val="center"/>
          </w:tcPr>
          <w:p w14:paraId="6F4CA5E2"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6AF0523B" w14:textId="77777777" w:rsidTr="00405C32">
        <w:tblPrEx>
          <w:jc w:val="center"/>
        </w:tblPrEx>
        <w:trPr>
          <w:jc w:val="center"/>
        </w:trPr>
        <w:tc>
          <w:tcPr>
            <w:tcW w:w="522" w:type="dxa"/>
            <w:vAlign w:val="center"/>
          </w:tcPr>
          <w:p w14:paraId="0384DB80"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4</w:t>
            </w:r>
          </w:p>
        </w:tc>
        <w:tc>
          <w:tcPr>
            <w:tcW w:w="2817" w:type="dxa"/>
            <w:gridSpan w:val="2"/>
            <w:vAlign w:val="center"/>
          </w:tcPr>
          <w:p w14:paraId="1AE56238"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Веб-дизайнер</w:t>
            </w:r>
          </w:p>
        </w:tc>
        <w:tc>
          <w:tcPr>
            <w:tcW w:w="1540" w:type="dxa"/>
            <w:vAlign w:val="center"/>
          </w:tcPr>
          <w:p w14:paraId="6CF5B1F8"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1636" w:type="dxa"/>
            <w:gridSpan w:val="2"/>
            <w:vAlign w:val="center"/>
          </w:tcPr>
          <w:p w14:paraId="28B956B4"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23</w:t>
            </w:r>
          </w:p>
        </w:tc>
        <w:tc>
          <w:tcPr>
            <w:tcW w:w="957" w:type="dxa"/>
            <w:vAlign w:val="center"/>
          </w:tcPr>
          <w:p w14:paraId="69400889" w14:textId="77777777" w:rsidR="00DE3B96" w:rsidRPr="00897797" w:rsidRDefault="00DE3B96" w:rsidP="001A3859">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70</w:t>
            </w:r>
          </w:p>
        </w:tc>
        <w:tc>
          <w:tcPr>
            <w:tcW w:w="1031" w:type="dxa"/>
            <w:vAlign w:val="center"/>
          </w:tcPr>
          <w:p w14:paraId="5894651B"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211" w:type="dxa"/>
            <w:vAlign w:val="center"/>
          </w:tcPr>
          <w:p w14:paraId="4FF7A7E1" w14:textId="77777777" w:rsidR="00DE3B96" w:rsidRPr="009F46AA" w:rsidRDefault="00DE3B96"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E3B96" w14:paraId="59A5E93A" w14:textId="77777777" w:rsidTr="00405C32">
        <w:tblPrEx>
          <w:jc w:val="center"/>
        </w:tblPrEx>
        <w:trPr>
          <w:jc w:val="center"/>
        </w:trPr>
        <w:tc>
          <w:tcPr>
            <w:tcW w:w="522" w:type="dxa"/>
            <w:vAlign w:val="center"/>
          </w:tcPr>
          <w:p w14:paraId="208F8611"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5</w:t>
            </w:r>
          </w:p>
        </w:tc>
        <w:tc>
          <w:tcPr>
            <w:tcW w:w="2817" w:type="dxa"/>
            <w:gridSpan w:val="2"/>
            <w:vAlign w:val="center"/>
          </w:tcPr>
          <w:p w14:paraId="3D16EB8E"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Веб-программист</w:t>
            </w:r>
          </w:p>
        </w:tc>
        <w:tc>
          <w:tcPr>
            <w:tcW w:w="1540" w:type="dxa"/>
            <w:vAlign w:val="center"/>
          </w:tcPr>
          <w:p w14:paraId="335774F6"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1636" w:type="dxa"/>
            <w:gridSpan w:val="2"/>
            <w:vAlign w:val="center"/>
          </w:tcPr>
          <w:p w14:paraId="3D2EDB0F"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27</w:t>
            </w:r>
          </w:p>
        </w:tc>
        <w:tc>
          <w:tcPr>
            <w:tcW w:w="957" w:type="dxa"/>
            <w:vAlign w:val="center"/>
          </w:tcPr>
          <w:p w14:paraId="4996922F" w14:textId="77777777" w:rsidR="00DE3B96" w:rsidRPr="00897797" w:rsidRDefault="00DE3B96" w:rsidP="001A3859">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1</w:t>
            </w:r>
            <w:r>
              <w:rPr>
                <w:rFonts w:ascii="Times New Roman" w:hAnsi="Times New Roman"/>
                <w:sz w:val="24"/>
                <w:szCs w:val="24"/>
                <w:lang w:val="en-US" w:eastAsia="ru-RU"/>
              </w:rPr>
              <w:t>45</w:t>
            </w:r>
          </w:p>
        </w:tc>
        <w:tc>
          <w:tcPr>
            <w:tcW w:w="1031" w:type="dxa"/>
            <w:vAlign w:val="center"/>
          </w:tcPr>
          <w:p w14:paraId="3072F6B5" w14:textId="77777777" w:rsidR="00DE3B96" w:rsidRPr="009F46AA" w:rsidRDefault="00DE3B96"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250</w:t>
            </w:r>
          </w:p>
        </w:tc>
        <w:tc>
          <w:tcPr>
            <w:tcW w:w="1211" w:type="dxa"/>
            <w:vAlign w:val="center"/>
          </w:tcPr>
          <w:p w14:paraId="456F4B3B"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625B8F73" w14:textId="77777777" w:rsidTr="00405C32">
        <w:tblPrEx>
          <w:jc w:val="center"/>
        </w:tblPrEx>
        <w:trPr>
          <w:jc w:val="center"/>
        </w:trPr>
        <w:tc>
          <w:tcPr>
            <w:tcW w:w="522" w:type="dxa"/>
            <w:vAlign w:val="center"/>
          </w:tcPr>
          <w:p w14:paraId="4CF14B42"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6</w:t>
            </w:r>
          </w:p>
        </w:tc>
        <w:tc>
          <w:tcPr>
            <w:tcW w:w="2817" w:type="dxa"/>
            <w:gridSpan w:val="2"/>
            <w:vAlign w:val="center"/>
          </w:tcPr>
          <w:p w14:paraId="5FE1001C"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Главный редактор</w:t>
            </w:r>
          </w:p>
        </w:tc>
        <w:tc>
          <w:tcPr>
            <w:tcW w:w="1540" w:type="dxa"/>
            <w:vAlign w:val="center"/>
          </w:tcPr>
          <w:p w14:paraId="55CE29E8"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636" w:type="dxa"/>
            <w:gridSpan w:val="2"/>
            <w:vAlign w:val="center"/>
          </w:tcPr>
          <w:p w14:paraId="612A8D29" w14:textId="77777777" w:rsidR="00DE3B96" w:rsidRPr="008253DF" w:rsidRDefault="00DE3B96" w:rsidP="001A3859">
            <w:pPr>
              <w:spacing w:after="0" w:line="240" w:lineRule="auto"/>
              <w:jc w:val="center"/>
              <w:rPr>
                <w:rFonts w:ascii="Times New Roman" w:hAnsi="Times New Roman"/>
                <w:sz w:val="24"/>
                <w:szCs w:val="24"/>
              </w:rPr>
            </w:pPr>
            <w:r w:rsidRPr="008253DF">
              <w:rPr>
                <w:rFonts w:ascii="Times New Roman" w:hAnsi="Times New Roman"/>
                <w:sz w:val="24"/>
                <w:szCs w:val="24"/>
              </w:rPr>
              <w:t>-</w:t>
            </w:r>
          </w:p>
        </w:tc>
        <w:tc>
          <w:tcPr>
            <w:tcW w:w="957" w:type="dxa"/>
            <w:vAlign w:val="center"/>
          </w:tcPr>
          <w:p w14:paraId="38763C9B"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2AFFD090"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32F0FE61" w14:textId="77777777" w:rsidR="00DE3B96" w:rsidRPr="009F46AA" w:rsidRDefault="00DE3B96" w:rsidP="001A3859">
            <w:pPr>
              <w:spacing w:after="0" w:line="240" w:lineRule="auto"/>
              <w:jc w:val="center"/>
              <w:rPr>
                <w:rFonts w:ascii="Times New Roman" w:hAnsi="Times New Roman"/>
                <w:sz w:val="24"/>
                <w:szCs w:val="24"/>
              </w:rPr>
            </w:pPr>
          </w:p>
        </w:tc>
      </w:tr>
      <w:tr w:rsidR="00DE3B96" w14:paraId="73C8C912" w14:textId="77777777" w:rsidTr="00405C32">
        <w:tblPrEx>
          <w:jc w:val="center"/>
        </w:tblPrEx>
        <w:trPr>
          <w:jc w:val="center"/>
        </w:trPr>
        <w:tc>
          <w:tcPr>
            <w:tcW w:w="522" w:type="dxa"/>
            <w:vAlign w:val="center"/>
          </w:tcPr>
          <w:p w14:paraId="6D9B222A"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7</w:t>
            </w:r>
          </w:p>
        </w:tc>
        <w:tc>
          <w:tcPr>
            <w:tcW w:w="2817" w:type="dxa"/>
            <w:gridSpan w:val="2"/>
            <w:vAlign w:val="center"/>
          </w:tcPr>
          <w:p w14:paraId="737A9AF8"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Дизайнер</w:t>
            </w:r>
          </w:p>
        </w:tc>
        <w:tc>
          <w:tcPr>
            <w:tcW w:w="1540" w:type="dxa"/>
            <w:vAlign w:val="center"/>
          </w:tcPr>
          <w:p w14:paraId="419803B8"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636" w:type="dxa"/>
            <w:gridSpan w:val="2"/>
            <w:vAlign w:val="center"/>
          </w:tcPr>
          <w:p w14:paraId="7FD38BC5"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14</w:t>
            </w:r>
          </w:p>
        </w:tc>
        <w:tc>
          <w:tcPr>
            <w:tcW w:w="957" w:type="dxa"/>
            <w:vAlign w:val="center"/>
          </w:tcPr>
          <w:p w14:paraId="71A61447" w14:textId="77777777" w:rsidR="00DE3B96" w:rsidRPr="00897797" w:rsidRDefault="00DE3B96" w:rsidP="001A3859">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30</w:t>
            </w:r>
          </w:p>
        </w:tc>
        <w:tc>
          <w:tcPr>
            <w:tcW w:w="1031" w:type="dxa"/>
            <w:vAlign w:val="center"/>
          </w:tcPr>
          <w:p w14:paraId="0B64D09F" w14:textId="77777777" w:rsidR="00DE3B96" w:rsidRPr="009F46AA" w:rsidRDefault="00DE3B96"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1211" w:type="dxa"/>
            <w:vAlign w:val="center"/>
          </w:tcPr>
          <w:p w14:paraId="35A41BBC" w14:textId="77777777" w:rsidR="00DE3B96" w:rsidRPr="009F46AA" w:rsidRDefault="00DE3B96"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r>
      <w:tr w:rsidR="00DE3B96" w14:paraId="7A67D50B" w14:textId="77777777" w:rsidTr="00405C32">
        <w:tblPrEx>
          <w:jc w:val="center"/>
        </w:tblPrEx>
        <w:trPr>
          <w:jc w:val="center"/>
        </w:trPr>
        <w:tc>
          <w:tcPr>
            <w:tcW w:w="522" w:type="dxa"/>
            <w:vAlign w:val="center"/>
          </w:tcPr>
          <w:p w14:paraId="78D6A634"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8</w:t>
            </w:r>
          </w:p>
        </w:tc>
        <w:tc>
          <w:tcPr>
            <w:tcW w:w="2817" w:type="dxa"/>
            <w:gridSpan w:val="2"/>
            <w:vAlign w:val="center"/>
          </w:tcPr>
          <w:p w14:paraId="5DB32408"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Журналист</w:t>
            </w:r>
          </w:p>
        </w:tc>
        <w:tc>
          <w:tcPr>
            <w:tcW w:w="1540" w:type="dxa"/>
            <w:vAlign w:val="center"/>
          </w:tcPr>
          <w:p w14:paraId="3C7A2C96"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636" w:type="dxa"/>
            <w:gridSpan w:val="2"/>
            <w:vAlign w:val="center"/>
          </w:tcPr>
          <w:p w14:paraId="360D3CA0"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11</w:t>
            </w:r>
          </w:p>
        </w:tc>
        <w:tc>
          <w:tcPr>
            <w:tcW w:w="957" w:type="dxa"/>
            <w:vAlign w:val="center"/>
          </w:tcPr>
          <w:p w14:paraId="34DBA091" w14:textId="77777777" w:rsidR="00DE3B96" w:rsidRPr="00897797" w:rsidRDefault="00DE3B96" w:rsidP="001A3859">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28</w:t>
            </w:r>
          </w:p>
        </w:tc>
        <w:tc>
          <w:tcPr>
            <w:tcW w:w="1031" w:type="dxa"/>
            <w:vAlign w:val="center"/>
          </w:tcPr>
          <w:p w14:paraId="68AB975E"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211" w:type="dxa"/>
            <w:vAlign w:val="center"/>
          </w:tcPr>
          <w:p w14:paraId="19DACFEF"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043E64A7" w14:textId="77777777" w:rsidTr="00405C32">
        <w:tblPrEx>
          <w:jc w:val="center"/>
        </w:tblPrEx>
        <w:trPr>
          <w:jc w:val="center"/>
        </w:trPr>
        <w:tc>
          <w:tcPr>
            <w:tcW w:w="522" w:type="dxa"/>
            <w:vAlign w:val="center"/>
          </w:tcPr>
          <w:p w14:paraId="7C65034C"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10</w:t>
            </w:r>
          </w:p>
        </w:tc>
        <w:tc>
          <w:tcPr>
            <w:tcW w:w="2817" w:type="dxa"/>
            <w:gridSpan w:val="2"/>
            <w:vAlign w:val="center"/>
          </w:tcPr>
          <w:p w14:paraId="4A3C8800"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Инженер</w:t>
            </w:r>
          </w:p>
        </w:tc>
        <w:tc>
          <w:tcPr>
            <w:tcW w:w="1540" w:type="dxa"/>
            <w:vAlign w:val="center"/>
          </w:tcPr>
          <w:p w14:paraId="0F3A388D"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636" w:type="dxa"/>
            <w:gridSpan w:val="2"/>
            <w:vAlign w:val="center"/>
          </w:tcPr>
          <w:p w14:paraId="479836D0"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10</w:t>
            </w:r>
          </w:p>
        </w:tc>
        <w:tc>
          <w:tcPr>
            <w:tcW w:w="957" w:type="dxa"/>
            <w:vAlign w:val="center"/>
          </w:tcPr>
          <w:p w14:paraId="357BAF3E" w14:textId="77777777" w:rsidR="00DE3B96" w:rsidRPr="009F46AA"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28</w:t>
            </w:r>
          </w:p>
        </w:tc>
        <w:tc>
          <w:tcPr>
            <w:tcW w:w="1031" w:type="dxa"/>
            <w:vAlign w:val="center"/>
          </w:tcPr>
          <w:p w14:paraId="64FEA3A8"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17D93E79" w14:textId="77777777" w:rsidR="00DE3B96" w:rsidRPr="009F46AA" w:rsidRDefault="00DE3B96" w:rsidP="001A3859">
            <w:pPr>
              <w:spacing w:after="0" w:line="240" w:lineRule="auto"/>
              <w:jc w:val="center"/>
              <w:rPr>
                <w:rFonts w:ascii="Times New Roman" w:hAnsi="Times New Roman"/>
                <w:sz w:val="24"/>
                <w:szCs w:val="24"/>
              </w:rPr>
            </w:pPr>
          </w:p>
        </w:tc>
      </w:tr>
      <w:tr w:rsidR="00DE3B96" w14:paraId="25A1565E" w14:textId="77777777" w:rsidTr="00405C32">
        <w:tblPrEx>
          <w:jc w:val="center"/>
        </w:tblPrEx>
        <w:trPr>
          <w:jc w:val="center"/>
        </w:trPr>
        <w:tc>
          <w:tcPr>
            <w:tcW w:w="522" w:type="dxa"/>
            <w:vAlign w:val="center"/>
          </w:tcPr>
          <w:p w14:paraId="68A81316"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11</w:t>
            </w:r>
          </w:p>
        </w:tc>
        <w:tc>
          <w:tcPr>
            <w:tcW w:w="2817" w:type="dxa"/>
            <w:gridSpan w:val="2"/>
            <w:vAlign w:val="center"/>
          </w:tcPr>
          <w:p w14:paraId="12F12A95"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Менеджер</w:t>
            </w:r>
          </w:p>
        </w:tc>
        <w:tc>
          <w:tcPr>
            <w:tcW w:w="1540" w:type="dxa"/>
            <w:vAlign w:val="center"/>
          </w:tcPr>
          <w:p w14:paraId="48FB45B5"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1636" w:type="dxa"/>
            <w:gridSpan w:val="2"/>
            <w:vAlign w:val="center"/>
          </w:tcPr>
          <w:p w14:paraId="6AAE17B4"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957" w:type="dxa"/>
            <w:vAlign w:val="center"/>
          </w:tcPr>
          <w:p w14:paraId="33D04442"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57D77915"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004D040F" w14:textId="77777777" w:rsidR="00DE3B96" w:rsidRPr="009F46AA"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DE3B96" w14:paraId="0A2733D0" w14:textId="77777777" w:rsidTr="00405C32">
        <w:tblPrEx>
          <w:jc w:val="center"/>
        </w:tblPrEx>
        <w:trPr>
          <w:jc w:val="center"/>
        </w:trPr>
        <w:tc>
          <w:tcPr>
            <w:tcW w:w="522" w:type="dxa"/>
            <w:vAlign w:val="center"/>
          </w:tcPr>
          <w:p w14:paraId="397B205A"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12</w:t>
            </w:r>
          </w:p>
        </w:tc>
        <w:tc>
          <w:tcPr>
            <w:tcW w:w="2817" w:type="dxa"/>
            <w:gridSpan w:val="2"/>
            <w:vAlign w:val="center"/>
          </w:tcPr>
          <w:p w14:paraId="4394FA81"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Менеджер по рекламе</w:t>
            </w:r>
          </w:p>
        </w:tc>
        <w:tc>
          <w:tcPr>
            <w:tcW w:w="1540" w:type="dxa"/>
            <w:vAlign w:val="center"/>
          </w:tcPr>
          <w:p w14:paraId="455B1096"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8</w:t>
            </w:r>
          </w:p>
        </w:tc>
        <w:tc>
          <w:tcPr>
            <w:tcW w:w="1636" w:type="dxa"/>
            <w:gridSpan w:val="2"/>
            <w:vAlign w:val="center"/>
          </w:tcPr>
          <w:p w14:paraId="51982FA5"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w:t>
            </w:r>
            <w:r w:rsidRPr="008253DF">
              <w:rPr>
                <w:rFonts w:ascii="Times New Roman" w:hAnsi="Times New Roman"/>
                <w:sz w:val="24"/>
                <w:szCs w:val="24"/>
              </w:rPr>
              <w:t>2</w:t>
            </w:r>
          </w:p>
        </w:tc>
        <w:tc>
          <w:tcPr>
            <w:tcW w:w="957" w:type="dxa"/>
            <w:vAlign w:val="center"/>
          </w:tcPr>
          <w:p w14:paraId="5668AF06"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090F4A1B" w14:textId="77777777" w:rsidR="00DE3B96" w:rsidRPr="009F46AA"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25</w:t>
            </w:r>
          </w:p>
        </w:tc>
        <w:tc>
          <w:tcPr>
            <w:tcW w:w="1211" w:type="dxa"/>
            <w:vAlign w:val="center"/>
          </w:tcPr>
          <w:p w14:paraId="2A9AA7E1" w14:textId="77777777" w:rsidR="00DE3B96" w:rsidRPr="009F46AA"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DE3B96" w14:paraId="4B748E86" w14:textId="77777777" w:rsidTr="00405C32">
        <w:tblPrEx>
          <w:jc w:val="center"/>
        </w:tblPrEx>
        <w:trPr>
          <w:jc w:val="center"/>
        </w:trPr>
        <w:tc>
          <w:tcPr>
            <w:tcW w:w="522" w:type="dxa"/>
            <w:vAlign w:val="center"/>
          </w:tcPr>
          <w:p w14:paraId="1CFB7A92"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14</w:t>
            </w:r>
          </w:p>
        </w:tc>
        <w:tc>
          <w:tcPr>
            <w:tcW w:w="2817" w:type="dxa"/>
            <w:gridSpan w:val="2"/>
            <w:vAlign w:val="center"/>
          </w:tcPr>
          <w:p w14:paraId="7699FBDE"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Редактор</w:t>
            </w:r>
          </w:p>
        </w:tc>
        <w:tc>
          <w:tcPr>
            <w:tcW w:w="1540" w:type="dxa"/>
            <w:vAlign w:val="center"/>
          </w:tcPr>
          <w:p w14:paraId="0C6062C5" w14:textId="77777777" w:rsidR="00DE3B96" w:rsidRPr="0020796C" w:rsidRDefault="00DE3B96" w:rsidP="001A3859">
            <w:pPr>
              <w:spacing w:after="0" w:line="240" w:lineRule="auto"/>
              <w:jc w:val="center"/>
              <w:rPr>
                <w:rFonts w:ascii="Times New Roman" w:hAnsi="Times New Roman"/>
                <w:sz w:val="24"/>
                <w:szCs w:val="24"/>
              </w:rPr>
            </w:pPr>
            <w:r w:rsidRPr="0020796C">
              <w:rPr>
                <w:rFonts w:ascii="Times New Roman" w:hAnsi="Times New Roman"/>
                <w:color w:val="000000"/>
                <w:sz w:val="24"/>
                <w:szCs w:val="24"/>
                <w:lang w:eastAsia="ru-RU"/>
              </w:rPr>
              <w:t>13</w:t>
            </w:r>
          </w:p>
        </w:tc>
        <w:tc>
          <w:tcPr>
            <w:tcW w:w="1636" w:type="dxa"/>
            <w:gridSpan w:val="2"/>
            <w:vAlign w:val="center"/>
          </w:tcPr>
          <w:p w14:paraId="68B9E16D" w14:textId="77777777" w:rsidR="00DE3B96" w:rsidRPr="008253DF" w:rsidRDefault="00DE3B96" w:rsidP="001A3859">
            <w:pPr>
              <w:spacing w:after="0" w:line="240" w:lineRule="auto"/>
              <w:jc w:val="center"/>
              <w:rPr>
                <w:rFonts w:ascii="Times New Roman" w:hAnsi="Times New Roman"/>
                <w:sz w:val="24"/>
                <w:szCs w:val="24"/>
              </w:rPr>
            </w:pPr>
            <w:r w:rsidRPr="008253DF">
              <w:rPr>
                <w:rFonts w:ascii="Times New Roman" w:hAnsi="Times New Roman"/>
                <w:sz w:val="24"/>
                <w:szCs w:val="24"/>
              </w:rPr>
              <w:t>3</w:t>
            </w:r>
          </w:p>
        </w:tc>
        <w:tc>
          <w:tcPr>
            <w:tcW w:w="957" w:type="dxa"/>
            <w:vAlign w:val="center"/>
          </w:tcPr>
          <w:p w14:paraId="3E0A05D6" w14:textId="77777777" w:rsidR="00DE3B96" w:rsidRPr="00897797" w:rsidRDefault="00DE3B96" w:rsidP="001A3859">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c>
          <w:tcPr>
            <w:tcW w:w="1031" w:type="dxa"/>
            <w:vAlign w:val="center"/>
          </w:tcPr>
          <w:p w14:paraId="218ECA85"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7DFC19BE" w14:textId="77777777" w:rsidR="00DE3B96" w:rsidRPr="009F46AA" w:rsidRDefault="00DE3B96" w:rsidP="001A3859">
            <w:pPr>
              <w:spacing w:after="0" w:line="240" w:lineRule="auto"/>
              <w:jc w:val="center"/>
              <w:rPr>
                <w:rFonts w:ascii="Times New Roman" w:hAnsi="Times New Roman"/>
                <w:sz w:val="24"/>
                <w:szCs w:val="24"/>
              </w:rPr>
            </w:pPr>
          </w:p>
        </w:tc>
      </w:tr>
      <w:tr w:rsidR="00DE3B96" w14:paraId="5F066B04" w14:textId="77777777" w:rsidTr="00405C32">
        <w:tblPrEx>
          <w:jc w:val="center"/>
        </w:tblPrEx>
        <w:trPr>
          <w:jc w:val="center"/>
        </w:trPr>
        <w:tc>
          <w:tcPr>
            <w:tcW w:w="522" w:type="dxa"/>
            <w:vAlign w:val="center"/>
          </w:tcPr>
          <w:p w14:paraId="518C984D"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15</w:t>
            </w:r>
          </w:p>
        </w:tc>
        <w:tc>
          <w:tcPr>
            <w:tcW w:w="2817" w:type="dxa"/>
            <w:gridSpan w:val="2"/>
            <w:vAlign w:val="center"/>
          </w:tcPr>
          <w:p w14:paraId="19BB91D9"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Редактор музыкальный радиовещания</w:t>
            </w:r>
          </w:p>
        </w:tc>
        <w:tc>
          <w:tcPr>
            <w:tcW w:w="1540" w:type="dxa"/>
            <w:vAlign w:val="center"/>
          </w:tcPr>
          <w:p w14:paraId="4BD6FD6F"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1636" w:type="dxa"/>
            <w:gridSpan w:val="2"/>
            <w:vAlign w:val="center"/>
          </w:tcPr>
          <w:p w14:paraId="11C56FBB"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957" w:type="dxa"/>
            <w:vAlign w:val="center"/>
          </w:tcPr>
          <w:p w14:paraId="5E5C1BB1" w14:textId="77777777" w:rsidR="00DE3B96" w:rsidRPr="009F46AA"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7</w:t>
            </w:r>
          </w:p>
        </w:tc>
        <w:tc>
          <w:tcPr>
            <w:tcW w:w="1031" w:type="dxa"/>
            <w:vAlign w:val="center"/>
          </w:tcPr>
          <w:p w14:paraId="0E9F4F70" w14:textId="77777777" w:rsidR="00DE3B96" w:rsidRPr="009F46AA"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25</w:t>
            </w:r>
          </w:p>
        </w:tc>
        <w:tc>
          <w:tcPr>
            <w:tcW w:w="1211" w:type="dxa"/>
            <w:vAlign w:val="center"/>
          </w:tcPr>
          <w:p w14:paraId="10B73204" w14:textId="77777777" w:rsidR="00DE3B96" w:rsidRPr="009F46AA" w:rsidRDefault="00DE3B96" w:rsidP="001A3859">
            <w:pPr>
              <w:spacing w:after="0" w:line="240" w:lineRule="auto"/>
              <w:jc w:val="center"/>
              <w:rPr>
                <w:rFonts w:ascii="Times New Roman" w:hAnsi="Times New Roman"/>
                <w:sz w:val="24"/>
                <w:szCs w:val="24"/>
              </w:rPr>
            </w:pPr>
          </w:p>
        </w:tc>
      </w:tr>
      <w:tr w:rsidR="00DE3B96" w14:paraId="2E7FA640" w14:textId="77777777" w:rsidTr="00405C32">
        <w:tblPrEx>
          <w:jc w:val="center"/>
        </w:tblPrEx>
        <w:trPr>
          <w:jc w:val="center"/>
        </w:trPr>
        <w:tc>
          <w:tcPr>
            <w:tcW w:w="522" w:type="dxa"/>
            <w:vAlign w:val="center"/>
          </w:tcPr>
          <w:p w14:paraId="14444EB3"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16</w:t>
            </w:r>
          </w:p>
        </w:tc>
        <w:tc>
          <w:tcPr>
            <w:tcW w:w="2817" w:type="dxa"/>
            <w:gridSpan w:val="2"/>
            <w:vAlign w:val="center"/>
          </w:tcPr>
          <w:p w14:paraId="1B8BDF21"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Редактор по выпуску</w:t>
            </w:r>
          </w:p>
        </w:tc>
        <w:tc>
          <w:tcPr>
            <w:tcW w:w="1540" w:type="dxa"/>
            <w:vAlign w:val="center"/>
          </w:tcPr>
          <w:p w14:paraId="5FFBAE02"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1636" w:type="dxa"/>
            <w:gridSpan w:val="2"/>
            <w:vAlign w:val="center"/>
          </w:tcPr>
          <w:p w14:paraId="554F6555"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957" w:type="dxa"/>
            <w:vAlign w:val="center"/>
          </w:tcPr>
          <w:p w14:paraId="61EF4937" w14:textId="77777777" w:rsidR="00DE3B96" w:rsidRPr="00897797" w:rsidRDefault="00DE3B96" w:rsidP="001A3859">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c>
          <w:tcPr>
            <w:tcW w:w="1031" w:type="dxa"/>
            <w:vAlign w:val="center"/>
          </w:tcPr>
          <w:p w14:paraId="33D8ACEE"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1A6EFA29" w14:textId="77777777" w:rsidR="00DE3B96" w:rsidRPr="009F46AA" w:rsidRDefault="00DE3B96" w:rsidP="001A3859">
            <w:pPr>
              <w:spacing w:after="0" w:line="240" w:lineRule="auto"/>
              <w:jc w:val="center"/>
              <w:rPr>
                <w:rFonts w:ascii="Times New Roman" w:hAnsi="Times New Roman"/>
                <w:sz w:val="24"/>
                <w:szCs w:val="24"/>
              </w:rPr>
            </w:pPr>
          </w:p>
        </w:tc>
      </w:tr>
      <w:tr w:rsidR="00DE3B96" w14:paraId="6339A2FE" w14:textId="77777777" w:rsidTr="00405C32">
        <w:tblPrEx>
          <w:jc w:val="center"/>
        </w:tblPrEx>
        <w:trPr>
          <w:jc w:val="center"/>
        </w:trPr>
        <w:tc>
          <w:tcPr>
            <w:tcW w:w="522" w:type="dxa"/>
            <w:vAlign w:val="center"/>
          </w:tcPr>
          <w:p w14:paraId="7219B74B"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17</w:t>
            </w:r>
          </w:p>
        </w:tc>
        <w:tc>
          <w:tcPr>
            <w:tcW w:w="2817" w:type="dxa"/>
            <w:gridSpan w:val="2"/>
            <w:vAlign w:val="center"/>
          </w:tcPr>
          <w:p w14:paraId="5F99B47A"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Режиссер монтажа</w:t>
            </w:r>
          </w:p>
        </w:tc>
        <w:tc>
          <w:tcPr>
            <w:tcW w:w="1540" w:type="dxa"/>
            <w:vAlign w:val="center"/>
          </w:tcPr>
          <w:p w14:paraId="26AD8C75" w14:textId="77777777" w:rsidR="00DE3B96" w:rsidRPr="0020796C" w:rsidRDefault="00DE3B96" w:rsidP="001A3859">
            <w:pPr>
              <w:spacing w:after="0" w:line="240" w:lineRule="auto"/>
              <w:jc w:val="center"/>
              <w:rPr>
                <w:rFonts w:ascii="Times New Roman" w:hAnsi="Times New Roman"/>
                <w:sz w:val="24"/>
                <w:szCs w:val="24"/>
              </w:rPr>
            </w:pPr>
            <w:r w:rsidRPr="0020796C">
              <w:rPr>
                <w:rFonts w:ascii="Times New Roman" w:hAnsi="Times New Roman"/>
                <w:color w:val="000000"/>
                <w:sz w:val="24"/>
                <w:szCs w:val="24"/>
                <w:lang w:eastAsia="ru-RU"/>
              </w:rPr>
              <w:t>5</w:t>
            </w:r>
          </w:p>
        </w:tc>
        <w:tc>
          <w:tcPr>
            <w:tcW w:w="1636" w:type="dxa"/>
            <w:gridSpan w:val="2"/>
            <w:vAlign w:val="center"/>
          </w:tcPr>
          <w:p w14:paraId="6AF219B3"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957" w:type="dxa"/>
            <w:vAlign w:val="center"/>
          </w:tcPr>
          <w:p w14:paraId="64D0E6E1"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3D363382"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6362E009" w14:textId="77777777" w:rsidR="00DE3B96" w:rsidRPr="009F46AA" w:rsidRDefault="00DE3B96" w:rsidP="001A3859">
            <w:pPr>
              <w:spacing w:after="0" w:line="240" w:lineRule="auto"/>
              <w:jc w:val="center"/>
              <w:rPr>
                <w:rFonts w:ascii="Times New Roman" w:hAnsi="Times New Roman"/>
                <w:sz w:val="24"/>
                <w:szCs w:val="24"/>
              </w:rPr>
            </w:pPr>
          </w:p>
        </w:tc>
      </w:tr>
      <w:tr w:rsidR="00DE3B96" w14:paraId="1F0A362D" w14:textId="77777777" w:rsidTr="00405C32">
        <w:tblPrEx>
          <w:jc w:val="center"/>
        </w:tblPrEx>
        <w:trPr>
          <w:jc w:val="center"/>
        </w:trPr>
        <w:tc>
          <w:tcPr>
            <w:tcW w:w="522" w:type="dxa"/>
            <w:vAlign w:val="center"/>
          </w:tcPr>
          <w:p w14:paraId="352ECF6D"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18</w:t>
            </w:r>
          </w:p>
        </w:tc>
        <w:tc>
          <w:tcPr>
            <w:tcW w:w="2817" w:type="dxa"/>
            <w:gridSpan w:val="2"/>
            <w:vAlign w:val="center"/>
          </w:tcPr>
          <w:p w14:paraId="5FD86AAD"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Режиссер телевидения</w:t>
            </w:r>
          </w:p>
        </w:tc>
        <w:tc>
          <w:tcPr>
            <w:tcW w:w="1540" w:type="dxa"/>
            <w:vAlign w:val="center"/>
          </w:tcPr>
          <w:p w14:paraId="0C816623"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1636" w:type="dxa"/>
            <w:gridSpan w:val="2"/>
            <w:vAlign w:val="center"/>
          </w:tcPr>
          <w:p w14:paraId="5B3806C8"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957" w:type="dxa"/>
            <w:vAlign w:val="center"/>
          </w:tcPr>
          <w:p w14:paraId="0F691E18"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4EB446B9"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750A1666" w14:textId="77777777" w:rsidR="00DE3B96" w:rsidRPr="009F46AA" w:rsidRDefault="00DE3B96" w:rsidP="001A3859">
            <w:pPr>
              <w:spacing w:after="0" w:line="240" w:lineRule="auto"/>
              <w:jc w:val="center"/>
              <w:rPr>
                <w:rFonts w:ascii="Times New Roman" w:hAnsi="Times New Roman"/>
                <w:sz w:val="24"/>
                <w:szCs w:val="24"/>
              </w:rPr>
            </w:pPr>
          </w:p>
        </w:tc>
      </w:tr>
      <w:tr w:rsidR="00DE3B96" w14:paraId="6A2CB1D7" w14:textId="77777777" w:rsidTr="00405C32">
        <w:tblPrEx>
          <w:jc w:val="center"/>
        </w:tblPrEx>
        <w:trPr>
          <w:jc w:val="center"/>
        </w:trPr>
        <w:tc>
          <w:tcPr>
            <w:tcW w:w="522" w:type="dxa"/>
            <w:vAlign w:val="center"/>
          </w:tcPr>
          <w:p w14:paraId="65CD1E35"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20</w:t>
            </w:r>
          </w:p>
        </w:tc>
        <w:tc>
          <w:tcPr>
            <w:tcW w:w="2817" w:type="dxa"/>
            <w:gridSpan w:val="2"/>
            <w:vAlign w:val="center"/>
          </w:tcPr>
          <w:p w14:paraId="090CCA7F"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Системный аналитик</w:t>
            </w:r>
          </w:p>
        </w:tc>
        <w:tc>
          <w:tcPr>
            <w:tcW w:w="1540" w:type="dxa"/>
            <w:vAlign w:val="center"/>
          </w:tcPr>
          <w:p w14:paraId="4AC12B8C"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w:t>
            </w:r>
          </w:p>
        </w:tc>
        <w:tc>
          <w:tcPr>
            <w:tcW w:w="1636" w:type="dxa"/>
            <w:gridSpan w:val="2"/>
            <w:vAlign w:val="center"/>
          </w:tcPr>
          <w:p w14:paraId="6FB089A6"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w:t>
            </w:r>
            <w:r w:rsidRPr="008253DF">
              <w:rPr>
                <w:rFonts w:ascii="Times New Roman" w:hAnsi="Times New Roman"/>
                <w:sz w:val="24"/>
                <w:szCs w:val="24"/>
              </w:rPr>
              <w:t>2</w:t>
            </w:r>
          </w:p>
        </w:tc>
        <w:tc>
          <w:tcPr>
            <w:tcW w:w="957" w:type="dxa"/>
            <w:vAlign w:val="center"/>
          </w:tcPr>
          <w:p w14:paraId="629DA5CE" w14:textId="77777777" w:rsidR="00DE3B96" w:rsidRPr="00897797" w:rsidRDefault="00DE3B96" w:rsidP="001A3859">
            <w:pPr>
              <w:spacing w:after="0" w:line="240" w:lineRule="auto"/>
              <w:jc w:val="center"/>
              <w:rPr>
                <w:rFonts w:ascii="Times New Roman" w:hAnsi="Times New Roman"/>
                <w:sz w:val="24"/>
                <w:szCs w:val="24"/>
                <w:lang w:val="en-US" w:eastAsia="ru-RU"/>
              </w:rPr>
            </w:pPr>
            <w:r>
              <w:rPr>
                <w:rFonts w:ascii="Times New Roman" w:hAnsi="Times New Roman"/>
                <w:sz w:val="24"/>
                <w:szCs w:val="24"/>
                <w:lang w:val="en-US" w:eastAsia="ru-RU"/>
              </w:rPr>
              <w:t>5</w:t>
            </w:r>
          </w:p>
        </w:tc>
        <w:tc>
          <w:tcPr>
            <w:tcW w:w="1031" w:type="dxa"/>
            <w:vAlign w:val="center"/>
          </w:tcPr>
          <w:p w14:paraId="54EEBD74"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211" w:type="dxa"/>
            <w:vAlign w:val="center"/>
          </w:tcPr>
          <w:p w14:paraId="65E70160"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1444C34A" w14:textId="77777777" w:rsidTr="00405C32">
        <w:tblPrEx>
          <w:jc w:val="center"/>
        </w:tblPrEx>
        <w:trPr>
          <w:jc w:val="center"/>
        </w:trPr>
        <w:tc>
          <w:tcPr>
            <w:tcW w:w="522" w:type="dxa"/>
            <w:vAlign w:val="center"/>
          </w:tcPr>
          <w:p w14:paraId="4FAF6982"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21</w:t>
            </w:r>
          </w:p>
        </w:tc>
        <w:tc>
          <w:tcPr>
            <w:tcW w:w="2817" w:type="dxa"/>
            <w:gridSpan w:val="2"/>
            <w:vAlign w:val="center"/>
          </w:tcPr>
          <w:p w14:paraId="176F895B"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Специалист по кибербезопасности</w:t>
            </w:r>
          </w:p>
        </w:tc>
        <w:tc>
          <w:tcPr>
            <w:tcW w:w="1540" w:type="dxa"/>
            <w:vAlign w:val="center"/>
          </w:tcPr>
          <w:p w14:paraId="2CF51577"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18</w:t>
            </w:r>
          </w:p>
        </w:tc>
        <w:tc>
          <w:tcPr>
            <w:tcW w:w="1636" w:type="dxa"/>
            <w:gridSpan w:val="2"/>
            <w:vAlign w:val="center"/>
          </w:tcPr>
          <w:p w14:paraId="514552EB"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25</w:t>
            </w:r>
          </w:p>
        </w:tc>
        <w:tc>
          <w:tcPr>
            <w:tcW w:w="957" w:type="dxa"/>
            <w:vAlign w:val="center"/>
          </w:tcPr>
          <w:p w14:paraId="6B8ACF4B" w14:textId="77777777" w:rsidR="00DE3B96" w:rsidRPr="009F46AA" w:rsidRDefault="00DE3B96"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1031" w:type="dxa"/>
            <w:vAlign w:val="center"/>
          </w:tcPr>
          <w:p w14:paraId="473F6CDA" w14:textId="77777777" w:rsidR="00DE3B96" w:rsidRPr="009F46AA" w:rsidRDefault="00DE3B96" w:rsidP="001A38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1211" w:type="dxa"/>
            <w:vAlign w:val="center"/>
          </w:tcPr>
          <w:p w14:paraId="673FC3BB"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05C7B97D" w14:textId="77777777" w:rsidTr="00405C32">
        <w:tblPrEx>
          <w:jc w:val="center"/>
        </w:tblPrEx>
        <w:trPr>
          <w:jc w:val="center"/>
        </w:trPr>
        <w:tc>
          <w:tcPr>
            <w:tcW w:w="522" w:type="dxa"/>
            <w:vAlign w:val="center"/>
          </w:tcPr>
          <w:p w14:paraId="2D04A601"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22</w:t>
            </w:r>
          </w:p>
        </w:tc>
        <w:tc>
          <w:tcPr>
            <w:tcW w:w="2817" w:type="dxa"/>
            <w:gridSpan w:val="2"/>
            <w:vAlign w:val="center"/>
          </w:tcPr>
          <w:p w14:paraId="26615014"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Старший администратор</w:t>
            </w:r>
          </w:p>
        </w:tc>
        <w:tc>
          <w:tcPr>
            <w:tcW w:w="1540" w:type="dxa"/>
            <w:vAlign w:val="center"/>
          </w:tcPr>
          <w:p w14:paraId="7E49CF53"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14</w:t>
            </w:r>
          </w:p>
        </w:tc>
        <w:tc>
          <w:tcPr>
            <w:tcW w:w="1636" w:type="dxa"/>
            <w:gridSpan w:val="2"/>
            <w:vAlign w:val="center"/>
          </w:tcPr>
          <w:p w14:paraId="70A3AEF7"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18</w:t>
            </w:r>
          </w:p>
        </w:tc>
        <w:tc>
          <w:tcPr>
            <w:tcW w:w="957" w:type="dxa"/>
            <w:vAlign w:val="center"/>
          </w:tcPr>
          <w:p w14:paraId="527C37D6" w14:textId="77777777" w:rsidR="00DE3B96" w:rsidRPr="009F46AA"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72</w:t>
            </w:r>
          </w:p>
        </w:tc>
        <w:tc>
          <w:tcPr>
            <w:tcW w:w="1031" w:type="dxa"/>
            <w:vAlign w:val="center"/>
          </w:tcPr>
          <w:p w14:paraId="0276DB32"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24C3C776" w14:textId="77777777" w:rsidR="00DE3B96" w:rsidRPr="009F46AA" w:rsidRDefault="00DE3B96" w:rsidP="001A3859">
            <w:pPr>
              <w:spacing w:after="0" w:line="240" w:lineRule="auto"/>
              <w:jc w:val="center"/>
              <w:rPr>
                <w:rFonts w:ascii="Times New Roman" w:hAnsi="Times New Roman"/>
                <w:sz w:val="24"/>
                <w:szCs w:val="24"/>
              </w:rPr>
            </w:pPr>
          </w:p>
        </w:tc>
      </w:tr>
      <w:tr w:rsidR="00DE3B96" w14:paraId="53553D4C" w14:textId="77777777" w:rsidTr="00405C32">
        <w:tblPrEx>
          <w:jc w:val="center"/>
        </w:tblPrEx>
        <w:trPr>
          <w:jc w:val="center"/>
        </w:trPr>
        <w:tc>
          <w:tcPr>
            <w:tcW w:w="522" w:type="dxa"/>
            <w:vAlign w:val="center"/>
          </w:tcPr>
          <w:p w14:paraId="5A239CB1"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23</w:t>
            </w:r>
          </w:p>
        </w:tc>
        <w:tc>
          <w:tcPr>
            <w:tcW w:w="2817" w:type="dxa"/>
            <w:gridSpan w:val="2"/>
            <w:vAlign w:val="center"/>
          </w:tcPr>
          <w:p w14:paraId="233F198E"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Старший редактор радиовещания</w:t>
            </w:r>
          </w:p>
        </w:tc>
        <w:tc>
          <w:tcPr>
            <w:tcW w:w="1540" w:type="dxa"/>
            <w:vAlign w:val="center"/>
          </w:tcPr>
          <w:p w14:paraId="46C41B9A"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1636" w:type="dxa"/>
            <w:gridSpan w:val="2"/>
            <w:vAlign w:val="center"/>
          </w:tcPr>
          <w:p w14:paraId="6C63B391"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957" w:type="dxa"/>
            <w:vAlign w:val="center"/>
          </w:tcPr>
          <w:p w14:paraId="47ECAC99" w14:textId="77777777" w:rsidR="00DE3B96" w:rsidRPr="009F46AA"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30</w:t>
            </w:r>
          </w:p>
        </w:tc>
        <w:tc>
          <w:tcPr>
            <w:tcW w:w="1031" w:type="dxa"/>
            <w:vAlign w:val="center"/>
          </w:tcPr>
          <w:p w14:paraId="5DA64B36"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4FA04A75" w14:textId="77777777" w:rsidR="00DE3B96" w:rsidRPr="009F46AA" w:rsidRDefault="00DE3B96" w:rsidP="001A3859">
            <w:pPr>
              <w:spacing w:after="0" w:line="240" w:lineRule="auto"/>
              <w:jc w:val="center"/>
              <w:rPr>
                <w:rFonts w:ascii="Times New Roman" w:hAnsi="Times New Roman"/>
                <w:sz w:val="24"/>
                <w:szCs w:val="24"/>
              </w:rPr>
            </w:pPr>
          </w:p>
        </w:tc>
      </w:tr>
      <w:tr w:rsidR="00DE3B96" w14:paraId="2A9F214B" w14:textId="77777777" w:rsidTr="00405C32">
        <w:tblPrEx>
          <w:jc w:val="center"/>
        </w:tblPrEx>
        <w:trPr>
          <w:jc w:val="center"/>
        </w:trPr>
        <w:tc>
          <w:tcPr>
            <w:tcW w:w="522" w:type="dxa"/>
            <w:vAlign w:val="center"/>
          </w:tcPr>
          <w:p w14:paraId="081D81CD"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24</w:t>
            </w:r>
          </w:p>
        </w:tc>
        <w:tc>
          <w:tcPr>
            <w:tcW w:w="2817" w:type="dxa"/>
            <w:gridSpan w:val="2"/>
            <w:vAlign w:val="center"/>
          </w:tcPr>
          <w:p w14:paraId="6F094C3E"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Старший редактор телевидения</w:t>
            </w:r>
          </w:p>
        </w:tc>
        <w:tc>
          <w:tcPr>
            <w:tcW w:w="1540" w:type="dxa"/>
            <w:vAlign w:val="center"/>
          </w:tcPr>
          <w:p w14:paraId="52BEDE42"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2</w:t>
            </w:r>
          </w:p>
        </w:tc>
        <w:tc>
          <w:tcPr>
            <w:tcW w:w="1636" w:type="dxa"/>
            <w:gridSpan w:val="2"/>
            <w:vAlign w:val="center"/>
          </w:tcPr>
          <w:p w14:paraId="7F616E01"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957" w:type="dxa"/>
            <w:vAlign w:val="center"/>
          </w:tcPr>
          <w:p w14:paraId="57C60902"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63547A40"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3AE2D200" w14:textId="77777777" w:rsidR="00DE3B96" w:rsidRPr="009F46AA" w:rsidRDefault="00DE3B96" w:rsidP="001A3859">
            <w:pPr>
              <w:spacing w:after="0" w:line="240" w:lineRule="auto"/>
              <w:jc w:val="center"/>
              <w:rPr>
                <w:rFonts w:ascii="Times New Roman" w:hAnsi="Times New Roman"/>
                <w:sz w:val="24"/>
                <w:szCs w:val="24"/>
              </w:rPr>
            </w:pPr>
          </w:p>
        </w:tc>
      </w:tr>
      <w:tr w:rsidR="00DE3B96" w14:paraId="44C63183" w14:textId="77777777" w:rsidTr="00405C32">
        <w:tblPrEx>
          <w:jc w:val="center"/>
        </w:tblPrEx>
        <w:trPr>
          <w:jc w:val="center"/>
        </w:trPr>
        <w:tc>
          <w:tcPr>
            <w:tcW w:w="522" w:type="dxa"/>
            <w:vAlign w:val="center"/>
          </w:tcPr>
          <w:p w14:paraId="35CD052D"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25</w:t>
            </w:r>
          </w:p>
        </w:tc>
        <w:tc>
          <w:tcPr>
            <w:tcW w:w="2817" w:type="dxa"/>
            <w:gridSpan w:val="2"/>
            <w:vAlign w:val="center"/>
          </w:tcPr>
          <w:p w14:paraId="154C5B67" w14:textId="77777777" w:rsidR="00DE3B96" w:rsidRPr="0020796C" w:rsidRDefault="00DE3B96"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Специалисты по </w:t>
            </w:r>
            <w:proofErr w:type="spellStart"/>
            <w:r>
              <w:rPr>
                <w:rFonts w:ascii="Times New Roman" w:hAnsi="Times New Roman"/>
                <w:color w:val="000000"/>
                <w:sz w:val="24"/>
                <w:szCs w:val="24"/>
                <w:lang w:eastAsia="ru-RU"/>
              </w:rPr>
              <w:t>информ</w:t>
            </w:r>
            <w:proofErr w:type="spellEnd"/>
            <w:r>
              <w:rPr>
                <w:rFonts w:ascii="Times New Roman" w:hAnsi="Times New Roman"/>
                <w:color w:val="000000"/>
                <w:sz w:val="24"/>
                <w:szCs w:val="24"/>
                <w:lang w:eastAsia="ru-RU"/>
              </w:rPr>
              <w:t xml:space="preserve"> (более 14 </w:t>
            </w:r>
            <w:proofErr w:type="spellStart"/>
            <w:r>
              <w:rPr>
                <w:rFonts w:ascii="Times New Roman" w:hAnsi="Times New Roman"/>
                <w:color w:val="000000"/>
                <w:sz w:val="24"/>
                <w:szCs w:val="24"/>
                <w:lang w:eastAsia="ru-RU"/>
              </w:rPr>
              <w:t>специализац</w:t>
            </w:r>
            <w:proofErr w:type="spellEnd"/>
            <w:r>
              <w:rPr>
                <w:rFonts w:ascii="Times New Roman" w:hAnsi="Times New Roman"/>
                <w:color w:val="000000"/>
                <w:sz w:val="24"/>
                <w:szCs w:val="24"/>
                <w:lang w:eastAsia="ru-RU"/>
              </w:rPr>
              <w:t xml:space="preserve">.) </w:t>
            </w:r>
          </w:p>
        </w:tc>
        <w:tc>
          <w:tcPr>
            <w:tcW w:w="1540" w:type="dxa"/>
            <w:vAlign w:val="center"/>
          </w:tcPr>
          <w:p w14:paraId="2D5B3FE8"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114</w:t>
            </w:r>
          </w:p>
        </w:tc>
        <w:tc>
          <w:tcPr>
            <w:tcW w:w="1636" w:type="dxa"/>
            <w:gridSpan w:val="2"/>
            <w:vAlign w:val="center"/>
          </w:tcPr>
          <w:p w14:paraId="20AF77AE" w14:textId="77777777" w:rsidR="00DE3B96" w:rsidRPr="008253DF" w:rsidRDefault="00DE3B96" w:rsidP="001A3859">
            <w:pPr>
              <w:spacing w:after="0" w:line="240" w:lineRule="auto"/>
              <w:jc w:val="center"/>
              <w:rPr>
                <w:rFonts w:ascii="Times New Roman" w:hAnsi="Times New Roman"/>
                <w:sz w:val="24"/>
                <w:szCs w:val="24"/>
              </w:rPr>
            </w:pPr>
            <w:r w:rsidRPr="008253DF">
              <w:rPr>
                <w:rFonts w:ascii="Times New Roman" w:hAnsi="Times New Roman"/>
                <w:sz w:val="24"/>
                <w:szCs w:val="24"/>
              </w:rPr>
              <w:t>467</w:t>
            </w:r>
          </w:p>
        </w:tc>
        <w:tc>
          <w:tcPr>
            <w:tcW w:w="957" w:type="dxa"/>
            <w:vAlign w:val="center"/>
          </w:tcPr>
          <w:p w14:paraId="068F243C"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3C6DB2FE"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57787FA8" w14:textId="77777777" w:rsidR="00DE3B96" w:rsidRPr="009F46AA" w:rsidRDefault="00DE3B96" w:rsidP="001A3859">
            <w:pPr>
              <w:spacing w:after="0" w:line="240" w:lineRule="auto"/>
              <w:jc w:val="center"/>
              <w:rPr>
                <w:rFonts w:ascii="Times New Roman" w:hAnsi="Times New Roman"/>
                <w:sz w:val="24"/>
                <w:szCs w:val="24"/>
              </w:rPr>
            </w:pPr>
          </w:p>
        </w:tc>
      </w:tr>
      <w:tr w:rsidR="00DE3B96" w14:paraId="196C25B8" w14:textId="77777777" w:rsidTr="00405C32">
        <w:tblPrEx>
          <w:jc w:val="center"/>
        </w:tblPrEx>
        <w:trPr>
          <w:jc w:val="center"/>
        </w:trPr>
        <w:tc>
          <w:tcPr>
            <w:tcW w:w="522" w:type="dxa"/>
            <w:vAlign w:val="center"/>
          </w:tcPr>
          <w:p w14:paraId="0266547F"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26</w:t>
            </w:r>
          </w:p>
        </w:tc>
        <w:tc>
          <w:tcPr>
            <w:tcW w:w="2817" w:type="dxa"/>
            <w:gridSpan w:val="2"/>
            <w:vAlign w:val="center"/>
          </w:tcPr>
          <w:p w14:paraId="2AC440D0"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 xml:space="preserve">Консультант по </w:t>
            </w:r>
            <w:proofErr w:type="spellStart"/>
            <w:r w:rsidRPr="0020796C">
              <w:rPr>
                <w:rFonts w:ascii="Times New Roman" w:hAnsi="Times New Roman"/>
                <w:color w:val="000000"/>
                <w:sz w:val="24"/>
                <w:szCs w:val="24"/>
                <w:lang w:eastAsia="ru-RU"/>
              </w:rPr>
              <w:t>кинотехнологическому</w:t>
            </w:r>
            <w:proofErr w:type="spellEnd"/>
            <w:r w:rsidRPr="0020796C">
              <w:rPr>
                <w:rFonts w:ascii="Times New Roman" w:hAnsi="Times New Roman"/>
                <w:color w:val="000000"/>
                <w:sz w:val="24"/>
                <w:szCs w:val="24"/>
                <w:lang w:eastAsia="ru-RU"/>
              </w:rPr>
              <w:t xml:space="preserve"> оборудованию</w:t>
            </w:r>
          </w:p>
        </w:tc>
        <w:tc>
          <w:tcPr>
            <w:tcW w:w="1540" w:type="dxa"/>
            <w:vAlign w:val="center"/>
          </w:tcPr>
          <w:p w14:paraId="45F739A4"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w:t>
            </w:r>
          </w:p>
        </w:tc>
        <w:tc>
          <w:tcPr>
            <w:tcW w:w="1636" w:type="dxa"/>
            <w:gridSpan w:val="2"/>
            <w:vAlign w:val="center"/>
          </w:tcPr>
          <w:p w14:paraId="386B1D66" w14:textId="77777777" w:rsidR="00DE3B96" w:rsidRPr="008253DF" w:rsidRDefault="00DE3B96" w:rsidP="001A3859">
            <w:pPr>
              <w:spacing w:after="0" w:line="240" w:lineRule="auto"/>
              <w:jc w:val="center"/>
              <w:rPr>
                <w:rFonts w:ascii="Times New Roman" w:hAnsi="Times New Roman"/>
                <w:sz w:val="24"/>
                <w:szCs w:val="24"/>
              </w:rPr>
            </w:pPr>
          </w:p>
        </w:tc>
        <w:tc>
          <w:tcPr>
            <w:tcW w:w="957" w:type="dxa"/>
            <w:vAlign w:val="center"/>
          </w:tcPr>
          <w:p w14:paraId="00539D36"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22C2DB37"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2860821C" w14:textId="77777777" w:rsidR="00DE3B96" w:rsidRPr="009F46AA" w:rsidRDefault="00DE3B96" w:rsidP="001A3859">
            <w:pPr>
              <w:spacing w:after="0" w:line="240" w:lineRule="auto"/>
              <w:jc w:val="center"/>
              <w:rPr>
                <w:rFonts w:ascii="Times New Roman" w:hAnsi="Times New Roman"/>
                <w:sz w:val="24"/>
                <w:szCs w:val="24"/>
              </w:rPr>
            </w:pPr>
          </w:p>
        </w:tc>
      </w:tr>
      <w:tr w:rsidR="00DE3B96" w14:paraId="75D97172" w14:textId="77777777" w:rsidTr="00405C32">
        <w:tblPrEx>
          <w:jc w:val="center"/>
        </w:tblPrEx>
        <w:trPr>
          <w:jc w:val="center"/>
        </w:trPr>
        <w:tc>
          <w:tcPr>
            <w:tcW w:w="522" w:type="dxa"/>
            <w:vAlign w:val="center"/>
          </w:tcPr>
          <w:p w14:paraId="64EFCA80"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27</w:t>
            </w:r>
          </w:p>
        </w:tc>
        <w:tc>
          <w:tcPr>
            <w:tcW w:w="2817" w:type="dxa"/>
            <w:gridSpan w:val="2"/>
            <w:vAlign w:val="center"/>
          </w:tcPr>
          <w:p w14:paraId="5E38755A"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Корреспондент</w:t>
            </w:r>
          </w:p>
        </w:tc>
        <w:tc>
          <w:tcPr>
            <w:tcW w:w="1540" w:type="dxa"/>
            <w:vAlign w:val="center"/>
          </w:tcPr>
          <w:p w14:paraId="36FAEA44"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20</w:t>
            </w:r>
          </w:p>
        </w:tc>
        <w:tc>
          <w:tcPr>
            <w:tcW w:w="1636" w:type="dxa"/>
            <w:gridSpan w:val="2"/>
            <w:vAlign w:val="center"/>
          </w:tcPr>
          <w:p w14:paraId="52FA141C" w14:textId="77777777" w:rsidR="00DE3B96" w:rsidRPr="008253DF" w:rsidRDefault="00DE3B96" w:rsidP="001A3859">
            <w:pPr>
              <w:spacing w:after="0" w:line="240" w:lineRule="auto"/>
              <w:jc w:val="center"/>
              <w:rPr>
                <w:rFonts w:ascii="Times New Roman" w:hAnsi="Times New Roman"/>
                <w:sz w:val="24"/>
                <w:szCs w:val="24"/>
              </w:rPr>
            </w:pPr>
          </w:p>
        </w:tc>
        <w:tc>
          <w:tcPr>
            <w:tcW w:w="957" w:type="dxa"/>
            <w:vAlign w:val="center"/>
          </w:tcPr>
          <w:p w14:paraId="5EE2551B" w14:textId="77777777" w:rsidR="00DE3B96" w:rsidRPr="00714670" w:rsidRDefault="00DE3B96" w:rsidP="001A3859">
            <w:pPr>
              <w:spacing w:after="0" w:line="240" w:lineRule="auto"/>
              <w:jc w:val="center"/>
              <w:rPr>
                <w:rFonts w:ascii="Times New Roman" w:hAnsi="Times New Roman"/>
                <w:sz w:val="24"/>
                <w:szCs w:val="24"/>
              </w:rPr>
            </w:pPr>
            <w:r w:rsidRPr="00714670">
              <w:rPr>
                <w:rFonts w:ascii="Times New Roman" w:hAnsi="Times New Roman"/>
                <w:sz w:val="24"/>
                <w:szCs w:val="24"/>
              </w:rPr>
              <w:t>28</w:t>
            </w:r>
          </w:p>
        </w:tc>
        <w:tc>
          <w:tcPr>
            <w:tcW w:w="1031" w:type="dxa"/>
            <w:vAlign w:val="center"/>
          </w:tcPr>
          <w:p w14:paraId="2BE7CBF8"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7688B6CB" w14:textId="77777777" w:rsidR="00DE3B96" w:rsidRPr="009F46AA" w:rsidRDefault="00DE3B96" w:rsidP="001A3859">
            <w:pPr>
              <w:spacing w:after="0" w:line="240" w:lineRule="auto"/>
              <w:jc w:val="center"/>
              <w:rPr>
                <w:rFonts w:ascii="Times New Roman" w:hAnsi="Times New Roman"/>
                <w:sz w:val="24"/>
                <w:szCs w:val="24"/>
              </w:rPr>
            </w:pPr>
          </w:p>
        </w:tc>
      </w:tr>
      <w:tr w:rsidR="00DE3B96" w14:paraId="5A7216B7" w14:textId="77777777" w:rsidTr="00405C32">
        <w:tblPrEx>
          <w:jc w:val="center"/>
        </w:tblPrEx>
        <w:trPr>
          <w:jc w:val="center"/>
        </w:trPr>
        <w:tc>
          <w:tcPr>
            <w:tcW w:w="522" w:type="dxa"/>
            <w:vAlign w:val="center"/>
          </w:tcPr>
          <w:p w14:paraId="31E20B3D"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28</w:t>
            </w:r>
          </w:p>
        </w:tc>
        <w:tc>
          <w:tcPr>
            <w:tcW w:w="2817" w:type="dxa"/>
            <w:gridSpan w:val="2"/>
            <w:vAlign w:val="center"/>
          </w:tcPr>
          <w:p w14:paraId="47D6017F"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Тестировщик</w:t>
            </w:r>
          </w:p>
        </w:tc>
        <w:tc>
          <w:tcPr>
            <w:tcW w:w="1540" w:type="dxa"/>
            <w:vAlign w:val="center"/>
          </w:tcPr>
          <w:p w14:paraId="780432E9"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sidRPr="0020796C">
              <w:rPr>
                <w:rFonts w:ascii="Times New Roman" w:hAnsi="Times New Roman"/>
                <w:color w:val="000000"/>
                <w:sz w:val="24"/>
                <w:szCs w:val="24"/>
                <w:lang w:eastAsia="ru-RU"/>
              </w:rPr>
              <w:t>4</w:t>
            </w:r>
          </w:p>
        </w:tc>
        <w:tc>
          <w:tcPr>
            <w:tcW w:w="1636" w:type="dxa"/>
            <w:gridSpan w:val="2"/>
            <w:vAlign w:val="center"/>
          </w:tcPr>
          <w:p w14:paraId="54220350" w14:textId="77777777" w:rsidR="00DE3B96" w:rsidRPr="008253DF" w:rsidRDefault="00DE3B96" w:rsidP="001A3859">
            <w:pPr>
              <w:spacing w:after="0" w:line="240" w:lineRule="auto"/>
              <w:jc w:val="center"/>
              <w:rPr>
                <w:rFonts w:ascii="Times New Roman" w:hAnsi="Times New Roman"/>
                <w:sz w:val="24"/>
                <w:szCs w:val="24"/>
              </w:rPr>
            </w:pPr>
            <w:r w:rsidRPr="008253DF">
              <w:rPr>
                <w:rFonts w:ascii="Times New Roman" w:hAnsi="Times New Roman"/>
                <w:sz w:val="24"/>
                <w:szCs w:val="24"/>
              </w:rPr>
              <w:t>3</w:t>
            </w:r>
          </w:p>
        </w:tc>
        <w:tc>
          <w:tcPr>
            <w:tcW w:w="957" w:type="dxa"/>
            <w:vAlign w:val="center"/>
          </w:tcPr>
          <w:p w14:paraId="37E5F8D8"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031" w:type="dxa"/>
            <w:vAlign w:val="center"/>
          </w:tcPr>
          <w:p w14:paraId="0C8835B6"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211" w:type="dxa"/>
            <w:vAlign w:val="center"/>
          </w:tcPr>
          <w:p w14:paraId="60814648"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307ACB0F" w14:textId="77777777" w:rsidTr="00405C32">
        <w:tblPrEx>
          <w:jc w:val="center"/>
        </w:tblPrEx>
        <w:trPr>
          <w:jc w:val="center"/>
        </w:trPr>
        <w:tc>
          <w:tcPr>
            <w:tcW w:w="522" w:type="dxa"/>
            <w:vAlign w:val="center"/>
          </w:tcPr>
          <w:p w14:paraId="65DE4D29"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29</w:t>
            </w:r>
          </w:p>
        </w:tc>
        <w:tc>
          <w:tcPr>
            <w:tcW w:w="2817" w:type="dxa"/>
            <w:gridSpan w:val="2"/>
            <w:vAlign w:val="center"/>
          </w:tcPr>
          <w:p w14:paraId="1C430034"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Технический редактор</w:t>
            </w:r>
          </w:p>
        </w:tc>
        <w:tc>
          <w:tcPr>
            <w:tcW w:w="1540" w:type="dxa"/>
            <w:vAlign w:val="center"/>
          </w:tcPr>
          <w:p w14:paraId="516B8A5B"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1636" w:type="dxa"/>
            <w:gridSpan w:val="2"/>
            <w:vAlign w:val="center"/>
          </w:tcPr>
          <w:p w14:paraId="25A79921"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4</w:t>
            </w:r>
          </w:p>
        </w:tc>
        <w:tc>
          <w:tcPr>
            <w:tcW w:w="957" w:type="dxa"/>
            <w:vAlign w:val="center"/>
          </w:tcPr>
          <w:p w14:paraId="29AA5930" w14:textId="77777777" w:rsidR="00DE3B96" w:rsidRPr="00897797" w:rsidRDefault="00DE3B96" w:rsidP="001A3859">
            <w:pPr>
              <w:spacing w:after="0" w:line="240" w:lineRule="auto"/>
              <w:jc w:val="center"/>
              <w:rPr>
                <w:rFonts w:ascii="Times New Roman" w:hAnsi="Times New Roman"/>
                <w:sz w:val="24"/>
                <w:szCs w:val="24"/>
                <w:lang w:val="en-US"/>
              </w:rPr>
            </w:pPr>
            <w:r>
              <w:rPr>
                <w:rFonts w:ascii="Times New Roman" w:hAnsi="Times New Roman"/>
                <w:sz w:val="24"/>
                <w:szCs w:val="24"/>
                <w:lang w:val="en-US"/>
              </w:rPr>
              <w:t>28</w:t>
            </w:r>
          </w:p>
        </w:tc>
        <w:tc>
          <w:tcPr>
            <w:tcW w:w="1031" w:type="dxa"/>
            <w:vAlign w:val="center"/>
          </w:tcPr>
          <w:p w14:paraId="072C43E2"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4834E67B" w14:textId="77777777" w:rsidR="00DE3B96" w:rsidRPr="009F46AA" w:rsidRDefault="00DE3B96" w:rsidP="001A3859">
            <w:pPr>
              <w:spacing w:after="0" w:line="240" w:lineRule="auto"/>
              <w:jc w:val="center"/>
              <w:rPr>
                <w:rFonts w:ascii="Times New Roman" w:hAnsi="Times New Roman"/>
                <w:sz w:val="24"/>
                <w:szCs w:val="24"/>
              </w:rPr>
            </w:pPr>
          </w:p>
        </w:tc>
      </w:tr>
      <w:tr w:rsidR="00DE3B96" w14:paraId="4F5D67A1" w14:textId="77777777" w:rsidTr="00405C32">
        <w:tblPrEx>
          <w:jc w:val="center"/>
        </w:tblPrEx>
        <w:trPr>
          <w:jc w:val="center"/>
        </w:trPr>
        <w:tc>
          <w:tcPr>
            <w:tcW w:w="522" w:type="dxa"/>
            <w:vAlign w:val="center"/>
          </w:tcPr>
          <w:p w14:paraId="71CCD823"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30</w:t>
            </w:r>
          </w:p>
        </w:tc>
        <w:tc>
          <w:tcPr>
            <w:tcW w:w="2817" w:type="dxa"/>
            <w:gridSpan w:val="2"/>
            <w:vAlign w:val="center"/>
          </w:tcPr>
          <w:p w14:paraId="5A8CA0D0" w14:textId="77777777" w:rsidR="00DE3B96" w:rsidRPr="0020796C" w:rsidRDefault="00DE3B96" w:rsidP="001A3859">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Тимлид</w:t>
            </w:r>
          </w:p>
        </w:tc>
        <w:tc>
          <w:tcPr>
            <w:tcW w:w="1540" w:type="dxa"/>
            <w:vAlign w:val="center"/>
          </w:tcPr>
          <w:p w14:paraId="60022D31"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1636" w:type="dxa"/>
            <w:gridSpan w:val="2"/>
            <w:vAlign w:val="center"/>
          </w:tcPr>
          <w:p w14:paraId="4E8CA4A4" w14:textId="77777777" w:rsidR="00DE3B96" w:rsidRPr="008253DF" w:rsidRDefault="00DE3B96" w:rsidP="001A3859">
            <w:pPr>
              <w:spacing w:after="0" w:line="240" w:lineRule="auto"/>
              <w:jc w:val="center"/>
              <w:rPr>
                <w:rFonts w:ascii="Times New Roman" w:hAnsi="Times New Roman"/>
                <w:sz w:val="24"/>
                <w:szCs w:val="24"/>
              </w:rPr>
            </w:pPr>
            <w:r w:rsidRPr="008253DF">
              <w:rPr>
                <w:rFonts w:ascii="Times New Roman" w:hAnsi="Times New Roman"/>
                <w:sz w:val="24"/>
                <w:szCs w:val="24"/>
              </w:rPr>
              <w:t>3</w:t>
            </w:r>
          </w:p>
        </w:tc>
        <w:tc>
          <w:tcPr>
            <w:tcW w:w="957" w:type="dxa"/>
            <w:vAlign w:val="center"/>
          </w:tcPr>
          <w:p w14:paraId="0494FA61" w14:textId="77777777" w:rsidR="00DE3B96" w:rsidRPr="00897797" w:rsidRDefault="00DE3B96" w:rsidP="001A3859">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1031" w:type="dxa"/>
            <w:vAlign w:val="center"/>
          </w:tcPr>
          <w:p w14:paraId="625603B3" w14:textId="77777777" w:rsidR="00DE3B96" w:rsidRPr="00897797" w:rsidRDefault="00DE3B96" w:rsidP="001A3859">
            <w:pPr>
              <w:spacing w:after="0" w:line="240" w:lineRule="auto"/>
              <w:jc w:val="center"/>
              <w:rPr>
                <w:rFonts w:ascii="Times New Roman" w:hAnsi="Times New Roman"/>
                <w:sz w:val="24"/>
                <w:szCs w:val="24"/>
                <w:lang w:val="en-US"/>
              </w:rPr>
            </w:pPr>
          </w:p>
        </w:tc>
        <w:tc>
          <w:tcPr>
            <w:tcW w:w="1211" w:type="dxa"/>
            <w:vAlign w:val="center"/>
          </w:tcPr>
          <w:p w14:paraId="18D8C72A" w14:textId="77777777" w:rsidR="00DE3B96" w:rsidRPr="009F46AA"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w:t>
            </w:r>
          </w:p>
        </w:tc>
      </w:tr>
      <w:tr w:rsidR="00DE3B96" w14:paraId="148647DC" w14:textId="77777777" w:rsidTr="00405C32">
        <w:tblPrEx>
          <w:jc w:val="center"/>
        </w:tblPrEx>
        <w:trPr>
          <w:jc w:val="center"/>
        </w:trPr>
        <w:tc>
          <w:tcPr>
            <w:tcW w:w="9714" w:type="dxa"/>
            <w:gridSpan w:val="9"/>
            <w:vAlign w:val="center"/>
          </w:tcPr>
          <w:p w14:paraId="4D5D6F5E" w14:textId="77777777" w:rsidR="00DE3B96" w:rsidRPr="00714670" w:rsidRDefault="00DE3B96" w:rsidP="001A3859">
            <w:pPr>
              <w:spacing w:after="0" w:line="240" w:lineRule="auto"/>
              <w:jc w:val="center"/>
              <w:rPr>
                <w:rFonts w:ascii="Times New Roman" w:hAnsi="Times New Roman"/>
                <w:b/>
                <w:sz w:val="24"/>
                <w:szCs w:val="24"/>
              </w:rPr>
            </w:pPr>
            <w:r w:rsidRPr="00714670">
              <w:rPr>
                <w:rFonts w:ascii="Times New Roman" w:hAnsi="Times New Roman"/>
                <w:b/>
                <w:sz w:val="24"/>
                <w:szCs w:val="24"/>
              </w:rPr>
              <w:t>Рабочие профессии:</w:t>
            </w:r>
          </w:p>
        </w:tc>
      </w:tr>
      <w:tr w:rsidR="00DE3B96" w14:paraId="52FBF373" w14:textId="77777777" w:rsidTr="00405C32">
        <w:tblPrEx>
          <w:jc w:val="center"/>
        </w:tblPrEx>
        <w:trPr>
          <w:jc w:val="center"/>
        </w:trPr>
        <w:tc>
          <w:tcPr>
            <w:tcW w:w="522" w:type="dxa"/>
            <w:vAlign w:val="center"/>
          </w:tcPr>
          <w:p w14:paraId="7E7F8D2C"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31</w:t>
            </w:r>
          </w:p>
        </w:tc>
        <w:tc>
          <w:tcPr>
            <w:tcW w:w="2817" w:type="dxa"/>
            <w:gridSpan w:val="2"/>
            <w:vAlign w:val="center"/>
          </w:tcPr>
          <w:p w14:paraId="7E57D168"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Водитель</w:t>
            </w:r>
          </w:p>
        </w:tc>
        <w:tc>
          <w:tcPr>
            <w:tcW w:w="1540" w:type="dxa"/>
            <w:vAlign w:val="center"/>
          </w:tcPr>
          <w:p w14:paraId="0A098FE0"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8</w:t>
            </w:r>
          </w:p>
        </w:tc>
        <w:tc>
          <w:tcPr>
            <w:tcW w:w="1636" w:type="dxa"/>
            <w:gridSpan w:val="2"/>
            <w:vAlign w:val="center"/>
          </w:tcPr>
          <w:p w14:paraId="2BE1390D"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16</w:t>
            </w:r>
          </w:p>
        </w:tc>
        <w:tc>
          <w:tcPr>
            <w:tcW w:w="957" w:type="dxa"/>
            <w:vAlign w:val="center"/>
          </w:tcPr>
          <w:p w14:paraId="7A5675CB"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61F1F749"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1AA8A62E" w14:textId="77777777" w:rsidR="00DE3B96" w:rsidRPr="009F46AA" w:rsidRDefault="00DE3B96" w:rsidP="001A3859">
            <w:pPr>
              <w:spacing w:after="0" w:line="240" w:lineRule="auto"/>
              <w:jc w:val="center"/>
              <w:rPr>
                <w:rFonts w:ascii="Times New Roman" w:hAnsi="Times New Roman"/>
                <w:sz w:val="24"/>
                <w:szCs w:val="24"/>
              </w:rPr>
            </w:pPr>
          </w:p>
        </w:tc>
      </w:tr>
      <w:tr w:rsidR="00DE3B96" w14:paraId="160AE744" w14:textId="77777777" w:rsidTr="00405C32">
        <w:tblPrEx>
          <w:jc w:val="center"/>
        </w:tblPrEx>
        <w:trPr>
          <w:jc w:val="center"/>
        </w:trPr>
        <w:tc>
          <w:tcPr>
            <w:tcW w:w="522" w:type="dxa"/>
            <w:vAlign w:val="center"/>
          </w:tcPr>
          <w:p w14:paraId="26B75A38"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32</w:t>
            </w:r>
          </w:p>
        </w:tc>
        <w:tc>
          <w:tcPr>
            <w:tcW w:w="2817" w:type="dxa"/>
            <w:gridSpan w:val="2"/>
            <w:vAlign w:val="center"/>
          </w:tcPr>
          <w:p w14:paraId="630CEF35"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Кассир</w:t>
            </w:r>
          </w:p>
        </w:tc>
        <w:tc>
          <w:tcPr>
            <w:tcW w:w="1540" w:type="dxa"/>
            <w:vAlign w:val="center"/>
          </w:tcPr>
          <w:p w14:paraId="0241AE6E"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20</w:t>
            </w:r>
          </w:p>
        </w:tc>
        <w:tc>
          <w:tcPr>
            <w:tcW w:w="1636" w:type="dxa"/>
            <w:gridSpan w:val="2"/>
            <w:vAlign w:val="center"/>
          </w:tcPr>
          <w:p w14:paraId="2CCD7433" w14:textId="77777777" w:rsidR="00DE3B96" w:rsidRPr="008253DF" w:rsidRDefault="00DE3B96" w:rsidP="001A3859">
            <w:pPr>
              <w:spacing w:after="0" w:line="240" w:lineRule="auto"/>
              <w:jc w:val="center"/>
              <w:rPr>
                <w:rFonts w:ascii="Times New Roman" w:hAnsi="Times New Roman"/>
                <w:sz w:val="24"/>
                <w:szCs w:val="24"/>
              </w:rPr>
            </w:pPr>
          </w:p>
        </w:tc>
        <w:tc>
          <w:tcPr>
            <w:tcW w:w="957" w:type="dxa"/>
            <w:vAlign w:val="center"/>
          </w:tcPr>
          <w:p w14:paraId="60EF91E2"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61BC7546"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15EBE708" w14:textId="77777777" w:rsidR="00DE3B96" w:rsidRPr="009F46AA" w:rsidRDefault="00DE3B96" w:rsidP="001A3859">
            <w:pPr>
              <w:spacing w:after="0" w:line="240" w:lineRule="auto"/>
              <w:jc w:val="center"/>
              <w:rPr>
                <w:rFonts w:ascii="Times New Roman" w:hAnsi="Times New Roman"/>
                <w:sz w:val="24"/>
                <w:szCs w:val="24"/>
              </w:rPr>
            </w:pPr>
          </w:p>
        </w:tc>
      </w:tr>
      <w:tr w:rsidR="00DE3B96" w14:paraId="5E8E1FE4" w14:textId="77777777" w:rsidTr="00405C32">
        <w:tblPrEx>
          <w:jc w:val="center"/>
        </w:tblPrEx>
        <w:trPr>
          <w:jc w:val="center"/>
        </w:trPr>
        <w:tc>
          <w:tcPr>
            <w:tcW w:w="522" w:type="dxa"/>
            <w:vAlign w:val="center"/>
          </w:tcPr>
          <w:p w14:paraId="3B56C883"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33</w:t>
            </w:r>
          </w:p>
        </w:tc>
        <w:tc>
          <w:tcPr>
            <w:tcW w:w="2817" w:type="dxa"/>
            <w:gridSpan w:val="2"/>
            <w:vAlign w:val="center"/>
          </w:tcPr>
          <w:p w14:paraId="0B5714E5"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Кинооператор</w:t>
            </w:r>
          </w:p>
        </w:tc>
        <w:tc>
          <w:tcPr>
            <w:tcW w:w="1540" w:type="dxa"/>
            <w:vAlign w:val="center"/>
          </w:tcPr>
          <w:p w14:paraId="26C95DB9"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12</w:t>
            </w:r>
          </w:p>
        </w:tc>
        <w:tc>
          <w:tcPr>
            <w:tcW w:w="1636" w:type="dxa"/>
            <w:gridSpan w:val="2"/>
            <w:vAlign w:val="center"/>
          </w:tcPr>
          <w:p w14:paraId="161D5575" w14:textId="77777777" w:rsidR="00DE3B96" w:rsidRPr="008253DF" w:rsidRDefault="00DE3B96" w:rsidP="001A3859">
            <w:pPr>
              <w:spacing w:after="0" w:line="240" w:lineRule="auto"/>
              <w:jc w:val="center"/>
              <w:rPr>
                <w:rFonts w:ascii="Times New Roman" w:hAnsi="Times New Roman"/>
                <w:sz w:val="24"/>
                <w:szCs w:val="24"/>
              </w:rPr>
            </w:pPr>
          </w:p>
        </w:tc>
        <w:tc>
          <w:tcPr>
            <w:tcW w:w="957" w:type="dxa"/>
            <w:vAlign w:val="center"/>
          </w:tcPr>
          <w:p w14:paraId="7E641569"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609647EA"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0051D612" w14:textId="77777777" w:rsidR="00DE3B96" w:rsidRPr="009F46AA" w:rsidRDefault="00DE3B96" w:rsidP="001A3859">
            <w:pPr>
              <w:spacing w:after="0" w:line="240" w:lineRule="auto"/>
              <w:jc w:val="center"/>
              <w:rPr>
                <w:rFonts w:ascii="Times New Roman" w:hAnsi="Times New Roman"/>
                <w:sz w:val="24"/>
                <w:szCs w:val="24"/>
              </w:rPr>
            </w:pPr>
          </w:p>
        </w:tc>
      </w:tr>
      <w:tr w:rsidR="00DE3B96" w14:paraId="68D189B7" w14:textId="77777777" w:rsidTr="00405C32">
        <w:tblPrEx>
          <w:jc w:val="center"/>
        </w:tblPrEx>
        <w:trPr>
          <w:jc w:val="center"/>
        </w:trPr>
        <w:tc>
          <w:tcPr>
            <w:tcW w:w="522" w:type="dxa"/>
            <w:vAlign w:val="center"/>
          </w:tcPr>
          <w:p w14:paraId="0D6A663E"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lastRenderedPageBreak/>
              <w:t>34</w:t>
            </w:r>
          </w:p>
        </w:tc>
        <w:tc>
          <w:tcPr>
            <w:tcW w:w="2817" w:type="dxa"/>
            <w:gridSpan w:val="2"/>
            <w:vAlign w:val="center"/>
          </w:tcPr>
          <w:p w14:paraId="45E1166A"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Мобильный разработчик</w:t>
            </w:r>
          </w:p>
        </w:tc>
        <w:tc>
          <w:tcPr>
            <w:tcW w:w="1540" w:type="dxa"/>
            <w:vAlign w:val="center"/>
          </w:tcPr>
          <w:p w14:paraId="6725BBB2"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1636" w:type="dxa"/>
            <w:gridSpan w:val="2"/>
            <w:vAlign w:val="center"/>
          </w:tcPr>
          <w:p w14:paraId="2D9E77AD" w14:textId="77777777" w:rsidR="00DE3B96" w:rsidRPr="008253DF" w:rsidRDefault="00DE3B96" w:rsidP="001A3859">
            <w:pPr>
              <w:spacing w:after="0" w:line="240" w:lineRule="auto"/>
              <w:jc w:val="center"/>
              <w:rPr>
                <w:rFonts w:ascii="Times New Roman" w:hAnsi="Times New Roman"/>
                <w:sz w:val="24"/>
                <w:szCs w:val="24"/>
              </w:rPr>
            </w:pPr>
            <w:r w:rsidRPr="008253DF">
              <w:rPr>
                <w:rFonts w:ascii="Times New Roman" w:hAnsi="Times New Roman"/>
                <w:sz w:val="24"/>
                <w:szCs w:val="24"/>
              </w:rPr>
              <w:t>2</w:t>
            </w:r>
          </w:p>
        </w:tc>
        <w:tc>
          <w:tcPr>
            <w:tcW w:w="957" w:type="dxa"/>
            <w:vAlign w:val="center"/>
          </w:tcPr>
          <w:p w14:paraId="336203C9"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031" w:type="dxa"/>
            <w:vAlign w:val="center"/>
          </w:tcPr>
          <w:p w14:paraId="52380AFD"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211" w:type="dxa"/>
            <w:vAlign w:val="center"/>
          </w:tcPr>
          <w:p w14:paraId="4B0A6500"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07461224" w14:textId="77777777" w:rsidTr="00405C32">
        <w:tblPrEx>
          <w:jc w:val="center"/>
        </w:tblPrEx>
        <w:trPr>
          <w:jc w:val="center"/>
        </w:trPr>
        <w:tc>
          <w:tcPr>
            <w:tcW w:w="522" w:type="dxa"/>
            <w:vAlign w:val="center"/>
          </w:tcPr>
          <w:p w14:paraId="499D0DB8"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35</w:t>
            </w:r>
          </w:p>
        </w:tc>
        <w:tc>
          <w:tcPr>
            <w:tcW w:w="2817" w:type="dxa"/>
            <w:gridSpan w:val="2"/>
            <w:vAlign w:val="center"/>
          </w:tcPr>
          <w:p w14:paraId="29241653"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Оператор игрового зала</w:t>
            </w:r>
          </w:p>
        </w:tc>
        <w:tc>
          <w:tcPr>
            <w:tcW w:w="1540" w:type="dxa"/>
            <w:vAlign w:val="center"/>
          </w:tcPr>
          <w:p w14:paraId="687936C1"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color w:val="000000"/>
                <w:sz w:val="24"/>
                <w:szCs w:val="24"/>
                <w:lang w:eastAsia="ru-RU"/>
              </w:rPr>
              <w:t>16</w:t>
            </w:r>
          </w:p>
        </w:tc>
        <w:tc>
          <w:tcPr>
            <w:tcW w:w="1636" w:type="dxa"/>
            <w:gridSpan w:val="2"/>
            <w:vAlign w:val="center"/>
          </w:tcPr>
          <w:p w14:paraId="0D368AB2" w14:textId="77777777" w:rsidR="00DE3B96" w:rsidRPr="008253DF" w:rsidRDefault="00DE3B96" w:rsidP="001A3859">
            <w:pPr>
              <w:spacing w:after="0" w:line="240" w:lineRule="auto"/>
              <w:jc w:val="center"/>
              <w:rPr>
                <w:rFonts w:ascii="Times New Roman" w:hAnsi="Times New Roman"/>
                <w:sz w:val="24"/>
                <w:szCs w:val="24"/>
              </w:rPr>
            </w:pPr>
          </w:p>
        </w:tc>
        <w:tc>
          <w:tcPr>
            <w:tcW w:w="957" w:type="dxa"/>
            <w:vAlign w:val="center"/>
          </w:tcPr>
          <w:p w14:paraId="00737675"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689404EC"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118DC833" w14:textId="77777777" w:rsidR="00DE3B96" w:rsidRPr="009F46AA" w:rsidRDefault="00DE3B96" w:rsidP="001A3859">
            <w:pPr>
              <w:spacing w:after="0" w:line="240" w:lineRule="auto"/>
              <w:jc w:val="center"/>
              <w:rPr>
                <w:rFonts w:ascii="Times New Roman" w:hAnsi="Times New Roman"/>
                <w:sz w:val="24"/>
                <w:szCs w:val="24"/>
              </w:rPr>
            </w:pPr>
          </w:p>
        </w:tc>
      </w:tr>
      <w:tr w:rsidR="00DE3B96" w14:paraId="457D86DE" w14:textId="77777777" w:rsidTr="00405C32">
        <w:tblPrEx>
          <w:jc w:val="center"/>
        </w:tblPrEx>
        <w:trPr>
          <w:jc w:val="center"/>
        </w:trPr>
        <w:tc>
          <w:tcPr>
            <w:tcW w:w="522" w:type="dxa"/>
            <w:vAlign w:val="center"/>
          </w:tcPr>
          <w:p w14:paraId="263298BD"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36</w:t>
            </w:r>
          </w:p>
        </w:tc>
        <w:tc>
          <w:tcPr>
            <w:tcW w:w="2817" w:type="dxa"/>
            <w:gridSpan w:val="2"/>
            <w:vAlign w:val="center"/>
          </w:tcPr>
          <w:p w14:paraId="7E1A6432"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Переплетчик</w:t>
            </w:r>
          </w:p>
        </w:tc>
        <w:tc>
          <w:tcPr>
            <w:tcW w:w="1540" w:type="dxa"/>
            <w:vAlign w:val="center"/>
          </w:tcPr>
          <w:p w14:paraId="5582D4B0"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1636" w:type="dxa"/>
            <w:gridSpan w:val="2"/>
            <w:vAlign w:val="center"/>
          </w:tcPr>
          <w:p w14:paraId="17264DF7" w14:textId="77777777" w:rsidR="00DE3B96" w:rsidRPr="008253DF" w:rsidRDefault="00DE3B96" w:rsidP="001A3859">
            <w:pPr>
              <w:spacing w:after="0" w:line="240" w:lineRule="auto"/>
              <w:jc w:val="center"/>
              <w:rPr>
                <w:rFonts w:ascii="Times New Roman" w:hAnsi="Times New Roman"/>
                <w:sz w:val="24"/>
                <w:szCs w:val="24"/>
              </w:rPr>
            </w:pPr>
            <w:r w:rsidRPr="008253DF">
              <w:rPr>
                <w:rFonts w:ascii="Times New Roman" w:hAnsi="Times New Roman"/>
                <w:sz w:val="24"/>
                <w:szCs w:val="24"/>
              </w:rPr>
              <w:t>2</w:t>
            </w:r>
          </w:p>
        </w:tc>
        <w:tc>
          <w:tcPr>
            <w:tcW w:w="957" w:type="dxa"/>
            <w:vAlign w:val="center"/>
          </w:tcPr>
          <w:p w14:paraId="3389B108"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031" w:type="dxa"/>
            <w:vAlign w:val="center"/>
          </w:tcPr>
          <w:p w14:paraId="44595181"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211" w:type="dxa"/>
            <w:vAlign w:val="center"/>
          </w:tcPr>
          <w:p w14:paraId="31989449"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78376B67" w14:textId="77777777" w:rsidTr="00405C32">
        <w:tblPrEx>
          <w:jc w:val="center"/>
        </w:tblPrEx>
        <w:trPr>
          <w:jc w:val="center"/>
        </w:trPr>
        <w:tc>
          <w:tcPr>
            <w:tcW w:w="522" w:type="dxa"/>
            <w:vAlign w:val="center"/>
          </w:tcPr>
          <w:p w14:paraId="7BABBE06"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37</w:t>
            </w:r>
          </w:p>
        </w:tc>
        <w:tc>
          <w:tcPr>
            <w:tcW w:w="2817" w:type="dxa"/>
            <w:gridSpan w:val="2"/>
            <w:vAlign w:val="center"/>
          </w:tcPr>
          <w:p w14:paraId="06A5E20C"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Печатник плоской печати</w:t>
            </w:r>
          </w:p>
        </w:tc>
        <w:tc>
          <w:tcPr>
            <w:tcW w:w="1540" w:type="dxa"/>
            <w:vAlign w:val="center"/>
          </w:tcPr>
          <w:p w14:paraId="24DD8F33" w14:textId="77777777" w:rsidR="00DE3B96" w:rsidRPr="0020796C" w:rsidRDefault="00DE3B96" w:rsidP="001A385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1636" w:type="dxa"/>
            <w:gridSpan w:val="2"/>
            <w:vAlign w:val="center"/>
          </w:tcPr>
          <w:p w14:paraId="62CB4AC7" w14:textId="77777777" w:rsidR="00DE3B96" w:rsidRPr="008253DF" w:rsidRDefault="00DE3B96" w:rsidP="001A3859">
            <w:pPr>
              <w:spacing w:after="0" w:line="240" w:lineRule="auto"/>
              <w:jc w:val="center"/>
              <w:rPr>
                <w:rFonts w:ascii="Times New Roman" w:hAnsi="Times New Roman"/>
                <w:sz w:val="24"/>
                <w:szCs w:val="24"/>
              </w:rPr>
            </w:pPr>
            <w:r w:rsidRPr="008253DF">
              <w:rPr>
                <w:rFonts w:ascii="Times New Roman" w:hAnsi="Times New Roman"/>
                <w:sz w:val="24"/>
                <w:szCs w:val="24"/>
              </w:rPr>
              <w:t>2</w:t>
            </w:r>
          </w:p>
        </w:tc>
        <w:tc>
          <w:tcPr>
            <w:tcW w:w="957" w:type="dxa"/>
            <w:vAlign w:val="center"/>
          </w:tcPr>
          <w:p w14:paraId="2C00976D"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031" w:type="dxa"/>
            <w:vAlign w:val="center"/>
          </w:tcPr>
          <w:p w14:paraId="2DBDEFFD" w14:textId="77777777" w:rsidR="00DE3B96" w:rsidRPr="009F46AA" w:rsidRDefault="00DE3B96" w:rsidP="001A3859">
            <w:pPr>
              <w:spacing w:after="0" w:line="240" w:lineRule="auto"/>
              <w:jc w:val="center"/>
              <w:rPr>
                <w:rFonts w:ascii="Times New Roman" w:hAnsi="Times New Roman"/>
                <w:sz w:val="24"/>
                <w:szCs w:val="24"/>
                <w:lang w:eastAsia="ru-RU"/>
              </w:rPr>
            </w:pPr>
          </w:p>
        </w:tc>
        <w:tc>
          <w:tcPr>
            <w:tcW w:w="1211" w:type="dxa"/>
            <w:vAlign w:val="center"/>
          </w:tcPr>
          <w:p w14:paraId="6AAC8A02" w14:textId="77777777" w:rsidR="00DE3B96" w:rsidRPr="009F46AA" w:rsidRDefault="00DE3B96" w:rsidP="001A3859">
            <w:pPr>
              <w:spacing w:after="0" w:line="240" w:lineRule="auto"/>
              <w:jc w:val="center"/>
              <w:rPr>
                <w:rFonts w:ascii="Times New Roman" w:hAnsi="Times New Roman"/>
                <w:sz w:val="24"/>
                <w:szCs w:val="24"/>
                <w:lang w:eastAsia="ru-RU"/>
              </w:rPr>
            </w:pPr>
          </w:p>
        </w:tc>
      </w:tr>
      <w:tr w:rsidR="00DE3B96" w14:paraId="1E478963" w14:textId="77777777" w:rsidTr="00405C32">
        <w:tblPrEx>
          <w:jc w:val="center"/>
        </w:tblPrEx>
        <w:trPr>
          <w:jc w:val="center"/>
        </w:trPr>
        <w:tc>
          <w:tcPr>
            <w:tcW w:w="522" w:type="dxa"/>
            <w:vAlign w:val="center"/>
          </w:tcPr>
          <w:p w14:paraId="01205837"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38</w:t>
            </w:r>
          </w:p>
        </w:tc>
        <w:tc>
          <w:tcPr>
            <w:tcW w:w="2817" w:type="dxa"/>
            <w:gridSpan w:val="2"/>
            <w:vAlign w:val="center"/>
          </w:tcPr>
          <w:p w14:paraId="50E4EAF4"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Продюсер телевизионных и радио-программ</w:t>
            </w:r>
          </w:p>
        </w:tc>
        <w:tc>
          <w:tcPr>
            <w:tcW w:w="1540" w:type="dxa"/>
            <w:vAlign w:val="center"/>
          </w:tcPr>
          <w:p w14:paraId="79167C96" w14:textId="77777777" w:rsidR="00DE3B96" w:rsidRPr="0020796C"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1</w:t>
            </w:r>
          </w:p>
        </w:tc>
        <w:tc>
          <w:tcPr>
            <w:tcW w:w="1636" w:type="dxa"/>
            <w:gridSpan w:val="2"/>
            <w:vAlign w:val="center"/>
          </w:tcPr>
          <w:p w14:paraId="6EB68C03" w14:textId="77777777" w:rsidR="00DE3B96" w:rsidRPr="008253DF" w:rsidRDefault="00DE3B96" w:rsidP="001A3859">
            <w:pPr>
              <w:spacing w:after="0" w:line="240" w:lineRule="auto"/>
              <w:jc w:val="center"/>
              <w:rPr>
                <w:rFonts w:ascii="Times New Roman" w:hAnsi="Times New Roman"/>
                <w:sz w:val="24"/>
                <w:szCs w:val="24"/>
              </w:rPr>
            </w:pPr>
            <w:r w:rsidRPr="008253DF">
              <w:rPr>
                <w:rFonts w:ascii="Times New Roman" w:hAnsi="Times New Roman"/>
                <w:sz w:val="24"/>
                <w:szCs w:val="24"/>
              </w:rPr>
              <w:t>1</w:t>
            </w:r>
          </w:p>
        </w:tc>
        <w:tc>
          <w:tcPr>
            <w:tcW w:w="957" w:type="dxa"/>
            <w:vAlign w:val="center"/>
          </w:tcPr>
          <w:p w14:paraId="6C26434D"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12F0D6B0"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3C68DF33" w14:textId="77777777" w:rsidR="00DE3B96" w:rsidRPr="009F46AA" w:rsidRDefault="00DE3B96" w:rsidP="001A3859">
            <w:pPr>
              <w:spacing w:after="0" w:line="240" w:lineRule="auto"/>
              <w:jc w:val="center"/>
              <w:rPr>
                <w:rFonts w:ascii="Times New Roman" w:hAnsi="Times New Roman"/>
                <w:sz w:val="24"/>
                <w:szCs w:val="24"/>
              </w:rPr>
            </w:pPr>
          </w:p>
        </w:tc>
      </w:tr>
      <w:tr w:rsidR="00DE3B96" w14:paraId="58AC7CE8" w14:textId="77777777" w:rsidTr="00405C32">
        <w:tblPrEx>
          <w:jc w:val="center"/>
        </w:tblPrEx>
        <w:trPr>
          <w:jc w:val="center"/>
        </w:trPr>
        <w:tc>
          <w:tcPr>
            <w:tcW w:w="522" w:type="dxa"/>
            <w:vAlign w:val="center"/>
          </w:tcPr>
          <w:p w14:paraId="396E56FC" w14:textId="77777777" w:rsidR="00DE3B96" w:rsidRPr="00E90D68" w:rsidRDefault="00DE3B96" w:rsidP="001A3859">
            <w:pPr>
              <w:spacing w:after="0" w:line="240" w:lineRule="auto"/>
              <w:rPr>
                <w:rFonts w:ascii="Times New Roman" w:hAnsi="Times New Roman"/>
                <w:sz w:val="24"/>
                <w:szCs w:val="24"/>
              </w:rPr>
            </w:pPr>
            <w:r>
              <w:rPr>
                <w:rFonts w:ascii="Times New Roman" w:hAnsi="Times New Roman"/>
                <w:sz w:val="24"/>
                <w:szCs w:val="24"/>
              </w:rPr>
              <w:t>39</w:t>
            </w:r>
          </w:p>
        </w:tc>
        <w:tc>
          <w:tcPr>
            <w:tcW w:w="2817" w:type="dxa"/>
            <w:gridSpan w:val="2"/>
            <w:vAlign w:val="center"/>
          </w:tcPr>
          <w:p w14:paraId="590BC7FA" w14:textId="77777777" w:rsidR="00DE3B96" w:rsidRPr="0020796C" w:rsidRDefault="00DE3B96" w:rsidP="001A3859">
            <w:pPr>
              <w:spacing w:after="0" w:line="240" w:lineRule="auto"/>
              <w:rPr>
                <w:rFonts w:ascii="Times New Roman" w:hAnsi="Times New Roman"/>
                <w:color w:val="000000"/>
                <w:sz w:val="24"/>
                <w:szCs w:val="24"/>
                <w:lang w:eastAsia="ru-RU"/>
              </w:rPr>
            </w:pPr>
            <w:r w:rsidRPr="0020796C">
              <w:rPr>
                <w:rFonts w:ascii="Times New Roman" w:hAnsi="Times New Roman"/>
                <w:color w:val="000000"/>
                <w:sz w:val="24"/>
                <w:szCs w:val="24"/>
                <w:lang w:eastAsia="ru-RU"/>
              </w:rPr>
              <w:t>Телеопер</w:t>
            </w:r>
            <w:r>
              <w:rPr>
                <w:rFonts w:ascii="Times New Roman" w:hAnsi="Times New Roman"/>
                <w:color w:val="000000"/>
                <w:sz w:val="24"/>
                <w:szCs w:val="24"/>
                <w:lang w:eastAsia="ru-RU"/>
              </w:rPr>
              <w:t>а</w:t>
            </w:r>
            <w:r w:rsidRPr="0020796C">
              <w:rPr>
                <w:rFonts w:ascii="Times New Roman" w:hAnsi="Times New Roman"/>
                <w:color w:val="000000"/>
                <w:sz w:val="24"/>
                <w:szCs w:val="24"/>
                <w:lang w:eastAsia="ru-RU"/>
              </w:rPr>
              <w:t>тор</w:t>
            </w:r>
          </w:p>
        </w:tc>
        <w:tc>
          <w:tcPr>
            <w:tcW w:w="1540" w:type="dxa"/>
            <w:vAlign w:val="center"/>
          </w:tcPr>
          <w:p w14:paraId="3403B822" w14:textId="77777777" w:rsidR="00DE3B96" w:rsidRPr="0020796C" w:rsidRDefault="00DE3B96" w:rsidP="001A3859">
            <w:pPr>
              <w:spacing w:after="0" w:line="240" w:lineRule="auto"/>
              <w:jc w:val="center"/>
              <w:rPr>
                <w:rFonts w:ascii="Times New Roman" w:hAnsi="Times New Roman"/>
                <w:sz w:val="24"/>
                <w:szCs w:val="24"/>
              </w:rPr>
            </w:pPr>
            <w:r w:rsidRPr="0020796C">
              <w:rPr>
                <w:rFonts w:ascii="Times New Roman" w:hAnsi="Times New Roman"/>
                <w:color w:val="000000"/>
                <w:sz w:val="24"/>
                <w:szCs w:val="24"/>
                <w:lang w:eastAsia="ru-RU"/>
              </w:rPr>
              <w:t>5</w:t>
            </w:r>
          </w:p>
        </w:tc>
        <w:tc>
          <w:tcPr>
            <w:tcW w:w="1636" w:type="dxa"/>
            <w:gridSpan w:val="2"/>
            <w:vAlign w:val="center"/>
          </w:tcPr>
          <w:p w14:paraId="0DBBC2ED" w14:textId="77777777" w:rsidR="00DE3B96" w:rsidRPr="008253DF" w:rsidRDefault="00DE3B96" w:rsidP="001A3859">
            <w:pPr>
              <w:spacing w:after="0" w:line="240" w:lineRule="auto"/>
              <w:jc w:val="center"/>
              <w:rPr>
                <w:rFonts w:ascii="Times New Roman" w:hAnsi="Times New Roman"/>
                <w:sz w:val="24"/>
                <w:szCs w:val="24"/>
              </w:rPr>
            </w:pPr>
            <w:r>
              <w:rPr>
                <w:rFonts w:ascii="Times New Roman" w:hAnsi="Times New Roman"/>
                <w:sz w:val="24"/>
                <w:szCs w:val="24"/>
              </w:rPr>
              <w:t>5</w:t>
            </w:r>
          </w:p>
        </w:tc>
        <w:tc>
          <w:tcPr>
            <w:tcW w:w="957" w:type="dxa"/>
            <w:vAlign w:val="center"/>
          </w:tcPr>
          <w:p w14:paraId="7731B804" w14:textId="77777777" w:rsidR="00DE3B96" w:rsidRPr="009F46AA" w:rsidRDefault="00DE3B96" w:rsidP="001A3859">
            <w:pPr>
              <w:spacing w:after="0" w:line="240" w:lineRule="auto"/>
              <w:jc w:val="center"/>
              <w:rPr>
                <w:rFonts w:ascii="Times New Roman" w:hAnsi="Times New Roman"/>
                <w:sz w:val="24"/>
                <w:szCs w:val="24"/>
              </w:rPr>
            </w:pPr>
          </w:p>
        </w:tc>
        <w:tc>
          <w:tcPr>
            <w:tcW w:w="1031" w:type="dxa"/>
            <w:vAlign w:val="center"/>
          </w:tcPr>
          <w:p w14:paraId="496D5AF4" w14:textId="77777777" w:rsidR="00DE3B96" w:rsidRPr="009F46AA" w:rsidRDefault="00DE3B96" w:rsidP="001A3859">
            <w:pPr>
              <w:spacing w:after="0" w:line="240" w:lineRule="auto"/>
              <w:jc w:val="center"/>
              <w:rPr>
                <w:rFonts w:ascii="Times New Roman" w:hAnsi="Times New Roman"/>
                <w:sz w:val="24"/>
                <w:szCs w:val="24"/>
              </w:rPr>
            </w:pPr>
          </w:p>
        </w:tc>
        <w:tc>
          <w:tcPr>
            <w:tcW w:w="1211" w:type="dxa"/>
            <w:vAlign w:val="center"/>
          </w:tcPr>
          <w:p w14:paraId="034712E5" w14:textId="77777777" w:rsidR="00DE3B96" w:rsidRPr="009F46AA" w:rsidRDefault="00DE3B96" w:rsidP="001A3859">
            <w:pPr>
              <w:spacing w:after="0" w:line="240" w:lineRule="auto"/>
              <w:jc w:val="center"/>
              <w:rPr>
                <w:rFonts w:ascii="Times New Roman" w:hAnsi="Times New Roman"/>
                <w:sz w:val="24"/>
                <w:szCs w:val="24"/>
              </w:rPr>
            </w:pPr>
          </w:p>
        </w:tc>
      </w:tr>
      <w:tr w:rsidR="00DE3B96" w14:paraId="744A1A6D" w14:textId="77777777" w:rsidTr="00405C32">
        <w:tblPrEx>
          <w:jc w:val="center"/>
        </w:tblPrEx>
        <w:trPr>
          <w:jc w:val="center"/>
        </w:trPr>
        <w:tc>
          <w:tcPr>
            <w:tcW w:w="522" w:type="dxa"/>
            <w:vAlign w:val="center"/>
          </w:tcPr>
          <w:p w14:paraId="6C40C671" w14:textId="77777777" w:rsidR="00DE3B96" w:rsidRPr="00523FD1" w:rsidRDefault="00DE3B96" w:rsidP="001A3859">
            <w:pPr>
              <w:spacing w:after="0" w:line="240" w:lineRule="auto"/>
              <w:rPr>
                <w:rFonts w:ascii="Times New Roman" w:hAnsi="Times New Roman"/>
                <w:b/>
                <w:bCs/>
                <w:sz w:val="24"/>
                <w:szCs w:val="24"/>
              </w:rPr>
            </w:pPr>
          </w:p>
        </w:tc>
        <w:tc>
          <w:tcPr>
            <w:tcW w:w="2817" w:type="dxa"/>
            <w:gridSpan w:val="2"/>
            <w:vAlign w:val="center"/>
          </w:tcPr>
          <w:p w14:paraId="0C09DF0E" w14:textId="77777777" w:rsidR="00DE3B96" w:rsidRPr="00523FD1" w:rsidRDefault="00DE3B96" w:rsidP="001A3859">
            <w:pPr>
              <w:spacing w:after="0" w:line="240" w:lineRule="auto"/>
              <w:jc w:val="center"/>
              <w:rPr>
                <w:rFonts w:ascii="Times New Roman" w:hAnsi="Times New Roman"/>
                <w:b/>
                <w:bCs/>
                <w:color w:val="000000"/>
                <w:sz w:val="24"/>
                <w:szCs w:val="24"/>
                <w:lang w:eastAsia="ru-RU"/>
              </w:rPr>
            </w:pPr>
            <w:r w:rsidRPr="00523FD1">
              <w:rPr>
                <w:rFonts w:ascii="Times New Roman" w:hAnsi="Times New Roman"/>
                <w:b/>
                <w:bCs/>
                <w:color w:val="000000"/>
                <w:sz w:val="24"/>
                <w:szCs w:val="24"/>
                <w:lang w:eastAsia="ru-RU"/>
              </w:rPr>
              <w:t>ИТОГО:</w:t>
            </w:r>
          </w:p>
        </w:tc>
        <w:tc>
          <w:tcPr>
            <w:tcW w:w="1540" w:type="dxa"/>
            <w:vAlign w:val="center"/>
          </w:tcPr>
          <w:p w14:paraId="71BED541" w14:textId="77777777" w:rsidR="00DE3B96" w:rsidRPr="00523FD1" w:rsidRDefault="00DE3B96" w:rsidP="001A3859">
            <w:pPr>
              <w:spacing w:after="0" w:line="240" w:lineRule="auto"/>
              <w:jc w:val="center"/>
              <w:rPr>
                <w:rFonts w:ascii="Times New Roman" w:hAnsi="Times New Roman"/>
                <w:b/>
                <w:bCs/>
                <w:sz w:val="24"/>
                <w:szCs w:val="24"/>
              </w:rPr>
            </w:pPr>
            <w:r>
              <w:rPr>
                <w:rFonts w:ascii="Times New Roman" w:hAnsi="Times New Roman"/>
                <w:b/>
                <w:bCs/>
                <w:sz w:val="24"/>
                <w:szCs w:val="24"/>
              </w:rPr>
              <w:t>547</w:t>
            </w:r>
          </w:p>
        </w:tc>
        <w:tc>
          <w:tcPr>
            <w:tcW w:w="1636" w:type="dxa"/>
            <w:gridSpan w:val="2"/>
            <w:vAlign w:val="center"/>
          </w:tcPr>
          <w:p w14:paraId="41080F28" w14:textId="77777777" w:rsidR="00DE3B96" w:rsidRPr="00523FD1" w:rsidRDefault="00DE3B96" w:rsidP="001A3859">
            <w:pPr>
              <w:spacing w:after="0" w:line="240" w:lineRule="auto"/>
              <w:jc w:val="center"/>
              <w:rPr>
                <w:rFonts w:ascii="Times New Roman" w:hAnsi="Times New Roman"/>
                <w:b/>
                <w:bCs/>
                <w:sz w:val="24"/>
                <w:szCs w:val="24"/>
              </w:rPr>
            </w:pPr>
            <w:r>
              <w:rPr>
                <w:rFonts w:ascii="Times New Roman" w:hAnsi="Times New Roman"/>
                <w:b/>
                <w:bCs/>
                <w:sz w:val="24"/>
                <w:szCs w:val="24"/>
              </w:rPr>
              <w:t>674</w:t>
            </w:r>
          </w:p>
        </w:tc>
        <w:tc>
          <w:tcPr>
            <w:tcW w:w="957" w:type="dxa"/>
            <w:vAlign w:val="center"/>
          </w:tcPr>
          <w:p w14:paraId="6D3A44C6" w14:textId="77777777" w:rsidR="00DE3B96" w:rsidRPr="00523FD1" w:rsidRDefault="00DE3B96" w:rsidP="001A3859">
            <w:pPr>
              <w:spacing w:after="0" w:line="240" w:lineRule="auto"/>
              <w:jc w:val="center"/>
              <w:rPr>
                <w:rFonts w:ascii="Times New Roman" w:hAnsi="Times New Roman"/>
                <w:b/>
                <w:bCs/>
                <w:sz w:val="24"/>
                <w:szCs w:val="24"/>
              </w:rPr>
            </w:pPr>
            <w:r>
              <w:rPr>
                <w:rFonts w:ascii="Times New Roman" w:hAnsi="Times New Roman"/>
                <w:b/>
                <w:bCs/>
                <w:sz w:val="24"/>
                <w:szCs w:val="24"/>
                <w:lang w:val="en-US"/>
              </w:rPr>
              <w:t>5</w:t>
            </w:r>
            <w:r>
              <w:rPr>
                <w:rFonts w:ascii="Times New Roman" w:hAnsi="Times New Roman"/>
                <w:b/>
                <w:bCs/>
                <w:sz w:val="24"/>
                <w:szCs w:val="24"/>
              </w:rPr>
              <w:t>67</w:t>
            </w:r>
          </w:p>
        </w:tc>
        <w:tc>
          <w:tcPr>
            <w:tcW w:w="1031" w:type="dxa"/>
            <w:vAlign w:val="center"/>
          </w:tcPr>
          <w:p w14:paraId="6F6D5890" w14:textId="77777777" w:rsidR="00DE3B96" w:rsidRPr="00523FD1" w:rsidRDefault="00DE3B96" w:rsidP="001A3859">
            <w:pPr>
              <w:spacing w:after="0" w:line="240" w:lineRule="auto"/>
              <w:jc w:val="center"/>
              <w:rPr>
                <w:rFonts w:ascii="Times New Roman" w:hAnsi="Times New Roman"/>
                <w:b/>
                <w:bCs/>
                <w:sz w:val="24"/>
                <w:szCs w:val="24"/>
              </w:rPr>
            </w:pPr>
            <w:r>
              <w:rPr>
                <w:rFonts w:ascii="Times New Roman" w:hAnsi="Times New Roman"/>
                <w:b/>
                <w:bCs/>
                <w:sz w:val="24"/>
                <w:szCs w:val="24"/>
              </w:rPr>
              <w:t>400</w:t>
            </w:r>
          </w:p>
        </w:tc>
        <w:tc>
          <w:tcPr>
            <w:tcW w:w="1211" w:type="dxa"/>
            <w:vAlign w:val="center"/>
          </w:tcPr>
          <w:p w14:paraId="50EB773C" w14:textId="77777777" w:rsidR="00DE3B96" w:rsidRPr="00523FD1" w:rsidRDefault="00DE3B96" w:rsidP="001A3859">
            <w:pPr>
              <w:spacing w:after="0" w:line="240" w:lineRule="auto"/>
              <w:jc w:val="center"/>
              <w:rPr>
                <w:rFonts w:ascii="Times New Roman" w:hAnsi="Times New Roman"/>
                <w:b/>
                <w:bCs/>
                <w:sz w:val="24"/>
                <w:szCs w:val="24"/>
              </w:rPr>
            </w:pPr>
            <w:r>
              <w:rPr>
                <w:rFonts w:ascii="Times New Roman" w:hAnsi="Times New Roman"/>
                <w:b/>
                <w:bCs/>
                <w:sz w:val="24"/>
                <w:szCs w:val="24"/>
              </w:rPr>
              <w:t>***</w:t>
            </w:r>
          </w:p>
        </w:tc>
      </w:tr>
    </w:tbl>
    <w:p w14:paraId="45D8064E" w14:textId="77777777" w:rsidR="00DE3B96" w:rsidRDefault="00DE3B96" w:rsidP="001A3859">
      <w:pPr>
        <w:pStyle w:val="a5"/>
        <w:spacing w:after="0" w:line="240" w:lineRule="auto"/>
        <w:rPr>
          <w:rFonts w:ascii="Times New Roman" w:hAnsi="Times New Roman"/>
          <w:sz w:val="24"/>
          <w:szCs w:val="24"/>
        </w:rPr>
      </w:pPr>
    </w:p>
    <w:p w14:paraId="36F78AA2" w14:textId="65AD5663" w:rsidR="00DE3B96" w:rsidRDefault="00DE3B96" w:rsidP="001A3859">
      <w:pPr>
        <w:pStyle w:val="a5"/>
        <w:spacing w:after="0" w:line="240" w:lineRule="auto"/>
        <w:rPr>
          <w:rFonts w:ascii="Times New Roman" w:hAnsi="Times New Roman"/>
          <w:sz w:val="24"/>
          <w:szCs w:val="24"/>
        </w:rPr>
      </w:pPr>
      <w:r>
        <w:rPr>
          <w:rFonts w:ascii="Times New Roman" w:hAnsi="Times New Roman"/>
          <w:sz w:val="24"/>
          <w:szCs w:val="24"/>
        </w:rPr>
        <w:t xml:space="preserve">* Использованы контрольные цифры приема на обучение в вузах из официальных источников (на сайтах учреждений ВО); </w:t>
      </w:r>
    </w:p>
    <w:p w14:paraId="518E459D" w14:textId="77777777" w:rsidR="00DE3B96" w:rsidRDefault="00DE3B96" w:rsidP="001A3859">
      <w:pPr>
        <w:pStyle w:val="a5"/>
        <w:spacing w:after="0" w:line="240" w:lineRule="auto"/>
        <w:rPr>
          <w:rFonts w:ascii="Times New Roman" w:hAnsi="Times New Roman"/>
          <w:sz w:val="24"/>
          <w:szCs w:val="24"/>
        </w:rPr>
      </w:pPr>
      <w:r>
        <w:rPr>
          <w:rFonts w:ascii="Times New Roman" w:hAnsi="Times New Roman"/>
          <w:sz w:val="24"/>
          <w:szCs w:val="24"/>
        </w:rPr>
        <w:t>** Использованы опубликованные планы контрольных цифр приема в учреждениях СПО (по данным Министерства образования и молодежной политики Чувашской Республики);</w:t>
      </w:r>
    </w:p>
    <w:p w14:paraId="5A116CED" w14:textId="76126A0F" w:rsidR="00DE3B96" w:rsidRDefault="00DE3B96" w:rsidP="001A3859">
      <w:pPr>
        <w:pStyle w:val="a5"/>
        <w:spacing w:after="0" w:line="240" w:lineRule="auto"/>
        <w:rPr>
          <w:rFonts w:ascii="Times New Roman" w:hAnsi="Times New Roman"/>
          <w:sz w:val="24"/>
          <w:szCs w:val="24"/>
        </w:rPr>
      </w:pPr>
      <w:r>
        <w:rPr>
          <w:rFonts w:ascii="Times New Roman" w:hAnsi="Times New Roman"/>
          <w:sz w:val="24"/>
          <w:szCs w:val="24"/>
        </w:rPr>
        <w:t xml:space="preserve">*** Отмечены учебные программы, реализуемые в учреждениях ДПО Чувашской Республики по мере набора групп. </w:t>
      </w:r>
    </w:p>
    <w:p w14:paraId="3B7BBFC7" w14:textId="6CD6CD07" w:rsidR="00DE3B96" w:rsidRDefault="00DE3B96" w:rsidP="001A3859">
      <w:pPr>
        <w:pStyle w:val="a5"/>
        <w:spacing w:after="0" w:line="240" w:lineRule="auto"/>
        <w:rPr>
          <w:rFonts w:ascii="Times New Roman" w:hAnsi="Times New Roman"/>
          <w:sz w:val="24"/>
          <w:szCs w:val="24"/>
        </w:rPr>
      </w:pPr>
    </w:p>
    <w:p w14:paraId="078466E1" w14:textId="0EB41986" w:rsidR="00DE3B96" w:rsidRDefault="00DE3B96" w:rsidP="001A3859">
      <w:pPr>
        <w:pStyle w:val="a5"/>
        <w:spacing w:after="0" w:line="240" w:lineRule="auto"/>
        <w:rPr>
          <w:rFonts w:ascii="Times New Roman" w:hAnsi="Times New Roman"/>
          <w:sz w:val="24"/>
          <w:szCs w:val="24"/>
        </w:rPr>
      </w:pPr>
    </w:p>
    <w:p w14:paraId="2E43D178" w14:textId="45D6C1AD" w:rsidR="00DE3B96" w:rsidRDefault="00DE3B96" w:rsidP="001A3859">
      <w:pPr>
        <w:pStyle w:val="a5"/>
        <w:spacing w:after="0" w:line="240" w:lineRule="auto"/>
        <w:rPr>
          <w:rFonts w:ascii="Times New Roman" w:hAnsi="Times New Roman"/>
          <w:sz w:val="24"/>
          <w:szCs w:val="24"/>
        </w:rPr>
      </w:pPr>
    </w:p>
    <w:p w14:paraId="5AD0D573" w14:textId="15B3D375" w:rsidR="00DE3B96" w:rsidRDefault="00DE3B96" w:rsidP="001A3859">
      <w:pPr>
        <w:pStyle w:val="a5"/>
        <w:spacing w:after="0" w:line="240" w:lineRule="auto"/>
        <w:rPr>
          <w:rFonts w:ascii="Times New Roman" w:hAnsi="Times New Roman"/>
          <w:sz w:val="24"/>
          <w:szCs w:val="24"/>
        </w:rPr>
      </w:pPr>
    </w:p>
    <w:p w14:paraId="2EC3E8AD" w14:textId="576E3DF1" w:rsidR="00DE3B96" w:rsidRDefault="00DE3B96" w:rsidP="001A3859">
      <w:pPr>
        <w:pStyle w:val="a5"/>
        <w:spacing w:after="0" w:line="240" w:lineRule="auto"/>
        <w:rPr>
          <w:rFonts w:ascii="Times New Roman" w:hAnsi="Times New Roman"/>
          <w:sz w:val="24"/>
          <w:szCs w:val="24"/>
        </w:rPr>
      </w:pPr>
    </w:p>
    <w:p w14:paraId="3B4B2BC8" w14:textId="2A4E2073" w:rsidR="00DE3B96" w:rsidRDefault="00DE3B96" w:rsidP="001A3859">
      <w:pPr>
        <w:pStyle w:val="a5"/>
        <w:spacing w:after="0" w:line="240" w:lineRule="auto"/>
        <w:rPr>
          <w:rFonts w:ascii="Times New Roman" w:hAnsi="Times New Roman"/>
          <w:sz w:val="24"/>
          <w:szCs w:val="24"/>
        </w:rPr>
      </w:pPr>
    </w:p>
    <w:p w14:paraId="5108B934" w14:textId="77777777" w:rsidR="00A92EC3" w:rsidRPr="00A92EC3" w:rsidRDefault="00A92EC3" w:rsidP="001A3859">
      <w:pPr>
        <w:spacing w:after="0" w:line="240" w:lineRule="auto"/>
        <w:jc w:val="right"/>
        <w:rPr>
          <w:rFonts w:ascii="Times New Roman" w:hAnsi="Times New Roman" w:cs="Times New Roman"/>
          <w:sz w:val="24"/>
          <w:szCs w:val="24"/>
        </w:rPr>
      </w:pPr>
      <w:r w:rsidRPr="00A92EC3">
        <w:rPr>
          <w:rFonts w:ascii="Times New Roman" w:hAnsi="Times New Roman" w:cs="Times New Roman"/>
          <w:sz w:val="24"/>
          <w:szCs w:val="24"/>
        </w:rPr>
        <w:t>Приложение 9.1</w:t>
      </w:r>
    </w:p>
    <w:p w14:paraId="17C81F9E" w14:textId="77777777" w:rsidR="00A92EC3" w:rsidRPr="00A92EC3" w:rsidRDefault="00A92EC3" w:rsidP="001A3859">
      <w:pPr>
        <w:spacing w:after="0" w:line="240" w:lineRule="auto"/>
        <w:jc w:val="center"/>
        <w:rPr>
          <w:rFonts w:ascii="Times New Roman" w:hAnsi="Times New Roman" w:cs="Times New Roman"/>
          <w:b/>
          <w:sz w:val="24"/>
          <w:szCs w:val="24"/>
        </w:rPr>
      </w:pPr>
      <w:r w:rsidRPr="00A92EC3">
        <w:rPr>
          <w:rFonts w:ascii="Times New Roman" w:hAnsi="Times New Roman" w:cs="Times New Roman"/>
          <w:b/>
          <w:sz w:val="24"/>
          <w:szCs w:val="24"/>
        </w:rPr>
        <w:t xml:space="preserve">Оценка потребности промышленности Чувашской Республики в бакалаврах             </w:t>
      </w:r>
    </w:p>
    <w:p w14:paraId="7371C1C5" w14:textId="46B9A66A" w:rsidR="00A92EC3" w:rsidRPr="00A92EC3" w:rsidRDefault="00A92EC3" w:rsidP="001A3859">
      <w:pPr>
        <w:spacing w:after="0" w:line="240" w:lineRule="auto"/>
        <w:jc w:val="center"/>
        <w:rPr>
          <w:rFonts w:ascii="Times New Roman" w:hAnsi="Times New Roman" w:cs="Times New Roman"/>
          <w:sz w:val="24"/>
          <w:szCs w:val="24"/>
          <w:u w:val="single"/>
        </w:rPr>
      </w:pPr>
      <w:r w:rsidRPr="00A92EC3">
        <w:rPr>
          <w:rFonts w:ascii="Times New Roman" w:hAnsi="Times New Roman" w:cs="Times New Roman"/>
          <w:sz w:val="24"/>
          <w:szCs w:val="24"/>
        </w:rPr>
        <w:t xml:space="preserve">(по данным </w:t>
      </w:r>
      <w:r w:rsidR="001A3859" w:rsidRPr="001A3859">
        <w:rPr>
          <w:rFonts w:ascii="Times New Roman" w:hAnsi="Times New Roman" w:cs="Times New Roman"/>
          <w:sz w:val="24"/>
          <w:szCs w:val="24"/>
        </w:rPr>
        <w:t xml:space="preserve">Минпромэнерго Чувашии и ФГБОУ ВО Чувашский государственный университет им. И.Н. Ульянова» </w:t>
      </w:r>
      <w:r w:rsidRPr="00A92EC3">
        <w:rPr>
          <w:rFonts w:ascii="Times New Roman" w:hAnsi="Times New Roman" w:cs="Times New Roman"/>
          <w:sz w:val="24"/>
          <w:szCs w:val="24"/>
        </w:rPr>
        <w:t>на период с 01.09.2021 г.  по 01.09.2025 г.)</w:t>
      </w:r>
    </w:p>
    <w:tbl>
      <w:tblPr>
        <w:tblW w:w="54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
        <w:gridCol w:w="2456"/>
        <w:gridCol w:w="15"/>
        <w:gridCol w:w="3827"/>
        <w:gridCol w:w="15"/>
        <w:gridCol w:w="784"/>
        <w:gridCol w:w="15"/>
        <w:gridCol w:w="697"/>
        <w:gridCol w:w="15"/>
        <w:gridCol w:w="695"/>
        <w:gridCol w:w="15"/>
        <w:gridCol w:w="695"/>
        <w:gridCol w:w="15"/>
        <w:gridCol w:w="697"/>
        <w:gridCol w:w="8"/>
      </w:tblGrid>
      <w:tr w:rsidR="00A92EC3" w:rsidRPr="00A92EC3" w14:paraId="49B6AE52" w14:textId="77777777" w:rsidTr="00405C32">
        <w:trPr>
          <w:gridAfter w:val="1"/>
          <w:wAfter w:w="4" w:type="pct"/>
        </w:trPr>
        <w:tc>
          <w:tcPr>
            <w:tcW w:w="257" w:type="pct"/>
            <w:vMerge w:val="restart"/>
            <w:shd w:val="clear" w:color="auto" w:fill="auto"/>
            <w:vAlign w:val="center"/>
          </w:tcPr>
          <w:p w14:paraId="63E9A232"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№п/п</w:t>
            </w:r>
          </w:p>
        </w:tc>
        <w:tc>
          <w:tcPr>
            <w:tcW w:w="1176" w:type="pct"/>
            <w:gridSpan w:val="2"/>
            <w:vMerge w:val="restart"/>
            <w:shd w:val="clear" w:color="auto" w:fill="auto"/>
            <w:vAlign w:val="center"/>
          </w:tcPr>
          <w:p w14:paraId="15004FD4"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hAnsi="Times New Roman" w:cs="Times New Roman"/>
                <w:b/>
                <w:sz w:val="24"/>
                <w:szCs w:val="24"/>
              </w:rPr>
              <w:t>Код, наименование направления подготовки</w:t>
            </w:r>
          </w:p>
        </w:tc>
        <w:tc>
          <w:tcPr>
            <w:tcW w:w="1829" w:type="pct"/>
            <w:gridSpan w:val="2"/>
            <w:vMerge w:val="restart"/>
            <w:vAlign w:val="center"/>
          </w:tcPr>
          <w:p w14:paraId="48032E90"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Наименование профиля</w:t>
            </w:r>
          </w:p>
        </w:tc>
        <w:tc>
          <w:tcPr>
            <w:tcW w:w="1734" w:type="pct"/>
            <w:gridSpan w:val="10"/>
            <w:shd w:val="clear" w:color="auto" w:fill="auto"/>
            <w:vAlign w:val="center"/>
          </w:tcPr>
          <w:p w14:paraId="3D1E2D25"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Год</w:t>
            </w:r>
          </w:p>
        </w:tc>
      </w:tr>
      <w:tr w:rsidR="00A92EC3" w:rsidRPr="00A92EC3" w14:paraId="03C138EF" w14:textId="77777777" w:rsidTr="00405C32">
        <w:trPr>
          <w:gridAfter w:val="1"/>
          <w:wAfter w:w="4" w:type="pct"/>
        </w:trPr>
        <w:tc>
          <w:tcPr>
            <w:tcW w:w="257" w:type="pct"/>
            <w:vMerge/>
            <w:tcBorders>
              <w:bottom w:val="single" w:sz="4" w:space="0" w:color="auto"/>
            </w:tcBorders>
            <w:shd w:val="clear" w:color="auto" w:fill="auto"/>
            <w:vAlign w:val="center"/>
          </w:tcPr>
          <w:p w14:paraId="004A5D61"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p>
        </w:tc>
        <w:tc>
          <w:tcPr>
            <w:tcW w:w="1176" w:type="pct"/>
            <w:gridSpan w:val="2"/>
            <w:vMerge/>
            <w:tcBorders>
              <w:bottom w:val="single" w:sz="4" w:space="0" w:color="auto"/>
            </w:tcBorders>
            <w:shd w:val="clear" w:color="auto" w:fill="auto"/>
            <w:vAlign w:val="center"/>
          </w:tcPr>
          <w:p w14:paraId="3FED00B2"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p>
        </w:tc>
        <w:tc>
          <w:tcPr>
            <w:tcW w:w="1829" w:type="pct"/>
            <w:gridSpan w:val="2"/>
            <w:vMerge/>
            <w:vAlign w:val="center"/>
          </w:tcPr>
          <w:p w14:paraId="024077D3"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p>
        </w:tc>
        <w:tc>
          <w:tcPr>
            <w:tcW w:w="380" w:type="pct"/>
            <w:gridSpan w:val="2"/>
            <w:shd w:val="clear" w:color="auto" w:fill="auto"/>
            <w:vAlign w:val="center"/>
          </w:tcPr>
          <w:p w14:paraId="7E417C44"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2021</w:t>
            </w:r>
          </w:p>
        </w:tc>
        <w:tc>
          <w:tcPr>
            <w:tcW w:w="339" w:type="pct"/>
            <w:gridSpan w:val="2"/>
            <w:shd w:val="clear" w:color="auto" w:fill="auto"/>
            <w:vAlign w:val="center"/>
          </w:tcPr>
          <w:p w14:paraId="314939C3"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2022</w:t>
            </w:r>
          </w:p>
        </w:tc>
        <w:tc>
          <w:tcPr>
            <w:tcW w:w="338" w:type="pct"/>
            <w:gridSpan w:val="2"/>
            <w:shd w:val="clear" w:color="auto" w:fill="auto"/>
            <w:vAlign w:val="center"/>
          </w:tcPr>
          <w:p w14:paraId="6139BE63"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2023</w:t>
            </w:r>
          </w:p>
        </w:tc>
        <w:tc>
          <w:tcPr>
            <w:tcW w:w="338" w:type="pct"/>
            <w:gridSpan w:val="2"/>
            <w:shd w:val="clear" w:color="auto" w:fill="auto"/>
            <w:vAlign w:val="center"/>
          </w:tcPr>
          <w:p w14:paraId="7F49BFEA"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2024</w:t>
            </w:r>
          </w:p>
        </w:tc>
        <w:tc>
          <w:tcPr>
            <w:tcW w:w="339" w:type="pct"/>
            <w:gridSpan w:val="2"/>
            <w:shd w:val="clear" w:color="auto" w:fill="auto"/>
            <w:vAlign w:val="center"/>
          </w:tcPr>
          <w:p w14:paraId="4B54800C"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2025</w:t>
            </w:r>
          </w:p>
        </w:tc>
      </w:tr>
      <w:tr w:rsidR="00A92EC3" w:rsidRPr="00A92EC3" w14:paraId="5C32F26E" w14:textId="77777777" w:rsidTr="00405C32">
        <w:tc>
          <w:tcPr>
            <w:tcW w:w="264" w:type="pct"/>
            <w:gridSpan w:val="2"/>
            <w:tcBorders>
              <w:top w:val="single" w:sz="4" w:space="0" w:color="auto"/>
              <w:left w:val="single" w:sz="4" w:space="0" w:color="auto"/>
              <w:bottom w:val="nil"/>
              <w:right w:val="single" w:sz="4" w:space="0" w:color="auto"/>
            </w:tcBorders>
            <w:shd w:val="clear" w:color="auto" w:fill="FFFFFF" w:themeFill="background1"/>
          </w:tcPr>
          <w:p w14:paraId="26B1E3DF"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single" w:sz="4" w:space="0" w:color="auto"/>
              <w:left w:val="single" w:sz="4" w:space="0" w:color="auto"/>
              <w:bottom w:val="nil"/>
              <w:right w:val="single" w:sz="4" w:space="0" w:color="auto"/>
            </w:tcBorders>
            <w:shd w:val="clear" w:color="auto" w:fill="FFFFFF" w:themeFill="background1"/>
          </w:tcPr>
          <w:p w14:paraId="117F9A9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09.03.01 Информатика и вычислительная  техника</w:t>
            </w:r>
          </w:p>
        </w:tc>
        <w:tc>
          <w:tcPr>
            <w:tcW w:w="1829" w:type="pct"/>
            <w:gridSpan w:val="2"/>
            <w:tcBorders>
              <w:left w:val="single" w:sz="4" w:space="0" w:color="auto"/>
            </w:tcBorders>
            <w:shd w:val="clear" w:color="auto" w:fill="FFFFFF" w:themeFill="background1"/>
          </w:tcPr>
          <w:p w14:paraId="675A254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Вычислительные машины, комплексы, системы и сети</w:t>
            </w:r>
          </w:p>
        </w:tc>
        <w:tc>
          <w:tcPr>
            <w:tcW w:w="380" w:type="pct"/>
            <w:gridSpan w:val="2"/>
            <w:shd w:val="clear" w:color="auto" w:fill="FFFFFF" w:themeFill="background1"/>
          </w:tcPr>
          <w:p w14:paraId="0855559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9" w:type="pct"/>
            <w:gridSpan w:val="2"/>
            <w:shd w:val="clear" w:color="auto" w:fill="FFFFFF" w:themeFill="background1"/>
          </w:tcPr>
          <w:p w14:paraId="4CC11CD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w:t>
            </w:r>
          </w:p>
        </w:tc>
        <w:tc>
          <w:tcPr>
            <w:tcW w:w="338" w:type="pct"/>
            <w:gridSpan w:val="2"/>
            <w:shd w:val="clear" w:color="auto" w:fill="FFFFFF" w:themeFill="background1"/>
          </w:tcPr>
          <w:p w14:paraId="277BD9D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13</w:t>
            </w:r>
          </w:p>
        </w:tc>
        <w:tc>
          <w:tcPr>
            <w:tcW w:w="338" w:type="pct"/>
            <w:gridSpan w:val="2"/>
            <w:shd w:val="clear" w:color="auto" w:fill="FFFFFF" w:themeFill="background1"/>
          </w:tcPr>
          <w:p w14:paraId="5560EB5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17</w:t>
            </w:r>
          </w:p>
        </w:tc>
        <w:tc>
          <w:tcPr>
            <w:tcW w:w="336" w:type="pct"/>
            <w:gridSpan w:val="2"/>
            <w:shd w:val="clear" w:color="auto" w:fill="FFFFFF" w:themeFill="background1"/>
          </w:tcPr>
          <w:p w14:paraId="02323BF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21</w:t>
            </w:r>
          </w:p>
        </w:tc>
      </w:tr>
      <w:tr w:rsidR="00A92EC3" w:rsidRPr="00A92EC3" w14:paraId="6451E770" w14:textId="77777777" w:rsidTr="00405C32">
        <w:tc>
          <w:tcPr>
            <w:tcW w:w="264" w:type="pct"/>
            <w:gridSpan w:val="2"/>
            <w:tcBorders>
              <w:top w:val="nil"/>
              <w:left w:val="single" w:sz="4" w:space="0" w:color="auto"/>
              <w:bottom w:val="nil"/>
              <w:right w:val="single" w:sz="4" w:space="0" w:color="auto"/>
            </w:tcBorders>
            <w:shd w:val="clear" w:color="auto" w:fill="FFFFFF" w:themeFill="background1"/>
          </w:tcPr>
          <w:p w14:paraId="298B4A4B"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nil"/>
              <w:right w:val="single" w:sz="4" w:space="0" w:color="auto"/>
            </w:tcBorders>
            <w:shd w:val="clear" w:color="auto" w:fill="FFFFFF" w:themeFill="background1"/>
          </w:tcPr>
          <w:p w14:paraId="5FADF20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p>
        </w:tc>
        <w:tc>
          <w:tcPr>
            <w:tcW w:w="1829" w:type="pct"/>
            <w:gridSpan w:val="2"/>
            <w:tcBorders>
              <w:left w:val="single" w:sz="4" w:space="0" w:color="auto"/>
            </w:tcBorders>
            <w:shd w:val="clear" w:color="auto" w:fill="FFFFFF" w:themeFill="background1"/>
          </w:tcPr>
          <w:p w14:paraId="2F2B5ED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Программное обеспечение средств вычислительной техники и автоматизированных систем</w:t>
            </w:r>
          </w:p>
        </w:tc>
        <w:tc>
          <w:tcPr>
            <w:tcW w:w="380" w:type="pct"/>
            <w:gridSpan w:val="2"/>
            <w:shd w:val="clear" w:color="auto" w:fill="FFFFFF" w:themeFill="background1"/>
          </w:tcPr>
          <w:p w14:paraId="2DE17B6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16</w:t>
            </w:r>
          </w:p>
        </w:tc>
        <w:tc>
          <w:tcPr>
            <w:tcW w:w="339" w:type="pct"/>
            <w:gridSpan w:val="2"/>
            <w:shd w:val="clear" w:color="auto" w:fill="FFFFFF" w:themeFill="background1"/>
          </w:tcPr>
          <w:p w14:paraId="3E48D5F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39</w:t>
            </w:r>
          </w:p>
        </w:tc>
        <w:tc>
          <w:tcPr>
            <w:tcW w:w="338" w:type="pct"/>
            <w:gridSpan w:val="2"/>
            <w:shd w:val="clear" w:color="auto" w:fill="FFFFFF" w:themeFill="background1"/>
          </w:tcPr>
          <w:p w14:paraId="0B456EF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58</w:t>
            </w:r>
          </w:p>
        </w:tc>
        <w:tc>
          <w:tcPr>
            <w:tcW w:w="338" w:type="pct"/>
            <w:gridSpan w:val="2"/>
            <w:shd w:val="clear" w:color="auto" w:fill="FFFFFF" w:themeFill="background1"/>
          </w:tcPr>
          <w:p w14:paraId="01BF252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82</w:t>
            </w:r>
          </w:p>
        </w:tc>
        <w:tc>
          <w:tcPr>
            <w:tcW w:w="336" w:type="pct"/>
            <w:gridSpan w:val="2"/>
            <w:shd w:val="clear" w:color="auto" w:fill="FFFFFF" w:themeFill="background1"/>
          </w:tcPr>
          <w:p w14:paraId="1D01ACE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107</w:t>
            </w:r>
          </w:p>
        </w:tc>
      </w:tr>
      <w:tr w:rsidR="00A92EC3" w:rsidRPr="00A92EC3" w14:paraId="16C961B5" w14:textId="77777777" w:rsidTr="00405C32">
        <w:tc>
          <w:tcPr>
            <w:tcW w:w="264" w:type="pct"/>
            <w:gridSpan w:val="2"/>
            <w:tcBorders>
              <w:top w:val="nil"/>
              <w:left w:val="single" w:sz="4" w:space="0" w:color="auto"/>
              <w:bottom w:val="single" w:sz="4" w:space="0" w:color="auto"/>
              <w:right w:val="single" w:sz="4" w:space="0" w:color="auto"/>
            </w:tcBorders>
            <w:shd w:val="clear" w:color="auto" w:fill="FFFFFF" w:themeFill="background1"/>
          </w:tcPr>
          <w:p w14:paraId="3528B145"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single" w:sz="4" w:space="0" w:color="auto"/>
              <w:right w:val="single" w:sz="4" w:space="0" w:color="auto"/>
            </w:tcBorders>
            <w:shd w:val="clear" w:color="auto" w:fill="FFFFFF" w:themeFill="background1"/>
          </w:tcPr>
          <w:p w14:paraId="7525680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p>
        </w:tc>
        <w:tc>
          <w:tcPr>
            <w:tcW w:w="1829" w:type="pct"/>
            <w:gridSpan w:val="2"/>
            <w:tcBorders>
              <w:left w:val="single" w:sz="4" w:space="0" w:color="auto"/>
            </w:tcBorders>
            <w:shd w:val="clear" w:color="auto" w:fill="FFFFFF" w:themeFill="background1"/>
          </w:tcPr>
          <w:p w14:paraId="3714A4B8"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Программное обеспечение автоматизированных систем электроэнергетики</w:t>
            </w:r>
          </w:p>
        </w:tc>
        <w:tc>
          <w:tcPr>
            <w:tcW w:w="380" w:type="pct"/>
            <w:gridSpan w:val="2"/>
            <w:shd w:val="clear" w:color="auto" w:fill="FFFFFF" w:themeFill="background1"/>
          </w:tcPr>
          <w:p w14:paraId="2DFFE81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17</w:t>
            </w:r>
          </w:p>
        </w:tc>
        <w:tc>
          <w:tcPr>
            <w:tcW w:w="339" w:type="pct"/>
            <w:gridSpan w:val="2"/>
            <w:shd w:val="clear" w:color="auto" w:fill="FFFFFF" w:themeFill="background1"/>
          </w:tcPr>
          <w:p w14:paraId="4D7835A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34</w:t>
            </w:r>
          </w:p>
        </w:tc>
        <w:tc>
          <w:tcPr>
            <w:tcW w:w="338" w:type="pct"/>
            <w:gridSpan w:val="2"/>
            <w:shd w:val="clear" w:color="auto" w:fill="FFFFFF" w:themeFill="background1"/>
          </w:tcPr>
          <w:p w14:paraId="17AF9D2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51</w:t>
            </w:r>
          </w:p>
        </w:tc>
        <w:tc>
          <w:tcPr>
            <w:tcW w:w="338" w:type="pct"/>
            <w:gridSpan w:val="2"/>
            <w:shd w:val="clear" w:color="auto" w:fill="FFFFFF" w:themeFill="background1"/>
          </w:tcPr>
          <w:p w14:paraId="472C348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69</w:t>
            </w:r>
          </w:p>
        </w:tc>
        <w:tc>
          <w:tcPr>
            <w:tcW w:w="336" w:type="pct"/>
            <w:gridSpan w:val="2"/>
            <w:shd w:val="clear" w:color="auto" w:fill="FFFFFF" w:themeFill="background1"/>
          </w:tcPr>
          <w:p w14:paraId="05E7558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87</w:t>
            </w:r>
          </w:p>
        </w:tc>
      </w:tr>
      <w:tr w:rsidR="00A92EC3" w:rsidRPr="00A92EC3" w14:paraId="00676C72" w14:textId="77777777" w:rsidTr="00405C32">
        <w:tc>
          <w:tcPr>
            <w:tcW w:w="264" w:type="pct"/>
            <w:gridSpan w:val="2"/>
            <w:tcBorders>
              <w:top w:val="single" w:sz="4" w:space="0" w:color="auto"/>
              <w:left w:val="single" w:sz="4" w:space="0" w:color="auto"/>
              <w:bottom w:val="nil"/>
              <w:right w:val="single" w:sz="4" w:space="0" w:color="auto"/>
            </w:tcBorders>
            <w:shd w:val="clear" w:color="auto" w:fill="FFFFFF" w:themeFill="background1"/>
          </w:tcPr>
          <w:p w14:paraId="46B616AC"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single" w:sz="4" w:space="0" w:color="auto"/>
              <w:left w:val="single" w:sz="4" w:space="0" w:color="auto"/>
              <w:bottom w:val="nil"/>
              <w:right w:val="single" w:sz="4" w:space="0" w:color="auto"/>
            </w:tcBorders>
            <w:shd w:val="clear" w:color="auto" w:fill="FFFFFF" w:themeFill="background1"/>
          </w:tcPr>
          <w:p w14:paraId="5290ADF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09.03.03 Прикладная информатика</w:t>
            </w:r>
          </w:p>
        </w:tc>
        <w:tc>
          <w:tcPr>
            <w:tcW w:w="1829" w:type="pct"/>
            <w:gridSpan w:val="2"/>
            <w:tcBorders>
              <w:left w:val="single" w:sz="4" w:space="0" w:color="auto"/>
            </w:tcBorders>
            <w:shd w:val="clear" w:color="auto" w:fill="FFFFFF" w:themeFill="background1"/>
          </w:tcPr>
          <w:p w14:paraId="136F6CC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Информатизация предприятий и организаций</w:t>
            </w:r>
          </w:p>
        </w:tc>
        <w:tc>
          <w:tcPr>
            <w:tcW w:w="380" w:type="pct"/>
            <w:gridSpan w:val="2"/>
            <w:shd w:val="clear" w:color="auto" w:fill="FFFFFF" w:themeFill="background1"/>
          </w:tcPr>
          <w:p w14:paraId="34AD963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13</w:t>
            </w:r>
          </w:p>
        </w:tc>
        <w:tc>
          <w:tcPr>
            <w:tcW w:w="339" w:type="pct"/>
            <w:gridSpan w:val="2"/>
            <w:shd w:val="clear" w:color="auto" w:fill="FFFFFF" w:themeFill="background1"/>
          </w:tcPr>
          <w:p w14:paraId="0267A59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24</w:t>
            </w:r>
          </w:p>
        </w:tc>
        <w:tc>
          <w:tcPr>
            <w:tcW w:w="338" w:type="pct"/>
            <w:gridSpan w:val="2"/>
            <w:shd w:val="clear" w:color="auto" w:fill="FFFFFF" w:themeFill="background1"/>
          </w:tcPr>
          <w:p w14:paraId="5D48C99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36</w:t>
            </w:r>
          </w:p>
        </w:tc>
        <w:tc>
          <w:tcPr>
            <w:tcW w:w="338" w:type="pct"/>
            <w:gridSpan w:val="2"/>
            <w:shd w:val="clear" w:color="auto" w:fill="FFFFFF" w:themeFill="background1"/>
          </w:tcPr>
          <w:p w14:paraId="4C6A1B4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47</w:t>
            </w:r>
          </w:p>
        </w:tc>
        <w:tc>
          <w:tcPr>
            <w:tcW w:w="336" w:type="pct"/>
            <w:gridSpan w:val="2"/>
            <w:shd w:val="clear" w:color="auto" w:fill="FFFFFF" w:themeFill="background1"/>
          </w:tcPr>
          <w:p w14:paraId="1DA5E5A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63</w:t>
            </w:r>
          </w:p>
        </w:tc>
      </w:tr>
      <w:tr w:rsidR="00A92EC3" w:rsidRPr="00A92EC3" w14:paraId="3DCDE3AF" w14:textId="77777777" w:rsidTr="00405C32">
        <w:trPr>
          <w:trHeight w:val="481"/>
        </w:trPr>
        <w:tc>
          <w:tcPr>
            <w:tcW w:w="264" w:type="pct"/>
            <w:gridSpan w:val="2"/>
            <w:tcBorders>
              <w:top w:val="nil"/>
              <w:left w:val="single" w:sz="4" w:space="0" w:color="auto"/>
              <w:bottom w:val="single" w:sz="4" w:space="0" w:color="auto"/>
              <w:right w:val="single" w:sz="4" w:space="0" w:color="auto"/>
            </w:tcBorders>
            <w:shd w:val="clear" w:color="auto" w:fill="FFFFFF" w:themeFill="background1"/>
          </w:tcPr>
          <w:p w14:paraId="1AB7F6CE"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single" w:sz="4" w:space="0" w:color="auto"/>
              <w:right w:val="single" w:sz="4" w:space="0" w:color="auto"/>
            </w:tcBorders>
            <w:shd w:val="clear" w:color="auto" w:fill="FFFFFF" w:themeFill="background1"/>
          </w:tcPr>
          <w:p w14:paraId="1E8408D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p>
        </w:tc>
        <w:tc>
          <w:tcPr>
            <w:tcW w:w="1829" w:type="pct"/>
            <w:gridSpan w:val="2"/>
            <w:tcBorders>
              <w:left w:val="single" w:sz="4" w:space="0" w:color="auto"/>
            </w:tcBorders>
            <w:shd w:val="clear" w:color="auto" w:fill="FFFFFF" w:themeFill="background1"/>
          </w:tcPr>
          <w:p w14:paraId="4A5302D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Прикладная информатика в дизайне</w:t>
            </w:r>
          </w:p>
        </w:tc>
        <w:tc>
          <w:tcPr>
            <w:tcW w:w="380" w:type="pct"/>
            <w:gridSpan w:val="2"/>
            <w:shd w:val="clear" w:color="auto" w:fill="FFFFFF" w:themeFill="background1"/>
          </w:tcPr>
          <w:p w14:paraId="6DA0751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p>
        </w:tc>
        <w:tc>
          <w:tcPr>
            <w:tcW w:w="339" w:type="pct"/>
            <w:gridSpan w:val="2"/>
            <w:shd w:val="clear" w:color="auto" w:fill="FFFFFF" w:themeFill="background1"/>
          </w:tcPr>
          <w:p w14:paraId="3FB94A7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w:t>
            </w:r>
          </w:p>
        </w:tc>
        <w:tc>
          <w:tcPr>
            <w:tcW w:w="338" w:type="pct"/>
            <w:gridSpan w:val="2"/>
            <w:shd w:val="clear" w:color="auto" w:fill="FFFFFF" w:themeFill="background1"/>
          </w:tcPr>
          <w:p w14:paraId="426AF0A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w:t>
            </w:r>
          </w:p>
        </w:tc>
        <w:tc>
          <w:tcPr>
            <w:tcW w:w="338" w:type="pct"/>
            <w:gridSpan w:val="2"/>
            <w:shd w:val="clear" w:color="auto" w:fill="FFFFFF" w:themeFill="background1"/>
          </w:tcPr>
          <w:p w14:paraId="1BA00C3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w:t>
            </w:r>
          </w:p>
        </w:tc>
        <w:tc>
          <w:tcPr>
            <w:tcW w:w="336" w:type="pct"/>
            <w:gridSpan w:val="2"/>
            <w:shd w:val="clear" w:color="auto" w:fill="FFFFFF" w:themeFill="background1"/>
          </w:tcPr>
          <w:p w14:paraId="66008A7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r>
      <w:tr w:rsidR="00A92EC3" w:rsidRPr="00A92EC3" w14:paraId="204374D9" w14:textId="77777777" w:rsidTr="00405C32">
        <w:tc>
          <w:tcPr>
            <w:tcW w:w="264" w:type="pct"/>
            <w:gridSpan w:val="2"/>
            <w:tcBorders>
              <w:top w:val="single" w:sz="4" w:space="0" w:color="auto"/>
            </w:tcBorders>
            <w:shd w:val="clear" w:color="auto" w:fill="FFFFFF" w:themeFill="background1"/>
          </w:tcPr>
          <w:p w14:paraId="1EA4773C"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single" w:sz="4" w:space="0" w:color="auto"/>
            </w:tcBorders>
            <w:shd w:val="clear" w:color="auto" w:fill="FFFFFF" w:themeFill="background1"/>
          </w:tcPr>
          <w:p w14:paraId="267EF74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09.03.04 Программная инженерия</w:t>
            </w:r>
          </w:p>
        </w:tc>
        <w:tc>
          <w:tcPr>
            <w:tcW w:w="1829" w:type="pct"/>
            <w:gridSpan w:val="2"/>
            <w:shd w:val="clear" w:color="auto" w:fill="FFFFFF" w:themeFill="background1"/>
          </w:tcPr>
          <w:p w14:paraId="6FE19817"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Управление разработкой программных проектов</w:t>
            </w:r>
          </w:p>
        </w:tc>
        <w:tc>
          <w:tcPr>
            <w:tcW w:w="380" w:type="pct"/>
            <w:gridSpan w:val="2"/>
            <w:shd w:val="clear" w:color="auto" w:fill="FFFFFF" w:themeFill="background1"/>
          </w:tcPr>
          <w:p w14:paraId="3C948BC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13</w:t>
            </w:r>
          </w:p>
        </w:tc>
        <w:tc>
          <w:tcPr>
            <w:tcW w:w="339" w:type="pct"/>
            <w:gridSpan w:val="2"/>
            <w:shd w:val="clear" w:color="auto" w:fill="FFFFFF" w:themeFill="background1"/>
          </w:tcPr>
          <w:p w14:paraId="29C296C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28</w:t>
            </w:r>
          </w:p>
        </w:tc>
        <w:tc>
          <w:tcPr>
            <w:tcW w:w="338" w:type="pct"/>
            <w:gridSpan w:val="2"/>
            <w:shd w:val="clear" w:color="auto" w:fill="FFFFFF" w:themeFill="background1"/>
          </w:tcPr>
          <w:p w14:paraId="291F091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38</w:t>
            </w:r>
          </w:p>
        </w:tc>
        <w:tc>
          <w:tcPr>
            <w:tcW w:w="338" w:type="pct"/>
            <w:gridSpan w:val="2"/>
            <w:shd w:val="clear" w:color="auto" w:fill="FFFFFF" w:themeFill="background1"/>
          </w:tcPr>
          <w:p w14:paraId="26AC850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55</w:t>
            </w:r>
          </w:p>
        </w:tc>
        <w:tc>
          <w:tcPr>
            <w:tcW w:w="336" w:type="pct"/>
            <w:gridSpan w:val="2"/>
            <w:shd w:val="clear" w:color="auto" w:fill="FFFFFF" w:themeFill="background1"/>
          </w:tcPr>
          <w:p w14:paraId="437951C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70</w:t>
            </w:r>
          </w:p>
        </w:tc>
      </w:tr>
      <w:tr w:rsidR="00A92EC3" w:rsidRPr="00A92EC3" w14:paraId="3F51276B" w14:textId="77777777" w:rsidTr="00405C32">
        <w:tc>
          <w:tcPr>
            <w:tcW w:w="264" w:type="pct"/>
            <w:gridSpan w:val="2"/>
            <w:shd w:val="clear" w:color="auto" w:fill="FFFFFF" w:themeFill="background1"/>
          </w:tcPr>
          <w:p w14:paraId="56E660BA"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shd w:val="clear" w:color="auto" w:fill="FFFFFF" w:themeFill="background1"/>
          </w:tcPr>
          <w:p w14:paraId="5F19ACB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10.03.01 Информационная безопасность</w:t>
            </w:r>
          </w:p>
        </w:tc>
        <w:tc>
          <w:tcPr>
            <w:tcW w:w="1829" w:type="pct"/>
            <w:gridSpan w:val="2"/>
            <w:shd w:val="clear" w:color="auto" w:fill="FFFFFF" w:themeFill="background1"/>
          </w:tcPr>
          <w:p w14:paraId="7704C17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Информационно-аналитические системы финансового мониторинга</w:t>
            </w:r>
          </w:p>
        </w:tc>
        <w:tc>
          <w:tcPr>
            <w:tcW w:w="380" w:type="pct"/>
            <w:gridSpan w:val="2"/>
            <w:shd w:val="clear" w:color="auto" w:fill="FFFFFF" w:themeFill="background1"/>
          </w:tcPr>
          <w:p w14:paraId="0C7E3D1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9" w:type="pct"/>
            <w:gridSpan w:val="2"/>
            <w:shd w:val="clear" w:color="auto" w:fill="FFFFFF" w:themeFill="background1"/>
          </w:tcPr>
          <w:p w14:paraId="61FB170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w:t>
            </w:r>
          </w:p>
        </w:tc>
        <w:tc>
          <w:tcPr>
            <w:tcW w:w="338" w:type="pct"/>
            <w:gridSpan w:val="2"/>
            <w:shd w:val="clear" w:color="auto" w:fill="FFFFFF" w:themeFill="background1"/>
          </w:tcPr>
          <w:p w14:paraId="78AFB97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11</w:t>
            </w:r>
          </w:p>
        </w:tc>
        <w:tc>
          <w:tcPr>
            <w:tcW w:w="338" w:type="pct"/>
            <w:gridSpan w:val="2"/>
            <w:shd w:val="clear" w:color="auto" w:fill="FFFFFF" w:themeFill="background1"/>
          </w:tcPr>
          <w:p w14:paraId="086BEEF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14</w:t>
            </w:r>
          </w:p>
        </w:tc>
        <w:tc>
          <w:tcPr>
            <w:tcW w:w="336" w:type="pct"/>
            <w:gridSpan w:val="2"/>
            <w:shd w:val="clear" w:color="auto" w:fill="FFFFFF" w:themeFill="background1"/>
          </w:tcPr>
          <w:p w14:paraId="2FBB4BA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18</w:t>
            </w:r>
          </w:p>
        </w:tc>
      </w:tr>
      <w:tr w:rsidR="00A92EC3" w:rsidRPr="00A92EC3" w14:paraId="4A9F8FF9" w14:textId="77777777" w:rsidTr="00405C32">
        <w:tc>
          <w:tcPr>
            <w:tcW w:w="264" w:type="pct"/>
            <w:gridSpan w:val="2"/>
            <w:shd w:val="clear" w:color="auto" w:fill="FFFFFF" w:themeFill="background1"/>
          </w:tcPr>
          <w:p w14:paraId="27621C19"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shd w:val="clear" w:color="auto" w:fill="FFFFFF" w:themeFill="background1"/>
          </w:tcPr>
          <w:p w14:paraId="79DCB7F5"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11.03.01 Радиотехника</w:t>
            </w:r>
          </w:p>
        </w:tc>
        <w:tc>
          <w:tcPr>
            <w:tcW w:w="1829" w:type="pct"/>
            <w:gridSpan w:val="2"/>
            <w:shd w:val="clear" w:color="auto" w:fill="FFFFFF" w:themeFill="background1"/>
          </w:tcPr>
          <w:p w14:paraId="238A19C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Радиотехнические средства передачи, приема и обработки сигналов</w:t>
            </w:r>
          </w:p>
        </w:tc>
        <w:tc>
          <w:tcPr>
            <w:tcW w:w="380" w:type="pct"/>
            <w:gridSpan w:val="2"/>
            <w:shd w:val="clear" w:color="auto" w:fill="FFFFFF" w:themeFill="background1"/>
          </w:tcPr>
          <w:p w14:paraId="040BD72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14</w:t>
            </w:r>
          </w:p>
        </w:tc>
        <w:tc>
          <w:tcPr>
            <w:tcW w:w="339" w:type="pct"/>
            <w:gridSpan w:val="2"/>
            <w:shd w:val="clear" w:color="auto" w:fill="FFFFFF" w:themeFill="background1"/>
          </w:tcPr>
          <w:p w14:paraId="554A2100"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29</w:t>
            </w:r>
          </w:p>
        </w:tc>
        <w:tc>
          <w:tcPr>
            <w:tcW w:w="338" w:type="pct"/>
            <w:gridSpan w:val="2"/>
            <w:shd w:val="clear" w:color="auto" w:fill="FFFFFF" w:themeFill="background1"/>
          </w:tcPr>
          <w:p w14:paraId="17E0E66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44</w:t>
            </w:r>
          </w:p>
        </w:tc>
        <w:tc>
          <w:tcPr>
            <w:tcW w:w="338" w:type="pct"/>
            <w:gridSpan w:val="2"/>
            <w:shd w:val="clear" w:color="auto" w:fill="FFFFFF" w:themeFill="background1"/>
          </w:tcPr>
          <w:p w14:paraId="29F4ACE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60</w:t>
            </w:r>
          </w:p>
        </w:tc>
        <w:tc>
          <w:tcPr>
            <w:tcW w:w="336" w:type="pct"/>
            <w:gridSpan w:val="2"/>
            <w:shd w:val="clear" w:color="auto" w:fill="FFFFFF" w:themeFill="background1"/>
          </w:tcPr>
          <w:p w14:paraId="2A98FFF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76</w:t>
            </w:r>
          </w:p>
        </w:tc>
      </w:tr>
      <w:tr w:rsidR="00A92EC3" w:rsidRPr="00A92EC3" w14:paraId="1AAC116D" w14:textId="77777777" w:rsidTr="00405C32">
        <w:tc>
          <w:tcPr>
            <w:tcW w:w="264" w:type="pct"/>
            <w:gridSpan w:val="2"/>
            <w:shd w:val="clear" w:color="auto" w:fill="FFFFFF" w:themeFill="background1"/>
          </w:tcPr>
          <w:p w14:paraId="666331F9"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shd w:val="clear" w:color="auto" w:fill="FFFFFF" w:themeFill="background1"/>
          </w:tcPr>
          <w:p w14:paraId="06811A97"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11.03.04 Электроника и наноэлектроника</w:t>
            </w:r>
          </w:p>
        </w:tc>
        <w:tc>
          <w:tcPr>
            <w:tcW w:w="1829" w:type="pct"/>
            <w:gridSpan w:val="2"/>
            <w:shd w:val="clear" w:color="auto" w:fill="FFFFFF" w:themeFill="background1"/>
          </w:tcPr>
          <w:p w14:paraId="21E5D35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Промышленная электроника</w:t>
            </w:r>
          </w:p>
        </w:tc>
        <w:tc>
          <w:tcPr>
            <w:tcW w:w="380" w:type="pct"/>
            <w:gridSpan w:val="2"/>
            <w:shd w:val="clear" w:color="auto" w:fill="FFFFFF" w:themeFill="background1"/>
          </w:tcPr>
          <w:p w14:paraId="08EAA60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25</w:t>
            </w:r>
          </w:p>
        </w:tc>
        <w:tc>
          <w:tcPr>
            <w:tcW w:w="339" w:type="pct"/>
            <w:gridSpan w:val="2"/>
            <w:shd w:val="clear" w:color="auto" w:fill="FFFFFF" w:themeFill="background1"/>
          </w:tcPr>
          <w:p w14:paraId="2CF0FF9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54</w:t>
            </w:r>
          </w:p>
        </w:tc>
        <w:tc>
          <w:tcPr>
            <w:tcW w:w="338" w:type="pct"/>
            <w:gridSpan w:val="2"/>
            <w:shd w:val="clear" w:color="auto" w:fill="FFFFFF" w:themeFill="background1"/>
          </w:tcPr>
          <w:p w14:paraId="348A068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55</w:t>
            </w:r>
          </w:p>
        </w:tc>
        <w:tc>
          <w:tcPr>
            <w:tcW w:w="338" w:type="pct"/>
            <w:gridSpan w:val="2"/>
            <w:shd w:val="clear" w:color="auto" w:fill="FFFFFF" w:themeFill="background1"/>
          </w:tcPr>
          <w:p w14:paraId="2E29CF4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106</w:t>
            </w:r>
          </w:p>
        </w:tc>
        <w:tc>
          <w:tcPr>
            <w:tcW w:w="336" w:type="pct"/>
            <w:gridSpan w:val="2"/>
            <w:shd w:val="clear" w:color="auto" w:fill="FFFFFF" w:themeFill="background1"/>
          </w:tcPr>
          <w:p w14:paraId="1502776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132</w:t>
            </w:r>
          </w:p>
        </w:tc>
      </w:tr>
      <w:tr w:rsidR="00A92EC3" w:rsidRPr="00A92EC3" w14:paraId="70965277" w14:textId="77777777" w:rsidTr="00101763">
        <w:tc>
          <w:tcPr>
            <w:tcW w:w="2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2535FF"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9568B3"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13.03.01 Теплоэнергетика и теплотехника</w:t>
            </w: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DE9EE7"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Промышленная  теплоэнергетика</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82D1C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B641D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19</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08B5B0"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42</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2F000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53</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20ACE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68</w:t>
            </w:r>
          </w:p>
        </w:tc>
      </w:tr>
      <w:tr w:rsidR="00A92EC3" w:rsidRPr="00A92EC3" w14:paraId="5A35B273" w14:textId="77777777" w:rsidTr="00101763">
        <w:tc>
          <w:tcPr>
            <w:tcW w:w="264" w:type="pct"/>
            <w:gridSpan w:val="2"/>
            <w:tcBorders>
              <w:top w:val="single" w:sz="4" w:space="0" w:color="auto"/>
              <w:left w:val="single" w:sz="4" w:space="0" w:color="auto"/>
              <w:bottom w:val="nil"/>
              <w:right w:val="single" w:sz="4" w:space="0" w:color="auto"/>
            </w:tcBorders>
            <w:shd w:val="clear" w:color="auto" w:fill="FFFFFF" w:themeFill="background1"/>
          </w:tcPr>
          <w:p w14:paraId="51E687AE"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single" w:sz="4" w:space="0" w:color="auto"/>
              <w:left w:val="single" w:sz="4" w:space="0" w:color="auto"/>
              <w:bottom w:val="nil"/>
              <w:right w:val="single" w:sz="4" w:space="0" w:color="auto"/>
            </w:tcBorders>
            <w:shd w:val="clear" w:color="auto" w:fill="FFFFFF" w:themeFill="background1"/>
          </w:tcPr>
          <w:p w14:paraId="13F00025"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13.03.02 Электроэнергетика и электротехника</w:t>
            </w: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424E6D"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Электроснабжение</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C7944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36</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9011D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75</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08C81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114</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F1A8B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158</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E19C4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195</w:t>
            </w:r>
          </w:p>
        </w:tc>
      </w:tr>
      <w:tr w:rsidR="00A92EC3" w:rsidRPr="00A92EC3" w14:paraId="260A54E1" w14:textId="77777777" w:rsidTr="00101763">
        <w:trPr>
          <w:trHeight w:val="747"/>
        </w:trPr>
        <w:tc>
          <w:tcPr>
            <w:tcW w:w="264" w:type="pct"/>
            <w:gridSpan w:val="2"/>
            <w:tcBorders>
              <w:top w:val="nil"/>
              <w:left w:val="single" w:sz="4" w:space="0" w:color="auto"/>
              <w:bottom w:val="nil"/>
              <w:right w:val="single" w:sz="4" w:space="0" w:color="auto"/>
            </w:tcBorders>
            <w:shd w:val="clear" w:color="auto" w:fill="FFFFFF" w:themeFill="background1"/>
          </w:tcPr>
          <w:p w14:paraId="590BD160"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nil"/>
              <w:right w:val="single" w:sz="4" w:space="0" w:color="auto"/>
            </w:tcBorders>
            <w:shd w:val="clear" w:color="auto" w:fill="FFFFFF" w:themeFill="background1"/>
          </w:tcPr>
          <w:p w14:paraId="356C236C" w14:textId="77777777" w:rsidR="00A92EC3" w:rsidRPr="00A92EC3" w:rsidRDefault="00A92EC3" w:rsidP="001A3859">
            <w:pPr>
              <w:spacing w:after="0" w:line="240" w:lineRule="auto"/>
              <w:rPr>
                <w:rFonts w:ascii="Times New Roman" w:hAnsi="Times New Roman" w:cs="Times New Roman"/>
                <w:sz w:val="24"/>
                <w:szCs w:val="24"/>
              </w:rPr>
            </w:pP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97AE05"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Релейная защита и автоматизация электроэнергетических систем</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FBA9B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48</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ABB32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97</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4531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148</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F5034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184</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8BBE2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227</w:t>
            </w:r>
          </w:p>
        </w:tc>
      </w:tr>
      <w:tr w:rsidR="00A92EC3" w:rsidRPr="00A92EC3" w14:paraId="22BD7533" w14:textId="77777777" w:rsidTr="00101763">
        <w:trPr>
          <w:trHeight w:val="475"/>
        </w:trPr>
        <w:tc>
          <w:tcPr>
            <w:tcW w:w="264" w:type="pct"/>
            <w:gridSpan w:val="2"/>
            <w:tcBorders>
              <w:top w:val="nil"/>
              <w:left w:val="single" w:sz="4" w:space="0" w:color="auto"/>
              <w:bottom w:val="nil"/>
              <w:right w:val="single" w:sz="4" w:space="0" w:color="auto"/>
            </w:tcBorders>
            <w:shd w:val="clear" w:color="auto" w:fill="FFFFFF" w:themeFill="background1"/>
          </w:tcPr>
          <w:p w14:paraId="7567017E"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nil"/>
              <w:right w:val="single" w:sz="4" w:space="0" w:color="auto"/>
            </w:tcBorders>
            <w:shd w:val="clear" w:color="auto" w:fill="FFFFFF" w:themeFill="background1"/>
          </w:tcPr>
          <w:p w14:paraId="0BB1431A" w14:textId="77777777" w:rsidR="00A92EC3" w:rsidRPr="00A92EC3" w:rsidRDefault="00A92EC3" w:rsidP="001A3859">
            <w:pPr>
              <w:spacing w:after="0" w:line="240" w:lineRule="auto"/>
              <w:rPr>
                <w:rFonts w:ascii="Times New Roman" w:hAnsi="Times New Roman" w:cs="Times New Roman"/>
                <w:sz w:val="24"/>
                <w:szCs w:val="24"/>
              </w:rPr>
            </w:pP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67E788"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Электропривод и автоматика</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2A10E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21</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D6D56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48</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C6349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71</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DBC8E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90</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B786D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108</w:t>
            </w:r>
          </w:p>
        </w:tc>
      </w:tr>
      <w:tr w:rsidR="00A92EC3" w:rsidRPr="00A92EC3" w14:paraId="2312F6F0" w14:textId="77777777" w:rsidTr="00101763">
        <w:tc>
          <w:tcPr>
            <w:tcW w:w="264" w:type="pct"/>
            <w:gridSpan w:val="2"/>
            <w:tcBorders>
              <w:top w:val="nil"/>
              <w:left w:val="single" w:sz="4" w:space="0" w:color="auto"/>
              <w:bottom w:val="nil"/>
              <w:right w:val="single" w:sz="4" w:space="0" w:color="auto"/>
            </w:tcBorders>
            <w:shd w:val="clear" w:color="auto" w:fill="FFFFFF" w:themeFill="background1"/>
          </w:tcPr>
          <w:p w14:paraId="5945DFBF"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nil"/>
              <w:right w:val="single" w:sz="4" w:space="0" w:color="auto"/>
            </w:tcBorders>
            <w:shd w:val="clear" w:color="auto" w:fill="FFFFFF" w:themeFill="background1"/>
          </w:tcPr>
          <w:p w14:paraId="68A58165" w14:textId="77777777" w:rsidR="00A92EC3" w:rsidRPr="00A92EC3" w:rsidRDefault="00A92EC3" w:rsidP="001A3859">
            <w:pPr>
              <w:spacing w:after="0" w:line="240" w:lineRule="auto"/>
              <w:rPr>
                <w:rFonts w:ascii="Times New Roman" w:hAnsi="Times New Roman" w:cs="Times New Roman"/>
                <w:sz w:val="24"/>
                <w:szCs w:val="24"/>
              </w:rPr>
            </w:pP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61E5D2" w14:textId="77777777" w:rsidR="00A92EC3" w:rsidRPr="00A92EC3" w:rsidRDefault="00A92EC3" w:rsidP="001A3859">
            <w:pPr>
              <w:spacing w:after="0" w:line="240" w:lineRule="auto"/>
              <w:rPr>
                <w:rFonts w:ascii="Times New Roman" w:hAnsi="Times New Roman" w:cs="Times New Roman"/>
                <w:sz w:val="24"/>
                <w:szCs w:val="24"/>
                <w:highlight w:val="yellow"/>
              </w:rPr>
            </w:pPr>
            <w:proofErr w:type="spellStart"/>
            <w:r w:rsidRPr="00A92EC3">
              <w:rPr>
                <w:rFonts w:ascii="Times New Roman" w:hAnsi="Times New Roman" w:cs="Times New Roman"/>
                <w:sz w:val="24"/>
                <w:szCs w:val="24"/>
              </w:rPr>
              <w:t>Электротехнологические</w:t>
            </w:r>
            <w:proofErr w:type="spellEnd"/>
            <w:r w:rsidRPr="00A92EC3">
              <w:rPr>
                <w:rFonts w:ascii="Times New Roman" w:hAnsi="Times New Roman" w:cs="Times New Roman"/>
                <w:sz w:val="24"/>
                <w:szCs w:val="24"/>
              </w:rPr>
              <w:t xml:space="preserve"> установки и процессы, установки и приборы </w:t>
            </w:r>
            <w:proofErr w:type="spellStart"/>
            <w:r w:rsidRPr="00A92EC3">
              <w:rPr>
                <w:rFonts w:ascii="Times New Roman" w:hAnsi="Times New Roman" w:cs="Times New Roman"/>
                <w:sz w:val="24"/>
                <w:szCs w:val="24"/>
              </w:rPr>
              <w:t>электронагрева</w:t>
            </w:r>
            <w:proofErr w:type="spellEnd"/>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BA72D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D596B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14</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041C8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18</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C6973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24</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A5149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30</w:t>
            </w:r>
          </w:p>
        </w:tc>
      </w:tr>
      <w:tr w:rsidR="00A92EC3" w:rsidRPr="00A92EC3" w14:paraId="7222B638" w14:textId="77777777" w:rsidTr="00405C32">
        <w:tc>
          <w:tcPr>
            <w:tcW w:w="264" w:type="pct"/>
            <w:gridSpan w:val="2"/>
            <w:tcBorders>
              <w:top w:val="nil"/>
              <w:left w:val="single" w:sz="4" w:space="0" w:color="auto"/>
              <w:bottom w:val="nil"/>
              <w:right w:val="single" w:sz="4" w:space="0" w:color="auto"/>
            </w:tcBorders>
            <w:shd w:val="clear" w:color="auto" w:fill="FFFFFF" w:themeFill="background1"/>
          </w:tcPr>
          <w:p w14:paraId="29981D1F"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nil"/>
              <w:right w:val="single" w:sz="4" w:space="0" w:color="auto"/>
            </w:tcBorders>
            <w:shd w:val="clear" w:color="auto" w:fill="FFFFFF" w:themeFill="background1"/>
          </w:tcPr>
          <w:p w14:paraId="4BA1F020" w14:textId="77777777" w:rsidR="00A92EC3" w:rsidRPr="00A92EC3" w:rsidRDefault="00A92EC3" w:rsidP="001A3859">
            <w:pPr>
              <w:spacing w:after="0" w:line="240" w:lineRule="auto"/>
              <w:rPr>
                <w:rFonts w:ascii="Times New Roman" w:hAnsi="Times New Roman" w:cs="Times New Roman"/>
                <w:sz w:val="24"/>
                <w:szCs w:val="24"/>
              </w:rPr>
            </w:pP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85C881" w14:textId="77777777" w:rsidR="00A92EC3" w:rsidRPr="00A92EC3" w:rsidRDefault="00A92EC3" w:rsidP="001A3859">
            <w:pPr>
              <w:spacing w:after="0" w:line="240" w:lineRule="auto"/>
              <w:rPr>
                <w:rFonts w:ascii="Times New Roman" w:hAnsi="Times New Roman" w:cs="Times New Roman"/>
                <w:sz w:val="24"/>
                <w:szCs w:val="24"/>
                <w:highlight w:val="yellow"/>
              </w:rPr>
            </w:pPr>
            <w:r w:rsidRPr="00A92EC3">
              <w:rPr>
                <w:rFonts w:ascii="Times New Roman" w:hAnsi="Times New Roman" w:cs="Times New Roman"/>
                <w:sz w:val="24"/>
                <w:szCs w:val="24"/>
              </w:rPr>
              <w:t>Электрическое хозяйство и сети предприятий, организаций и учреждений; электрооборудование низкого и высокого напряжения</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69BE4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20</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B5733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43</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122BD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66</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28EB0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85</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CCC15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109</w:t>
            </w:r>
          </w:p>
        </w:tc>
      </w:tr>
      <w:tr w:rsidR="00A92EC3" w:rsidRPr="00A92EC3" w14:paraId="2651F5B1" w14:textId="77777777" w:rsidTr="00405C32">
        <w:tc>
          <w:tcPr>
            <w:tcW w:w="264" w:type="pct"/>
            <w:gridSpan w:val="2"/>
            <w:tcBorders>
              <w:top w:val="nil"/>
              <w:left w:val="single" w:sz="4" w:space="0" w:color="auto"/>
              <w:bottom w:val="nil"/>
              <w:right w:val="single" w:sz="4" w:space="0" w:color="auto"/>
            </w:tcBorders>
            <w:shd w:val="clear" w:color="auto" w:fill="FFFFFF" w:themeFill="background1"/>
          </w:tcPr>
          <w:p w14:paraId="38B56D58"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nil"/>
              <w:right w:val="single" w:sz="4" w:space="0" w:color="auto"/>
            </w:tcBorders>
            <w:shd w:val="clear" w:color="auto" w:fill="FFFFFF" w:themeFill="background1"/>
          </w:tcPr>
          <w:p w14:paraId="23308B22" w14:textId="77777777" w:rsidR="00A92EC3" w:rsidRPr="00A92EC3" w:rsidRDefault="00A92EC3" w:rsidP="001A3859">
            <w:pPr>
              <w:spacing w:after="0" w:line="240" w:lineRule="auto"/>
              <w:rPr>
                <w:rFonts w:ascii="Times New Roman" w:hAnsi="Times New Roman" w:cs="Times New Roman"/>
                <w:sz w:val="24"/>
                <w:szCs w:val="24"/>
              </w:rPr>
            </w:pP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5659BE"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Электрические и электронные аппараты</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BD7EF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20</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BC219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40</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60AA1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64</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6A1C3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81</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C8EDA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99</w:t>
            </w:r>
          </w:p>
        </w:tc>
      </w:tr>
      <w:tr w:rsidR="00A92EC3" w:rsidRPr="00A92EC3" w14:paraId="759F0835" w14:textId="77777777" w:rsidTr="00405C32">
        <w:tc>
          <w:tcPr>
            <w:tcW w:w="264" w:type="pct"/>
            <w:gridSpan w:val="2"/>
            <w:tcBorders>
              <w:top w:val="nil"/>
              <w:left w:val="single" w:sz="4" w:space="0" w:color="auto"/>
              <w:bottom w:val="nil"/>
              <w:right w:val="single" w:sz="4" w:space="0" w:color="auto"/>
            </w:tcBorders>
            <w:shd w:val="clear" w:color="auto" w:fill="FFFFFF" w:themeFill="background1"/>
          </w:tcPr>
          <w:p w14:paraId="314B3F80"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nil"/>
              <w:right w:val="single" w:sz="4" w:space="0" w:color="auto"/>
            </w:tcBorders>
            <w:shd w:val="clear" w:color="auto" w:fill="FFFFFF" w:themeFill="background1"/>
          </w:tcPr>
          <w:p w14:paraId="2ECFCDD2" w14:textId="77777777" w:rsidR="00A92EC3" w:rsidRPr="00A92EC3" w:rsidRDefault="00A92EC3" w:rsidP="001A3859">
            <w:pPr>
              <w:spacing w:after="0" w:line="240" w:lineRule="auto"/>
              <w:rPr>
                <w:rFonts w:ascii="Times New Roman" w:hAnsi="Times New Roman" w:cs="Times New Roman"/>
                <w:sz w:val="24"/>
                <w:szCs w:val="24"/>
              </w:rPr>
            </w:pP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17AD3B"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Электроизоляционная кабельная и конденсаторная техника</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5D964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5A5C7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9ADA3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12</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B2294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15</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E7471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20</w:t>
            </w:r>
          </w:p>
        </w:tc>
      </w:tr>
      <w:tr w:rsidR="00A92EC3" w:rsidRPr="00A92EC3" w14:paraId="26B4B303" w14:textId="77777777" w:rsidTr="00405C32">
        <w:tc>
          <w:tcPr>
            <w:tcW w:w="264" w:type="pct"/>
            <w:gridSpan w:val="2"/>
            <w:tcBorders>
              <w:top w:val="nil"/>
              <w:left w:val="single" w:sz="4" w:space="0" w:color="auto"/>
              <w:bottom w:val="single" w:sz="4" w:space="0" w:color="auto"/>
              <w:right w:val="single" w:sz="4" w:space="0" w:color="auto"/>
            </w:tcBorders>
            <w:shd w:val="clear" w:color="auto" w:fill="FFFFFF" w:themeFill="background1"/>
          </w:tcPr>
          <w:p w14:paraId="710AC4B3"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single" w:sz="4" w:space="0" w:color="auto"/>
              <w:right w:val="single" w:sz="4" w:space="0" w:color="auto"/>
            </w:tcBorders>
            <w:shd w:val="clear" w:color="auto" w:fill="FFFFFF" w:themeFill="background1"/>
          </w:tcPr>
          <w:p w14:paraId="4528F326" w14:textId="77777777" w:rsidR="00A92EC3" w:rsidRPr="00A92EC3" w:rsidRDefault="00A92EC3" w:rsidP="001A3859">
            <w:pPr>
              <w:spacing w:after="0" w:line="240" w:lineRule="auto"/>
              <w:rPr>
                <w:rFonts w:ascii="Times New Roman" w:hAnsi="Times New Roman" w:cs="Times New Roman"/>
                <w:sz w:val="24"/>
                <w:szCs w:val="24"/>
              </w:rPr>
            </w:pP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04D6D7"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Интеллектуальные электроэнергетические системы и сети</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B2CE60"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11</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A3EB4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23</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86CC2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35</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53C71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49</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08C68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61</w:t>
            </w:r>
          </w:p>
        </w:tc>
      </w:tr>
      <w:tr w:rsidR="00A92EC3" w:rsidRPr="00A92EC3" w14:paraId="73D4B050" w14:textId="77777777" w:rsidTr="00405C32">
        <w:tc>
          <w:tcPr>
            <w:tcW w:w="264" w:type="pct"/>
            <w:gridSpan w:val="2"/>
            <w:tcBorders>
              <w:top w:val="single" w:sz="4" w:space="0" w:color="auto"/>
              <w:left w:val="single" w:sz="4" w:space="0" w:color="auto"/>
              <w:bottom w:val="nil"/>
              <w:right w:val="single" w:sz="4" w:space="0" w:color="auto"/>
            </w:tcBorders>
            <w:shd w:val="clear" w:color="auto" w:fill="FFFFFF" w:themeFill="background1"/>
          </w:tcPr>
          <w:p w14:paraId="7D4433B5"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single" w:sz="4" w:space="0" w:color="auto"/>
              <w:left w:val="single" w:sz="4" w:space="0" w:color="auto"/>
              <w:bottom w:val="nil"/>
              <w:right w:val="single" w:sz="4" w:space="0" w:color="auto"/>
            </w:tcBorders>
            <w:shd w:val="clear" w:color="auto" w:fill="FFFFFF" w:themeFill="background1"/>
          </w:tcPr>
          <w:p w14:paraId="3C809ABE"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15.03.01 Машиностроение</w:t>
            </w: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BD4BC2"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Технологии, оборудование и автоматизация машиностроительных производств</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10180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194</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77D55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232</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00EA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270</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7EB7F0"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313</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6376E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361</w:t>
            </w:r>
          </w:p>
        </w:tc>
      </w:tr>
      <w:tr w:rsidR="00A92EC3" w:rsidRPr="00A92EC3" w14:paraId="6247F3A0" w14:textId="77777777" w:rsidTr="00405C32">
        <w:tc>
          <w:tcPr>
            <w:tcW w:w="264" w:type="pct"/>
            <w:gridSpan w:val="2"/>
            <w:tcBorders>
              <w:top w:val="nil"/>
              <w:left w:val="single" w:sz="4" w:space="0" w:color="auto"/>
              <w:bottom w:val="single" w:sz="4" w:space="0" w:color="auto"/>
              <w:right w:val="single" w:sz="4" w:space="0" w:color="auto"/>
            </w:tcBorders>
            <w:shd w:val="clear" w:color="auto" w:fill="FFFFFF" w:themeFill="background1"/>
          </w:tcPr>
          <w:p w14:paraId="417CE2B3"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nil"/>
              <w:left w:val="single" w:sz="4" w:space="0" w:color="auto"/>
              <w:bottom w:val="single" w:sz="4" w:space="0" w:color="auto"/>
              <w:right w:val="single" w:sz="4" w:space="0" w:color="auto"/>
            </w:tcBorders>
            <w:shd w:val="clear" w:color="auto" w:fill="FFFFFF" w:themeFill="background1"/>
          </w:tcPr>
          <w:p w14:paraId="6F11CDC2" w14:textId="77777777" w:rsidR="00A92EC3" w:rsidRPr="00A92EC3" w:rsidRDefault="00A92EC3" w:rsidP="001A3859">
            <w:pPr>
              <w:spacing w:after="0" w:line="240" w:lineRule="auto"/>
              <w:rPr>
                <w:rFonts w:ascii="Times New Roman" w:hAnsi="Times New Roman" w:cs="Times New Roman"/>
                <w:sz w:val="24"/>
                <w:szCs w:val="24"/>
              </w:rPr>
            </w:pP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F786D"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Машины и технология литейного производства</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8BA54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76</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50205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83</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F535A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90</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18CFC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97</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E85D1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104</w:t>
            </w:r>
          </w:p>
        </w:tc>
      </w:tr>
      <w:tr w:rsidR="00A92EC3" w:rsidRPr="00A92EC3" w14:paraId="366CEF5D" w14:textId="77777777" w:rsidTr="00405C32">
        <w:tc>
          <w:tcPr>
            <w:tcW w:w="2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5A2AD8"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2AABFD"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15.03.05 Конструкторско-технологическое обеспечение машиностроительных производств</w:t>
            </w: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14C4C8"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Конструкторско-технологическое обеспечение высокоэффективных процессов обработки материалов</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CDE52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35</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DCE15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75</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BE583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116</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4C29D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157</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EE562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210</w:t>
            </w:r>
          </w:p>
        </w:tc>
      </w:tr>
      <w:tr w:rsidR="00A92EC3" w:rsidRPr="00A92EC3" w14:paraId="600E40AE" w14:textId="77777777" w:rsidTr="00405C32">
        <w:tc>
          <w:tcPr>
            <w:tcW w:w="26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2795A9"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A523D2"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 xml:space="preserve">15.03.06 Мехатроника и робототехника </w:t>
            </w:r>
          </w:p>
        </w:tc>
        <w:tc>
          <w:tcPr>
            <w:tcW w:w="182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5C2EAC" w14:textId="77777777" w:rsidR="00A92EC3" w:rsidRPr="00A92EC3" w:rsidRDefault="00A92EC3" w:rsidP="001A3859">
            <w:pPr>
              <w:spacing w:after="0" w:line="240" w:lineRule="auto"/>
              <w:rPr>
                <w:rFonts w:ascii="Times New Roman" w:hAnsi="Times New Roman" w:cs="Times New Roman"/>
                <w:sz w:val="24"/>
                <w:szCs w:val="24"/>
              </w:rPr>
            </w:pPr>
            <w:proofErr w:type="spellStart"/>
            <w:r w:rsidRPr="00A92EC3">
              <w:rPr>
                <w:rFonts w:ascii="Times New Roman" w:hAnsi="Times New Roman" w:cs="Times New Roman"/>
                <w:sz w:val="24"/>
                <w:szCs w:val="24"/>
              </w:rPr>
              <w:t>Мехатронные</w:t>
            </w:r>
            <w:proofErr w:type="spellEnd"/>
            <w:r w:rsidRPr="00A92EC3">
              <w:rPr>
                <w:rFonts w:ascii="Times New Roman" w:hAnsi="Times New Roman" w:cs="Times New Roman"/>
                <w:sz w:val="24"/>
                <w:szCs w:val="24"/>
              </w:rPr>
              <w:t xml:space="preserve"> системы </w:t>
            </w:r>
          </w:p>
          <w:p w14:paraId="6A7727DE" w14:textId="77777777" w:rsidR="00A92EC3" w:rsidRPr="00A92EC3" w:rsidRDefault="00A92EC3" w:rsidP="001A3859">
            <w:pPr>
              <w:spacing w:after="0" w:line="240" w:lineRule="auto"/>
              <w:rPr>
                <w:rFonts w:ascii="Times New Roman" w:hAnsi="Times New Roman" w:cs="Times New Roman"/>
                <w:b/>
                <w:i/>
                <w:sz w:val="24"/>
                <w:szCs w:val="24"/>
              </w:rPr>
            </w:pPr>
            <w:r w:rsidRPr="00A92EC3">
              <w:rPr>
                <w:rFonts w:ascii="Times New Roman" w:hAnsi="Times New Roman" w:cs="Times New Roman"/>
                <w:b/>
                <w:i/>
                <w:sz w:val="24"/>
                <w:szCs w:val="24"/>
              </w:rPr>
              <w:t>– заочное обучение</w:t>
            </w: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41500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w:t>
            </w:r>
          </w:p>
        </w:tc>
        <w:tc>
          <w:tcPr>
            <w:tcW w:w="33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A726D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89859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w:t>
            </w:r>
          </w:p>
        </w:tc>
        <w:tc>
          <w:tcPr>
            <w:tcW w:w="33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D674A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w:t>
            </w: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45139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w:t>
            </w:r>
          </w:p>
        </w:tc>
      </w:tr>
      <w:tr w:rsidR="00A92EC3" w:rsidRPr="00A92EC3" w14:paraId="7BF7BF68" w14:textId="77777777" w:rsidTr="00405C32">
        <w:tc>
          <w:tcPr>
            <w:tcW w:w="264" w:type="pct"/>
            <w:gridSpan w:val="2"/>
            <w:shd w:val="clear" w:color="auto" w:fill="FFFFFF" w:themeFill="background1"/>
          </w:tcPr>
          <w:p w14:paraId="1DD43A77"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shd w:val="clear" w:color="auto" w:fill="FFFFFF" w:themeFill="background1"/>
          </w:tcPr>
          <w:p w14:paraId="71D3A63E"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23.03.02Наземные транспортно-технологические комплексы</w:t>
            </w:r>
          </w:p>
        </w:tc>
        <w:tc>
          <w:tcPr>
            <w:tcW w:w="1829" w:type="pct"/>
            <w:gridSpan w:val="2"/>
            <w:shd w:val="clear" w:color="auto" w:fill="FFFFFF" w:themeFill="background1"/>
          </w:tcPr>
          <w:p w14:paraId="5F9D8F8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Автомобили и тракторы</w:t>
            </w:r>
          </w:p>
        </w:tc>
        <w:tc>
          <w:tcPr>
            <w:tcW w:w="380" w:type="pct"/>
            <w:gridSpan w:val="2"/>
            <w:shd w:val="clear" w:color="auto" w:fill="FFFFFF" w:themeFill="background1"/>
          </w:tcPr>
          <w:p w14:paraId="3A97592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12</w:t>
            </w:r>
          </w:p>
        </w:tc>
        <w:tc>
          <w:tcPr>
            <w:tcW w:w="339" w:type="pct"/>
            <w:gridSpan w:val="2"/>
            <w:shd w:val="clear" w:color="auto" w:fill="FFFFFF" w:themeFill="background1"/>
          </w:tcPr>
          <w:p w14:paraId="5B43E85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24</w:t>
            </w:r>
          </w:p>
        </w:tc>
        <w:tc>
          <w:tcPr>
            <w:tcW w:w="338" w:type="pct"/>
            <w:gridSpan w:val="2"/>
            <w:shd w:val="clear" w:color="auto" w:fill="FFFFFF" w:themeFill="background1"/>
          </w:tcPr>
          <w:p w14:paraId="5735FE4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36</w:t>
            </w:r>
          </w:p>
        </w:tc>
        <w:tc>
          <w:tcPr>
            <w:tcW w:w="338" w:type="pct"/>
            <w:gridSpan w:val="2"/>
            <w:shd w:val="clear" w:color="auto" w:fill="FFFFFF" w:themeFill="background1"/>
          </w:tcPr>
          <w:p w14:paraId="4D695A2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47</w:t>
            </w:r>
          </w:p>
        </w:tc>
        <w:tc>
          <w:tcPr>
            <w:tcW w:w="336" w:type="pct"/>
            <w:gridSpan w:val="2"/>
            <w:shd w:val="clear" w:color="auto" w:fill="FFFFFF" w:themeFill="background1"/>
          </w:tcPr>
          <w:p w14:paraId="5DB4CBB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58</w:t>
            </w:r>
          </w:p>
        </w:tc>
      </w:tr>
      <w:tr w:rsidR="00A92EC3" w:rsidRPr="00A92EC3" w14:paraId="2353D28A" w14:textId="77777777" w:rsidTr="00405C32">
        <w:tc>
          <w:tcPr>
            <w:tcW w:w="264" w:type="pct"/>
            <w:gridSpan w:val="2"/>
            <w:shd w:val="clear" w:color="auto" w:fill="FFFFFF" w:themeFill="background1"/>
          </w:tcPr>
          <w:p w14:paraId="6A77051F"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shd w:val="clear" w:color="auto" w:fill="FFFFFF" w:themeFill="background1"/>
          </w:tcPr>
          <w:p w14:paraId="3BA5F8E4" w14:textId="7C98236A" w:rsidR="00A92EC3" w:rsidRPr="00A92EC3" w:rsidRDefault="00A92EC3" w:rsidP="00101763">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27.03.01</w:t>
            </w:r>
            <w:r w:rsidR="00101763">
              <w:rPr>
                <w:rFonts w:ascii="Times New Roman" w:hAnsi="Times New Roman" w:cs="Times New Roman"/>
                <w:sz w:val="24"/>
                <w:szCs w:val="24"/>
              </w:rPr>
              <w:t xml:space="preserve"> </w:t>
            </w:r>
            <w:r w:rsidRPr="00A92EC3">
              <w:rPr>
                <w:rFonts w:ascii="Times New Roman" w:hAnsi="Times New Roman" w:cs="Times New Roman"/>
                <w:sz w:val="24"/>
                <w:szCs w:val="24"/>
              </w:rPr>
              <w:t>Стандартизация и метрология</w:t>
            </w:r>
          </w:p>
        </w:tc>
        <w:tc>
          <w:tcPr>
            <w:tcW w:w="1829" w:type="pct"/>
            <w:gridSpan w:val="2"/>
            <w:shd w:val="clear" w:color="auto" w:fill="FFFFFF" w:themeFill="background1"/>
          </w:tcPr>
          <w:p w14:paraId="694A234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Метрология и стандартизация в отраслях</w:t>
            </w:r>
          </w:p>
        </w:tc>
        <w:tc>
          <w:tcPr>
            <w:tcW w:w="380" w:type="pct"/>
            <w:gridSpan w:val="2"/>
            <w:shd w:val="clear" w:color="auto" w:fill="FFFFFF" w:themeFill="background1"/>
          </w:tcPr>
          <w:p w14:paraId="5C37926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w:t>
            </w:r>
          </w:p>
        </w:tc>
        <w:tc>
          <w:tcPr>
            <w:tcW w:w="339" w:type="pct"/>
            <w:gridSpan w:val="2"/>
            <w:shd w:val="clear" w:color="auto" w:fill="FFFFFF" w:themeFill="background1"/>
          </w:tcPr>
          <w:p w14:paraId="5AF8B48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w:t>
            </w:r>
          </w:p>
        </w:tc>
        <w:tc>
          <w:tcPr>
            <w:tcW w:w="338" w:type="pct"/>
            <w:gridSpan w:val="2"/>
            <w:shd w:val="clear" w:color="auto" w:fill="FFFFFF" w:themeFill="background1"/>
          </w:tcPr>
          <w:p w14:paraId="1231F4C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8" w:type="pct"/>
            <w:gridSpan w:val="2"/>
            <w:shd w:val="clear" w:color="auto" w:fill="FFFFFF" w:themeFill="background1"/>
          </w:tcPr>
          <w:p w14:paraId="21888BC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6" w:type="pct"/>
            <w:gridSpan w:val="2"/>
            <w:shd w:val="clear" w:color="auto" w:fill="FFFFFF" w:themeFill="background1"/>
          </w:tcPr>
          <w:p w14:paraId="0E67131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r>
      <w:tr w:rsidR="00A92EC3" w:rsidRPr="00A92EC3" w14:paraId="61B63E6B" w14:textId="77777777" w:rsidTr="00405C32">
        <w:tc>
          <w:tcPr>
            <w:tcW w:w="264" w:type="pct"/>
            <w:gridSpan w:val="2"/>
            <w:shd w:val="clear" w:color="auto" w:fill="FFFFFF" w:themeFill="background1"/>
          </w:tcPr>
          <w:p w14:paraId="61C0BDAA"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shd w:val="clear" w:color="auto" w:fill="FFFFFF" w:themeFill="background1"/>
          </w:tcPr>
          <w:p w14:paraId="3A7B2602" w14:textId="7DE78A9B" w:rsidR="00A92EC3" w:rsidRPr="00A92EC3" w:rsidRDefault="00A92EC3" w:rsidP="00101763">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27.03.02</w:t>
            </w:r>
            <w:r w:rsidR="00101763">
              <w:rPr>
                <w:rFonts w:ascii="Times New Roman" w:hAnsi="Times New Roman" w:cs="Times New Roman"/>
                <w:sz w:val="24"/>
                <w:szCs w:val="24"/>
              </w:rPr>
              <w:t xml:space="preserve"> </w:t>
            </w:r>
            <w:r w:rsidRPr="00A92EC3">
              <w:rPr>
                <w:rFonts w:ascii="Times New Roman" w:hAnsi="Times New Roman" w:cs="Times New Roman"/>
                <w:sz w:val="24"/>
                <w:szCs w:val="24"/>
              </w:rPr>
              <w:t>Управление качеством</w:t>
            </w:r>
          </w:p>
        </w:tc>
        <w:tc>
          <w:tcPr>
            <w:tcW w:w="1829" w:type="pct"/>
            <w:gridSpan w:val="2"/>
            <w:shd w:val="clear" w:color="auto" w:fill="FFFFFF" w:themeFill="background1"/>
          </w:tcPr>
          <w:p w14:paraId="216DF68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Управление качеством в производственно-технологических системах</w:t>
            </w:r>
          </w:p>
        </w:tc>
        <w:tc>
          <w:tcPr>
            <w:tcW w:w="380" w:type="pct"/>
            <w:gridSpan w:val="2"/>
            <w:shd w:val="clear" w:color="auto" w:fill="FFFFFF" w:themeFill="background1"/>
          </w:tcPr>
          <w:p w14:paraId="1296ECF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w:t>
            </w:r>
          </w:p>
        </w:tc>
        <w:tc>
          <w:tcPr>
            <w:tcW w:w="339" w:type="pct"/>
            <w:gridSpan w:val="2"/>
            <w:shd w:val="clear" w:color="auto" w:fill="FFFFFF" w:themeFill="background1"/>
          </w:tcPr>
          <w:p w14:paraId="430E60E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w:t>
            </w:r>
          </w:p>
        </w:tc>
        <w:tc>
          <w:tcPr>
            <w:tcW w:w="338" w:type="pct"/>
            <w:gridSpan w:val="2"/>
            <w:shd w:val="clear" w:color="auto" w:fill="FFFFFF" w:themeFill="background1"/>
          </w:tcPr>
          <w:p w14:paraId="19A76FB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8" w:type="pct"/>
            <w:gridSpan w:val="2"/>
            <w:shd w:val="clear" w:color="auto" w:fill="FFFFFF" w:themeFill="background1"/>
          </w:tcPr>
          <w:p w14:paraId="47752FA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6" w:type="pct"/>
            <w:gridSpan w:val="2"/>
            <w:shd w:val="clear" w:color="auto" w:fill="FFFFFF" w:themeFill="background1"/>
          </w:tcPr>
          <w:p w14:paraId="75B2A6C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r>
      <w:tr w:rsidR="00A92EC3" w:rsidRPr="00A92EC3" w14:paraId="174F5686" w14:textId="77777777" w:rsidTr="00405C32">
        <w:trPr>
          <w:trHeight w:val="665"/>
        </w:trPr>
        <w:tc>
          <w:tcPr>
            <w:tcW w:w="264" w:type="pct"/>
            <w:gridSpan w:val="2"/>
            <w:shd w:val="clear" w:color="auto" w:fill="FFFFFF" w:themeFill="background1"/>
          </w:tcPr>
          <w:p w14:paraId="27858C61" w14:textId="77777777" w:rsidR="00A92EC3" w:rsidRPr="00A92EC3" w:rsidRDefault="00A92EC3" w:rsidP="001A3859">
            <w:pPr>
              <w:pStyle w:val="a5"/>
              <w:numPr>
                <w:ilvl w:val="0"/>
                <w:numId w:val="56"/>
              </w:numPr>
              <w:spacing w:after="0" w:line="240" w:lineRule="auto"/>
              <w:ind w:left="34" w:firstLine="0"/>
              <w:rPr>
                <w:rFonts w:ascii="Times New Roman" w:eastAsia="Times New Roman" w:hAnsi="Times New Roman" w:cs="Times New Roman"/>
                <w:sz w:val="24"/>
                <w:szCs w:val="24"/>
                <w:lang w:eastAsia="ru-RU"/>
              </w:rPr>
            </w:pPr>
          </w:p>
        </w:tc>
        <w:tc>
          <w:tcPr>
            <w:tcW w:w="1176" w:type="pct"/>
            <w:gridSpan w:val="2"/>
            <w:shd w:val="clear" w:color="auto" w:fill="FFFFFF" w:themeFill="background1"/>
          </w:tcPr>
          <w:p w14:paraId="4967223B"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27.03.04 Управление в технических системах</w:t>
            </w:r>
          </w:p>
        </w:tc>
        <w:tc>
          <w:tcPr>
            <w:tcW w:w="1829" w:type="pct"/>
            <w:gridSpan w:val="2"/>
            <w:shd w:val="clear" w:color="auto" w:fill="FFFFFF" w:themeFill="background1"/>
          </w:tcPr>
          <w:p w14:paraId="149905B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Автономные информационные и управляющие системы»</w:t>
            </w:r>
          </w:p>
        </w:tc>
        <w:tc>
          <w:tcPr>
            <w:tcW w:w="380" w:type="pct"/>
            <w:gridSpan w:val="2"/>
            <w:shd w:val="clear" w:color="auto" w:fill="FFFFFF" w:themeFill="background1"/>
          </w:tcPr>
          <w:p w14:paraId="4D7D97A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w:t>
            </w:r>
          </w:p>
        </w:tc>
        <w:tc>
          <w:tcPr>
            <w:tcW w:w="339" w:type="pct"/>
            <w:gridSpan w:val="2"/>
            <w:shd w:val="clear" w:color="auto" w:fill="FFFFFF" w:themeFill="background1"/>
          </w:tcPr>
          <w:p w14:paraId="663078E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15</w:t>
            </w:r>
          </w:p>
        </w:tc>
        <w:tc>
          <w:tcPr>
            <w:tcW w:w="338" w:type="pct"/>
            <w:gridSpan w:val="2"/>
            <w:shd w:val="clear" w:color="auto" w:fill="FFFFFF" w:themeFill="background1"/>
          </w:tcPr>
          <w:p w14:paraId="6C9BF4F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23</w:t>
            </w:r>
          </w:p>
        </w:tc>
        <w:tc>
          <w:tcPr>
            <w:tcW w:w="338" w:type="pct"/>
            <w:gridSpan w:val="2"/>
            <w:shd w:val="clear" w:color="auto" w:fill="FFFFFF" w:themeFill="background1"/>
          </w:tcPr>
          <w:p w14:paraId="36116B8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34</w:t>
            </w:r>
          </w:p>
        </w:tc>
        <w:tc>
          <w:tcPr>
            <w:tcW w:w="336" w:type="pct"/>
            <w:gridSpan w:val="2"/>
            <w:shd w:val="clear" w:color="auto" w:fill="FFFFFF" w:themeFill="background1"/>
          </w:tcPr>
          <w:p w14:paraId="555775C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43</w:t>
            </w:r>
          </w:p>
        </w:tc>
      </w:tr>
      <w:tr w:rsidR="00A92EC3" w:rsidRPr="00A92EC3" w14:paraId="48C9B92E" w14:textId="77777777" w:rsidTr="00405C32">
        <w:trPr>
          <w:trHeight w:val="665"/>
        </w:trPr>
        <w:tc>
          <w:tcPr>
            <w:tcW w:w="264" w:type="pct"/>
            <w:gridSpan w:val="2"/>
            <w:shd w:val="clear" w:color="auto" w:fill="FFFFFF" w:themeFill="background1"/>
          </w:tcPr>
          <w:p w14:paraId="59B721BA" w14:textId="77777777" w:rsidR="00A92EC3" w:rsidRPr="00A92EC3" w:rsidRDefault="00A92EC3" w:rsidP="001A3859">
            <w:pPr>
              <w:pStyle w:val="a5"/>
              <w:spacing w:after="0" w:line="240" w:lineRule="auto"/>
              <w:ind w:left="34"/>
              <w:rPr>
                <w:rFonts w:ascii="Times New Roman" w:eastAsia="Times New Roman" w:hAnsi="Times New Roman" w:cs="Times New Roman"/>
                <w:b/>
                <w:sz w:val="24"/>
                <w:szCs w:val="24"/>
                <w:lang w:eastAsia="ru-RU"/>
              </w:rPr>
            </w:pPr>
          </w:p>
        </w:tc>
        <w:tc>
          <w:tcPr>
            <w:tcW w:w="1176" w:type="pct"/>
            <w:gridSpan w:val="2"/>
            <w:shd w:val="clear" w:color="auto" w:fill="FFFFFF" w:themeFill="background1"/>
          </w:tcPr>
          <w:p w14:paraId="6195CE9C" w14:textId="77777777" w:rsidR="00A92EC3" w:rsidRPr="00A92EC3" w:rsidRDefault="00A92EC3" w:rsidP="001A3859">
            <w:pPr>
              <w:spacing w:after="0" w:line="240" w:lineRule="auto"/>
              <w:rPr>
                <w:rFonts w:ascii="Times New Roman" w:hAnsi="Times New Roman" w:cs="Times New Roman"/>
                <w:b/>
                <w:sz w:val="24"/>
                <w:szCs w:val="24"/>
              </w:rPr>
            </w:pPr>
            <w:r w:rsidRPr="00A92EC3">
              <w:rPr>
                <w:rFonts w:ascii="Times New Roman" w:hAnsi="Times New Roman" w:cs="Times New Roman"/>
                <w:b/>
                <w:sz w:val="24"/>
                <w:szCs w:val="24"/>
              </w:rPr>
              <w:t>ИТОГО по бакалавриату:</w:t>
            </w:r>
          </w:p>
        </w:tc>
        <w:tc>
          <w:tcPr>
            <w:tcW w:w="1829" w:type="pct"/>
            <w:gridSpan w:val="2"/>
            <w:shd w:val="clear" w:color="auto" w:fill="FFFFFF" w:themeFill="background1"/>
          </w:tcPr>
          <w:p w14:paraId="4B24220B" w14:textId="77777777" w:rsidR="00A92EC3" w:rsidRPr="00A92EC3" w:rsidRDefault="00A92EC3" w:rsidP="001A3859">
            <w:pPr>
              <w:spacing w:after="0" w:line="240" w:lineRule="auto"/>
              <w:rPr>
                <w:rFonts w:ascii="Times New Roman" w:hAnsi="Times New Roman" w:cs="Times New Roman"/>
                <w:b/>
                <w:sz w:val="24"/>
                <w:szCs w:val="24"/>
              </w:rPr>
            </w:pPr>
          </w:p>
        </w:tc>
        <w:tc>
          <w:tcPr>
            <w:tcW w:w="380" w:type="pct"/>
            <w:gridSpan w:val="2"/>
            <w:shd w:val="clear" w:color="auto" w:fill="FFFFFF" w:themeFill="background1"/>
          </w:tcPr>
          <w:p w14:paraId="443AE500"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615</w:t>
            </w:r>
          </w:p>
        </w:tc>
        <w:tc>
          <w:tcPr>
            <w:tcW w:w="339" w:type="pct"/>
            <w:gridSpan w:val="2"/>
            <w:shd w:val="clear" w:color="auto" w:fill="FFFFFF" w:themeFill="background1"/>
          </w:tcPr>
          <w:p w14:paraId="22700526"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1029</w:t>
            </w:r>
          </w:p>
        </w:tc>
        <w:tc>
          <w:tcPr>
            <w:tcW w:w="338" w:type="pct"/>
            <w:gridSpan w:val="2"/>
            <w:shd w:val="clear" w:color="auto" w:fill="FFFFFF" w:themeFill="background1"/>
          </w:tcPr>
          <w:p w14:paraId="3E82359B"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1427</w:t>
            </w:r>
          </w:p>
        </w:tc>
        <w:tc>
          <w:tcPr>
            <w:tcW w:w="338" w:type="pct"/>
            <w:gridSpan w:val="2"/>
            <w:shd w:val="clear" w:color="auto" w:fill="FFFFFF" w:themeFill="background1"/>
          </w:tcPr>
          <w:p w14:paraId="244F5AFE"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1856</w:t>
            </w:r>
          </w:p>
        </w:tc>
        <w:tc>
          <w:tcPr>
            <w:tcW w:w="336" w:type="pct"/>
            <w:gridSpan w:val="2"/>
            <w:shd w:val="clear" w:color="auto" w:fill="FFFFFF" w:themeFill="background1"/>
          </w:tcPr>
          <w:p w14:paraId="13629A64"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2289</w:t>
            </w:r>
          </w:p>
        </w:tc>
      </w:tr>
    </w:tbl>
    <w:p w14:paraId="18E0A75C" w14:textId="77777777" w:rsidR="00101763" w:rsidRDefault="00101763" w:rsidP="001A3859">
      <w:pPr>
        <w:spacing w:after="0" w:line="240" w:lineRule="auto"/>
        <w:jc w:val="right"/>
        <w:rPr>
          <w:rFonts w:ascii="Times New Roman" w:hAnsi="Times New Roman" w:cs="Times New Roman"/>
          <w:sz w:val="24"/>
          <w:szCs w:val="24"/>
        </w:rPr>
      </w:pPr>
    </w:p>
    <w:p w14:paraId="663B58C0" w14:textId="36BD57DE" w:rsidR="00A92EC3" w:rsidRPr="00A92EC3" w:rsidRDefault="00A92EC3" w:rsidP="001A3859">
      <w:pPr>
        <w:spacing w:after="0" w:line="240" w:lineRule="auto"/>
        <w:jc w:val="right"/>
        <w:rPr>
          <w:rFonts w:ascii="Times New Roman" w:hAnsi="Times New Roman" w:cs="Times New Roman"/>
          <w:sz w:val="24"/>
          <w:szCs w:val="24"/>
        </w:rPr>
      </w:pPr>
      <w:r w:rsidRPr="00A92EC3">
        <w:rPr>
          <w:rFonts w:ascii="Times New Roman" w:hAnsi="Times New Roman" w:cs="Times New Roman"/>
          <w:sz w:val="24"/>
          <w:szCs w:val="24"/>
        </w:rPr>
        <w:lastRenderedPageBreak/>
        <w:t>Приложение 9.2</w:t>
      </w:r>
    </w:p>
    <w:p w14:paraId="63AB8AAE" w14:textId="77777777" w:rsidR="00A92EC3" w:rsidRPr="00A92EC3" w:rsidRDefault="00A92EC3" w:rsidP="001A3859">
      <w:pPr>
        <w:spacing w:after="0" w:line="240" w:lineRule="auto"/>
        <w:jc w:val="center"/>
        <w:rPr>
          <w:rFonts w:ascii="Times New Roman" w:hAnsi="Times New Roman" w:cs="Times New Roman"/>
          <w:b/>
          <w:sz w:val="24"/>
          <w:szCs w:val="24"/>
        </w:rPr>
      </w:pPr>
      <w:r w:rsidRPr="00A92EC3">
        <w:rPr>
          <w:rFonts w:ascii="Times New Roman" w:hAnsi="Times New Roman" w:cs="Times New Roman"/>
          <w:b/>
          <w:sz w:val="24"/>
          <w:szCs w:val="24"/>
        </w:rPr>
        <w:t xml:space="preserve">Оценка потребности промышленности Чувашской Республики в специалистах             </w:t>
      </w:r>
    </w:p>
    <w:p w14:paraId="46F42707" w14:textId="67270747" w:rsidR="00A92EC3" w:rsidRPr="00A92EC3" w:rsidRDefault="00A92EC3" w:rsidP="001A3859">
      <w:pPr>
        <w:spacing w:after="0" w:line="240" w:lineRule="auto"/>
        <w:jc w:val="center"/>
        <w:rPr>
          <w:rFonts w:ascii="Times New Roman" w:hAnsi="Times New Roman" w:cs="Times New Roman"/>
          <w:sz w:val="24"/>
          <w:szCs w:val="24"/>
          <w:u w:val="single"/>
        </w:rPr>
      </w:pPr>
      <w:r w:rsidRPr="00A92EC3">
        <w:rPr>
          <w:rFonts w:ascii="Times New Roman" w:hAnsi="Times New Roman" w:cs="Times New Roman"/>
          <w:sz w:val="24"/>
          <w:szCs w:val="24"/>
        </w:rPr>
        <w:t xml:space="preserve">(по данным </w:t>
      </w:r>
      <w:r w:rsidR="001A3859" w:rsidRPr="001A3859">
        <w:rPr>
          <w:rFonts w:ascii="Times New Roman" w:hAnsi="Times New Roman" w:cs="Times New Roman"/>
          <w:sz w:val="24"/>
          <w:szCs w:val="24"/>
        </w:rPr>
        <w:t xml:space="preserve">Минпромэнерго Чувашии и ФГБОУ ВО Чувашский государственный университет им. И.Н. Ульянова» </w:t>
      </w:r>
      <w:r w:rsidRPr="00A92EC3">
        <w:rPr>
          <w:rFonts w:ascii="Times New Roman" w:hAnsi="Times New Roman" w:cs="Times New Roman"/>
          <w:sz w:val="24"/>
          <w:szCs w:val="24"/>
        </w:rPr>
        <w:t>на период с 01.09.2021 г.  по 01.09.2025 г.)</w:t>
      </w:r>
    </w:p>
    <w:tbl>
      <w:tblPr>
        <w:tblW w:w="5477"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468"/>
        <w:gridCol w:w="3851"/>
        <w:gridCol w:w="856"/>
        <w:gridCol w:w="713"/>
        <w:gridCol w:w="713"/>
        <w:gridCol w:w="713"/>
        <w:gridCol w:w="709"/>
      </w:tblGrid>
      <w:tr w:rsidR="00A92EC3" w:rsidRPr="00A92EC3" w14:paraId="6D9441F0" w14:textId="77777777" w:rsidTr="00405C32">
        <w:tc>
          <w:tcPr>
            <w:tcW w:w="248" w:type="pct"/>
            <w:vMerge w:val="restart"/>
            <w:shd w:val="clear" w:color="auto" w:fill="auto"/>
            <w:vAlign w:val="center"/>
          </w:tcPr>
          <w:p w14:paraId="0E485419"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№п/п</w:t>
            </w:r>
          </w:p>
        </w:tc>
        <w:tc>
          <w:tcPr>
            <w:tcW w:w="1170" w:type="pct"/>
            <w:vMerge w:val="restart"/>
            <w:shd w:val="clear" w:color="auto" w:fill="auto"/>
            <w:vAlign w:val="center"/>
          </w:tcPr>
          <w:p w14:paraId="07CEEFBE"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hAnsi="Times New Roman" w:cs="Times New Roman"/>
                <w:b/>
                <w:sz w:val="24"/>
                <w:szCs w:val="24"/>
              </w:rPr>
              <w:t>Код, наименование направления подготовки</w:t>
            </w:r>
          </w:p>
        </w:tc>
        <w:tc>
          <w:tcPr>
            <w:tcW w:w="1826" w:type="pct"/>
            <w:vMerge w:val="restart"/>
            <w:vAlign w:val="center"/>
          </w:tcPr>
          <w:p w14:paraId="28D00964"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Наименование профиля</w:t>
            </w:r>
          </w:p>
        </w:tc>
        <w:tc>
          <w:tcPr>
            <w:tcW w:w="1756" w:type="pct"/>
            <w:gridSpan w:val="5"/>
            <w:shd w:val="clear" w:color="auto" w:fill="auto"/>
            <w:vAlign w:val="center"/>
          </w:tcPr>
          <w:p w14:paraId="5005121A"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Год</w:t>
            </w:r>
          </w:p>
        </w:tc>
      </w:tr>
      <w:tr w:rsidR="00A92EC3" w:rsidRPr="00A92EC3" w14:paraId="59DFCEC1" w14:textId="77777777" w:rsidTr="00405C32">
        <w:tc>
          <w:tcPr>
            <w:tcW w:w="248" w:type="pct"/>
            <w:vMerge/>
            <w:shd w:val="clear" w:color="auto" w:fill="auto"/>
            <w:vAlign w:val="center"/>
          </w:tcPr>
          <w:p w14:paraId="6BB293DD"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p>
        </w:tc>
        <w:tc>
          <w:tcPr>
            <w:tcW w:w="1170" w:type="pct"/>
            <w:vMerge/>
            <w:shd w:val="clear" w:color="auto" w:fill="auto"/>
            <w:vAlign w:val="center"/>
          </w:tcPr>
          <w:p w14:paraId="3CDF72E8"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p>
        </w:tc>
        <w:tc>
          <w:tcPr>
            <w:tcW w:w="1826" w:type="pct"/>
            <w:vMerge/>
            <w:vAlign w:val="center"/>
          </w:tcPr>
          <w:p w14:paraId="6347FE3A"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p>
        </w:tc>
        <w:tc>
          <w:tcPr>
            <w:tcW w:w="406" w:type="pct"/>
            <w:shd w:val="clear" w:color="auto" w:fill="auto"/>
            <w:vAlign w:val="center"/>
          </w:tcPr>
          <w:p w14:paraId="5BF0F001"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2021</w:t>
            </w:r>
          </w:p>
        </w:tc>
        <w:tc>
          <w:tcPr>
            <w:tcW w:w="338" w:type="pct"/>
            <w:shd w:val="clear" w:color="auto" w:fill="auto"/>
            <w:vAlign w:val="center"/>
          </w:tcPr>
          <w:p w14:paraId="453436A5"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2022</w:t>
            </w:r>
          </w:p>
        </w:tc>
        <w:tc>
          <w:tcPr>
            <w:tcW w:w="338" w:type="pct"/>
            <w:shd w:val="clear" w:color="auto" w:fill="auto"/>
            <w:vAlign w:val="center"/>
          </w:tcPr>
          <w:p w14:paraId="7F214170"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2023</w:t>
            </w:r>
          </w:p>
        </w:tc>
        <w:tc>
          <w:tcPr>
            <w:tcW w:w="338" w:type="pct"/>
            <w:shd w:val="clear" w:color="auto" w:fill="auto"/>
            <w:vAlign w:val="center"/>
          </w:tcPr>
          <w:p w14:paraId="39D85C4D"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2024</w:t>
            </w:r>
          </w:p>
        </w:tc>
        <w:tc>
          <w:tcPr>
            <w:tcW w:w="336" w:type="pct"/>
            <w:shd w:val="clear" w:color="auto" w:fill="auto"/>
            <w:vAlign w:val="center"/>
          </w:tcPr>
          <w:p w14:paraId="3C59BE21"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2025</w:t>
            </w:r>
          </w:p>
        </w:tc>
      </w:tr>
      <w:tr w:rsidR="00A92EC3" w:rsidRPr="00A92EC3" w14:paraId="0C56E623" w14:textId="77777777" w:rsidTr="00405C32">
        <w:tc>
          <w:tcPr>
            <w:tcW w:w="248" w:type="pct"/>
            <w:shd w:val="clear" w:color="auto" w:fill="FFFFFF" w:themeFill="background1"/>
          </w:tcPr>
          <w:p w14:paraId="7A0BA8F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w:t>
            </w:r>
          </w:p>
        </w:tc>
        <w:tc>
          <w:tcPr>
            <w:tcW w:w="1170" w:type="pct"/>
            <w:shd w:val="clear" w:color="auto" w:fill="FFFFFF" w:themeFill="background1"/>
          </w:tcPr>
          <w:p w14:paraId="2C5EDAD0"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10.05.03 Информационная безопасность автоматизированных систем</w:t>
            </w:r>
            <w:r w:rsidRPr="00A92EC3">
              <w:rPr>
                <w:rFonts w:ascii="Times New Roman" w:eastAsia="Times New Roman" w:hAnsi="Times New Roman" w:cs="Times New Roman"/>
                <w:sz w:val="24"/>
                <w:szCs w:val="24"/>
                <w:lang w:eastAsia="ru-RU"/>
              </w:rPr>
              <w:t xml:space="preserve"> </w:t>
            </w:r>
          </w:p>
        </w:tc>
        <w:tc>
          <w:tcPr>
            <w:tcW w:w="1826" w:type="pct"/>
            <w:shd w:val="clear" w:color="auto" w:fill="FFFFFF" w:themeFill="background1"/>
          </w:tcPr>
          <w:p w14:paraId="4DFD1C6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Безопасность открытых информационных систем</w:t>
            </w:r>
          </w:p>
        </w:tc>
        <w:tc>
          <w:tcPr>
            <w:tcW w:w="406" w:type="pct"/>
            <w:shd w:val="clear" w:color="auto" w:fill="FFFFFF" w:themeFill="background1"/>
          </w:tcPr>
          <w:p w14:paraId="02386AA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8" w:type="pct"/>
            <w:shd w:val="clear" w:color="auto" w:fill="FFFFFF" w:themeFill="background1"/>
          </w:tcPr>
          <w:p w14:paraId="49602F1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w:t>
            </w:r>
          </w:p>
        </w:tc>
        <w:tc>
          <w:tcPr>
            <w:tcW w:w="338" w:type="pct"/>
            <w:shd w:val="clear" w:color="auto" w:fill="FFFFFF" w:themeFill="background1"/>
          </w:tcPr>
          <w:p w14:paraId="09FBFF9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13</w:t>
            </w:r>
          </w:p>
        </w:tc>
        <w:tc>
          <w:tcPr>
            <w:tcW w:w="338" w:type="pct"/>
            <w:shd w:val="clear" w:color="auto" w:fill="FFFFFF" w:themeFill="background1"/>
          </w:tcPr>
          <w:p w14:paraId="238A34F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19</w:t>
            </w:r>
          </w:p>
        </w:tc>
        <w:tc>
          <w:tcPr>
            <w:tcW w:w="336" w:type="pct"/>
            <w:shd w:val="clear" w:color="auto" w:fill="FFFFFF" w:themeFill="background1"/>
          </w:tcPr>
          <w:p w14:paraId="081E455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27</w:t>
            </w:r>
          </w:p>
        </w:tc>
      </w:tr>
      <w:tr w:rsidR="00A92EC3" w:rsidRPr="00A92EC3" w14:paraId="434951D8" w14:textId="77777777" w:rsidTr="00405C32">
        <w:tc>
          <w:tcPr>
            <w:tcW w:w="248" w:type="pct"/>
            <w:shd w:val="clear" w:color="auto" w:fill="FFFFFF" w:themeFill="background1"/>
          </w:tcPr>
          <w:p w14:paraId="7CC783C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w:t>
            </w:r>
          </w:p>
        </w:tc>
        <w:tc>
          <w:tcPr>
            <w:tcW w:w="1170" w:type="pct"/>
            <w:shd w:val="clear" w:color="auto" w:fill="FFFFFF" w:themeFill="background1"/>
          </w:tcPr>
          <w:p w14:paraId="0D17A345"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11.05.01 Радиоэлектронные системы и комплексы»</w:t>
            </w:r>
          </w:p>
        </w:tc>
        <w:tc>
          <w:tcPr>
            <w:tcW w:w="1826" w:type="pct"/>
            <w:shd w:val="clear" w:color="auto" w:fill="FFFFFF" w:themeFill="background1"/>
          </w:tcPr>
          <w:p w14:paraId="5EDF3B3F"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Цифровые системы радиоуправления</w:t>
            </w:r>
          </w:p>
        </w:tc>
        <w:tc>
          <w:tcPr>
            <w:tcW w:w="406" w:type="pct"/>
            <w:shd w:val="clear" w:color="auto" w:fill="FFFFFF" w:themeFill="background1"/>
          </w:tcPr>
          <w:p w14:paraId="34F0CE0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8" w:type="pct"/>
            <w:shd w:val="clear" w:color="auto" w:fill="FFFFFF" w:themeFill="background1"/>
          </w:tcPr>
          <w:p w14:paraId="151CE33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w:t>
            </w:r>
          </w:p>
        </w:tc>
        <w:tc>
          <w:tcPr>
            <w:tcW w:w="338" w:type="pct"/>
            <w:shd w:val="clear" w:color="auto" w:fill="FFFFFF" w:themeFill="background1"/>
          </w:tcPr>
          <w:p w14:paraId="1044CA4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12</w:t>
            </w:r>
          </w:p>
        </w:tc>
        <w:tc>
          <w:tcPr>
            <w:tcW w:w="338" w:type="pct"/>
            <w:shd w:val="clear" w:color="auto" w:fill="FFFFFF" w:themeFill="background1"/>
          </w:tcPr>
          <w:p w14:paraId="3A11132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16</w:t>
            </w:r>
          </w:p>
        </w:tc>
        <w:tc>
          <w:tcPr>
            <w:tcW w:w="336" w:type="pct"/>
            <w:shd w:val="clear" w:color="auto" w:fill="FFFFFF" w:themeFill="background1"/>
          </w:tcPr>
          <w:p w14:paraId="3C19C28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20</w:t>
            </w:r>
          </w:p>
        </w:tc>
      </w:tr>
      <w:tr w:rsidR="00A92EC3" w:rsidRPr="00A92EC3" w14:paraId="2FB95633" w14:textId="77777777" w:rsidTr="00405C32">
        <w:tc>
          <w:tcPr>
            <w:tcW w:w="248" w:type="pct"/>
            <w:shd w:val="clear" w:color="auto" w:fill="FFFFFF" w:themeFill="background1"/>
          </w:tcPr>
          <w:p w14:paraId="6ED5B544"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p>
        </w:tc>
        <w:tc>
          <w:tcPr>
            <w:tcW w:w="1170" w:type="pct"/>
            <w:shd w:val="clear" w:color="auto" w:fill="FFFFFF" w:themeFill="background1"/>
          </w:tcPr>
          <w:p w14:paraId="1797DDD4" w14:textId="77777777" w:rsidR="00A92EC3" w:rsidRPr="00A92EC3" w:rsidRDefault="00A92EC3" w:rsidP="001A3859">
            <w:pPr>
              <w:spacing w:after="0" w:line="240" w:lineRule="auto"/>
              <w:rPr>
                <w:rFonts w:ascii="Times New Roman" w:hAnsi="Times New Roman" w:cs="Times New Roman"/>
                <w:b/>
                <w:sz w:val="24"/>
                <w:szCs w:val="24"/>
              </w:rPr>
            </w:pPr>
            <w:r w:rsidRPr="00A92EC3">
              <w:rPr>
                <w:rFonts w:ascii="Times New Roman" w:hAnsi="Times New Roman" w:cs="Times New Roman"/>
                <w:b/>
                <w:sz w:val="24"/>
                <w:szCs w:val="24"/>
              </w:rPr>
              <w:t>ИТОГО по специалитету:</w:t>
            </w:r>
          </w:p>
        </w:tc>
        <w:tc>
          <w:tcPr>
            <w:tcW w:w="1826" w:type="pct"/>
            <w:shd w:val="clear" w:color="auto" w:fill="FFFFFF" w:themeFill="background1"/>
          </w:tcPr>
          <w:p w14:paraId="3825C5B0" w14:textId="77777777" w:rsidR="00A92EC3" w:rsidRPr="00A92EC3" w:rsidRDefault="00A92EC3" w:rsidP="001A3859">
            <w:pPr>
              <w:spacing w:after="0" w:line="240" w:lineRule="auto"/>
              <w:rPr>
                <w:rFonts w:ascii="Times New Roman" w:hAnsi="Times New Roman" w:cs="Times New Roman"/>
                <w:b/>
                <w:sz w:val="24"/>
                <w:szCs w:val="24"/>
              </w:rPr>
            </w:pPr>
          </w:p>
        </w:tc>
        <w:tc>
          <w:tcPr>
            <w:tcW w:w="406" w:type="pct"/>
            <w:shd w:val="clear" w:color="auto" w:fill="FFFFFF" w:themeFill="background1"/>
          </w:tcPr>
          <w:p w14:paraId="1C1DC935"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8</w:t>
            </w:r>
          </w:p>
        </w:tc>
        <w:tc>
          <w:tcPr>
            <w:tcW w:w="338" w:type="pct"/>
            <w:shd w:val="clear" w:color="auto" w:fill="FFFFFF" w:themeFill="background1"/>
          </w:tcPr>
          <w:p w14:paraId="3DBCA8AE"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16</w:t>
            </w:r>
          </w:p>
        </w:tc>
        <w:tc>
          <w:tcPr>
            <w:tcW w:w="338" w:type="pct"/>
            <w:shd w:val="clear" w:color="auto" w:fill="FFFFFF" w:themeFill="background1"/>
          </w:tcPr>
          <w:p w14:paraId="099FFE6B"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25</w:t>
            </w:r>
          </w:p>
        </w:tc>
        <w:tc>
          <w:tcPr>
            <w:tcW w:w="338" w:type="pct"/>
            <w:shd w:val="clear" w:color="auto" w:fill="FFFFFF" w:themeFill="background1"/>
          </w:tcPr>
          <w:p w14:paraId="59F0153A"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35</w:t>
            </w:r>
          </w:p>
        </w:tc>
        <w:tc>
          <w:tcPr>
            <w:tcW w:w="336" w:type="pct"/>
            <w:shd w:val="clear" w:color="auto" w:fill="FFFFFF" w:themeFill="background1"/>
          </w:tcPr>
          <w:p w14:paraId="6A6B4169"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47</w:t>
            </w:r>
          </w:p>
        </w:tc>
      </w:tr>
    </w:tbl>
    <w:p w14:paraId="742CC26F" w14:textId="77777777" w:rsidR="00A92EC3" w:rsidRPr="00A92EC3" w:rsidRDefault="00A92EC3" w:rsidP="001A3859">
      <w:pPr>
        <w:spacing w:after="0" w:line="240" w:lineRule="auto"/>
        <w:rPr>
          <w:rFonts w:ascii="Times New Roman" w:hAnsi="Times New Roman" w:cs="Times New Roman"/>
          <w:sz w:val="24"/>
          <w:szCs w:val="24"/>
        </w:rPr>
      </w:pPr>
    </w:p>
    <w:p w14:paraId="7209D622" w14:textId="77777777" w:rsidR="00A92EC3" w:rsidRPr="00A92EC3" w:rsidRDefault="00A92EC3" w:rsidP="001A3859">
      <w:pPr>
        <w:spacing w:after="0" w:line="240" w:lineRule="auto"/>
        <w:ind w:firstLine="708"/>
        <w:rPr>
          <w:rFonts w:ascii="Times New Roman" w:eastAsia="Times New Roman" w:hAnsi="Times New Roman" w:cs="Times New Roman"/>
          <w:sz w:val="24"/>
          <w:szCs w:val="24"/>
          <w:lang w:eastAsia="ru-RU"/>
        </w:rPr>
      </w:pPr>
    </w:p>
    <w:p w14:paraId="7E68BE93" w14:textId="77777777" w:rsidR="00A92EC3" w:rsidRPr="00A92EC3" w:rsidRDefault="00A92EC3" w:rsidP="001A3859">
      <w:pPr>
        <w:spacing w:after="0" w:line="240" w:lineRule="auto"/>
        <w:ind w:firstLine="708"/>
        <w:rPr>
          <w:rFonts w:ascii="Times New Roman" w:eastAsia="Times New Roman" w:hAnsi="Times New Roman" w:cs="Times New Roman"/>
          <w:sz w:val="24"/>
          <w:szCs w:val="24"/>
          <w:lang w:eastAsia="ru-RU"/>
        </w:rPr>
      </w:pPr>
    </w:p>
    <w:p w14:paraId="136400B8" w14:textId="77777777" w:rsidR="00A92EC3" w:rsidRPr="00A92EC3" w:rsidRDefault="00A92EC3" w:rsidP="001A3859">
      <w:pPr>
        <w:spacing w:after="0" w:line="240" w:lineRule="auto"/>
        <w:ind w:firstLine="708"/>
        <w:rPr>
          <w:rFonts w:ascii="Times New Roman" w:eastAsia="Times New Roman" w:hAnsi="Times New Roman" w:cs="Times New Roman"/>
          <w:sz w:val="24"/>
          <w:szCs w:val="24"/>
          <w:lang w:eastAsia="ru-RU"/>
        </w:rPr>
      </w:pPr>
    </w:p>
    <w:p w14:paraId="26DD2853" w14:textId="77777777" w:rsidR="00A92EC3" w:rsidRPr="00A92EC3" w:rsidRDefault="00A92EC3" w:rsidP="001A3859">
      <w:pPr>
        <w:spacing w:after="0" w:line="240" w:lineRule="auto"/>
        <w:jc w:val="right"/>
        <w:rPr>
          <w:rFonts w:ascii="Times New Roman" w:hAnsi="Times New Roman" w:cs="Times New Roman"/>
          <w:sz w:val="24"/>
          <w:szCs w:val="24"/>
        </w:rPr>
      </w:pPr>
      <w:r w:rsidRPr="00A92EC3">
        <w:rPr>
          <w:rFonts w:ascii="Times New Roman" w:hAnsi="Times New Roman" w:cs="Times New Roman"/>
          <w:sz w:val="24"/>
          <w:szCs w:val="24"/>
        </w:rPr>
        <w:t>Приложение 9.3</w:t>
      </w:r>
    </w:p>
    <w:p w14:paraId="53CFACB0" w14:textId="77777777" w:rsidR="00A92EC3" w:rsidRPr="00A92EC3" w:rsidRDefault="00A92EC3" w:rsidP="001A3859">
      <w:pPr>
        <w:spacing w:after="0" w:line="240" w:lineRule="auto"/>
        <w:jc w:val="center"/>
        <w:rPr>
          <w:rFonts w:ascii="Times New Roman" w:hAnsi="Times New Roman" w:cs="Times New Roman"/>
          <w:b/>
          <w:sz w:val="24"/>
          <w:szCs w:val="24"/>
        </w:rPr>
      </w:pPr>
      <w:r w:rsidRPr="00A92EC3">
        <w:rPr>
          <w:rFonts w:ascii="Times New Roman" w:hAnsi="Times New Roman" w:cs="Times New Roman"/>
          <w:b/>
          <w:sz w:val="24"/>
          <w:szCs w:val="24"/>
        </w:rPr>
        <w:t xml:space="preserve">Оценка потребности промышленности Чувашской Республики в магистрах             </w:t>
      </w:r>
    </w:p>
    <w:p w14:paraId="6120D073" w14:textId="22A3F936" w:rsidR="00A92EC3" w:rsidRPr="00A92EC3" w:rsidRDefault="00A92EC3" w:rsidP="001A3859">
      <w:pPr>
        <w:spacing w:after="0" w:line="240" w:lineRule="auto"/>
        <w:jc w:val="center"/>
        <w:rPr>
          <w:rFonts w:ascii="Times New Roman" w:hAnsi="Times New Roman" w:cs="Times New Roman"/>
          <w:sz w:val="24"/>
          <w:szCs w:val="24"/>
          <w:u w:val="single"/>
        </w:rPr>
      </w:pPr>
      <w:r w:rsidRPr="00A92EC3">
        <w:rPr>
          <w:rFonts w:ascii="Times New Roman" w:hAnsi="Times New Roman" w:cs="Times New Roman"/>
          <w:sz w:val="24"/>
          <w:szCs w:val="24"/>
        </w:rPr>
        <w:t>(по данным Минпром</w:t>
      </w:r>
      <w:r w:rsidR="001A3859">
        <w:rPr>
          <w:rFonts w:ascii="Times New Roman" w:hAnsi="Times New Roman" w:cs="Times New Roman"/>
          <w:sz w:val="24"/>
          <w:szCs w:val="24"/>
        </w:rPr>
        <w:t>энерго Чувашии</w:t>
      </w:r>
      <w:r w:rsidRPr="00A92EC3">
        <w:rPr>
          <w:rFonts w:ascii="Times New Roman" w:hAnsi="Times New Roman" w:cs="Times New Roman"/>
          <w:sz w:val="24"/>
          <w:szCs w:val="24"/>
        </w:rPr>
        <w:t xml:space="preserve"> и </w:t>
      </w:r>
      <w:r w:rsidR="001A3859">
        <w:rPr>
          <w:rFonts w:ascii="Times New Roman" w:hAnsi="Times New Roman" w:cs="Times New Roman"/>
          <w:sz w:val="24"/>
          <w:szCs w:val="24"/>
        </w:rPr>
        <w:t>ФГБОУ ВО Чувашский государственный университет им. И.Н. Ульянова»</w:t>
      </w:r>
      <w:r w:rsidRPr="00A92EC3">
        <w:rPr>
          <w:rFonts w:ascii="Times New Roman" w:hAnsi="Times New Roman" w:cs="Times New Roman"/>
          <w:sz w:val="24"/>
          <w:szCs w:val="24"/>
        </w:rPr>
        <w:t xml:space="preserve"> на период с 01.09.2021 г.  по 01.09.2025 г.)</w:t>
      </w:r>
    </w:p>
    <w:tbl>
      <w:tblPr>
        <w:tblW w:w="54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6"/>
        <w:gridCol w:w="2449"/>
        <w:gridCol w:w="19"/>
        <w:gridCol w:w="3823"/>
        <w:gridCol w:w="19"/>
        <w:gridCol w:w="784"/>
        <w:gridCol w:w="19"/>
        <w:gridCol w:w="696"/>
        <w:gridCol w:w="19"/>
        <w:gridCol w:w="691"/>
        <w:gridCol w:w="19"/>
        <w:gridCol w:w="694"/>
        <w:gridCol w:w="19"/>
        <w:gridCol w:w="696"/>
        <w:gridCol w:w="11"/>
      </w:tblGrid>
      <w:tr w:rsidR="00A92EC3" w:rsidRPr="00A92EC3" w14:paraId="10996CEE" w14:textId="77777777" w:rsidTr="00405C32">
        <w:trPr>
          <w:gridAfter w:val="1"/>
          <w:wAfter w:w="5" w:type="pct"/>
        </w:trPr>
        <w:tc>
          <w:tcPr>
            <w:tcW w:w="255" w:type="pct"/>
            <w:vMerge w:val="restart"/>
            <w:shd w:val="clear" w:color="auto" w:fill="auto"/>
            <w:vAlign w:val="center"/>
          </w:tcPr>
          <w:p w14:paraId="42E9B6ED"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№п/п</w:t>
            </w:r>
          </w:p>
        </w:tc>
        <w:tc>
          <w:tcPr>
            <w:tcW w:w="1173" w:type="pct"/>
            <w:gridSpan w:val="2"/>
            <w:vMerge w:val="restart"/>
            <w:shd w:val="clear" w:color="auto" w:fill="auto"/>
            <w:vAlign w:val="center"/>
          </w:tcPr>
          <w:p w14:paraId="1B1B7233"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hAnsi="Times New Roman" w:cs="Times New Roman"/>
                <w:b/>
                <w:sz w:val="24"/>
                <w:szCs w:val="24"/>
              </w:rPr>
              <w:t>Код, наименование направления подготовки</w:t>
            </w:r>
          </w:p>
        </w:tc>
        <w:tc>
          <w:tcPr>
            <w:tcW w:w="1828" w:type="pct"/>
            <w:gridSpan w:val="2"/>
            <w:vMerge w:val="restart"/>
            <w:vAlign w:val="center"/>
          </w:tcPr>
          <w:p w14:paraId="06F8C8AD"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Наименование профиля</w:t>
            </w:r>
          </w:p>
        </w:tc>
        <w:tc>
          <w:tcPr>
            <w:tcW w:w="1739" w:type="pct"/>
            <w:gridSpan w:val="10"/>
            <w:shd w:val="clear" w:color="auto" w:fill="auto"/>
            <w:vAlign w:val="center"/>
          </w:tcPr>
          <w:p w14:paraId="11374687"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Год</w:t>
            </w:r>
          </w:p>
        </w:tc>
      </w:tr>
      <w:tr w:rsidR="00A92EC3" w:rsidRPr="00A92EC3" w14:paraId="7F6E65BB" w14:textId="77777777" w:rsidTr="00405C32">
        <w:trPr>
          <w:gridAfter w:val="1"/>
          <w:wAfter w:w="5" w:type="pct"/>
        </w:trPr>
        <w:tc>
          <w:tcPr>
            <w:tcW w:w="255" w:type="pct"/>
            <w:vMerge/>
            <w:shd w:val="clear" w:color="auto" w:fill="auto"/>
            <w:vAlign w:val="center"/>
          </w:tcPr>
          <w:p w14:paraId="68F4AFAA"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p>
        </w:tc>
        <w:tc>
          <w:tcPr>
            <w:tcW w:w="1173" w:type="pct"/>
            <w:gridSpan w:val="2"/>
            <w:vMerge/>
            <w:shd w:val="clear" w:color="auto" w:fill="auto"/>
            <w:vAlign w:val="center"/>
          </w:tcPr>
          <w:p w14:paraId="0E03F85C"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p>
        </w:tc>
        <w:tc>
          <w:tcPr>
            <w:tcW w:w="1828" w:type="pct"/>
            <w:gridSpan w:val="2"/>
            <w:vMerge/>
            <w:vAlign w:val="center"/>
          </w:tcPr>
          <w:p w14:paraId="495B8E9A"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p>
        </w:tc>
        <w:tc>
          <w:tcPr>
            <w:tcW w:w="382" w:type="pct"/>
            <w:gridSpan w:val="2"/>
            <w:shd w:val="clear" w:color="auto" w:fill="auto"/>
            <w:vAlign w:val="center"/>
          </w:tcPr>
          <w:p w14:paraId="587A9817"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2021</w:t>
            </w:r>
          </w:p>
        </w:tc>
        <w:tc>
          <w:tcPr>
            <w:tcW w:w="340" w:type="pct"/>
            <w:gridSpan w:val="2"/>
            <w:shd w:val="clear" w:color="auto" w:fill="auto"/>
            <w:vAlign w:val="center"/>
          </w:tcPr>
          <w:p w14:paraId="722984A4"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2022</w:t>
            </w:r>
          </w:p>
        </w:tc>
        <w:tc>
          <w:tcPr>
            <w:tcW w:w="338" w:type="pct"/>
            <w:gridSpan w:val="2"/>
            <w:shd w:val="clear" w:color="auto" w:fill="auto"/>
            <w:vAlign w:val="center"/>
          </w:tcPr>
          <w:p w14:paraId="3DD2830F"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2023</w:t>
            </w:r>
          </w:p>
        </w:tc>
        <w:tc>
          <w:tcPr>
            <w:tcW w:w="339" w:type="pct"/>
            <w:gridSpan w:val="2"/>
            <w:shd w:val="clear" w:color="auto" w:fill="auto"/>
            <w:vAlign w:val="center"/>
          </w:tcPr>
          <w:p w14:paraId="4FFABD7A"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2024</w:t>
            </w:r>
          </w:p>
        </w:tc>
        <w:tc>
          <w:tcPr>
            <w:tcW w:w="339" w:type="pct"/>
            <w:gridSpan w:val="2"/>
            <w:shd w:val="clear" w:color="auto" w:fill="auto"/>
            <w:vAlign w:val="center"/>
          </w:tcPr>
          <w:p w14:paraId="6143C1CB" w14:textId="77777777" w:rsidR="00A92EC3" w:rsidRPr="00A92EC3" w:rsidRDefault="00A92EC3" w:rsidP="001A3859">
            <w:pPr>
              <w:spacing w:after="0" w:line="240" w:lineRule="auto"/>
              <w:jc w:val="center"/>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2025</w:t>
            </w:r>
          </w:p>
        </w:tc>
      </w:tr>
      <w:tr w:rsidR="00A92EC3" w:rsidRPr="00A92EC3" w14:paraId="775B99B2" w14:textId="77777777" w:rsidTr="00405C32">
        <w:tc>
          <w:tcPr>
            <w:tcW w:w="263" w:type="pct"/>
            <w:gridSpan w:val="2"/>
            <w:shd w:val="clear" w:color="auto" w:fill="FFFFFF" w:themeFill="background1"/>
          </w:tcPr>
          <w:p w14:paraId="4941A0BB"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shd w:val="clear" w:color="auto" w:fill="FFFFFF" w:themeFill="background1"/>
          </w:tcPr>
          <w:p w14:paraId="75C0120D" w14:textId="1C10EBB9"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09.04.01 И</w:t>
            </w:r>
            <w:r>
              <w:rPr>
                <w:rFonts w:ascii="Times New Roman" w:eastAsia="Times New Roman" w:hAnsi="Times New Roman" w:cs="Times New Roman"/>
                <w:sz w:val="24"/>
                <w:szCs w:val="24"/>
                <w:lang w:eastAsia="ru-RU"/>
              </w:rPr>
              <w:t>нформатика и вычислительная</w:t>
            </w:r>
            <w:r w:rsidRPr="00A92EC3">
              <w:rPr>
                <w:rFonts w:ascii="Times New Roman" w:eastAsia="Times New Roman" w:hAnsi="Times New Roman" w:cs="Times New Roman"/>
                <w:sz w:val="24"/>
                <w:szCs w:val="24"/>
                <w:lang w:eastAsia="ru-RU"/>
              </w:rPr>
              <w:t xml:space="preserve"> техника</w:t>
            </w:r>
          </w:p>
        </w:tc>
        <w:tc>
          <w:tcPr>
            <w:tcW w:w="1828" w:type="pct"/>
            <w:gridSpan w:val="2"/>
            <w:shd w:val="clear" w:color="auto" w:fill="FFFFFF" w:themeFill="background1"/>
          </w:tcPr>
          <w:p w14:paraId="6481810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Программное и аппаратное обеспечение информационных и автоматизированных систем</w:t>
            </w:r>
          </w:p>
        </w:tc>
        <w:tc>
          <w:tcPr>
            <w:tcW w:w="382" w:type="pct"/>
            <w:gridSpan w:val="2"/>
            <w:shd w:val="clear" w:color="auto" w:fill="FFFFFF" w:themeFill="background1"/>
          </w:tcPr>
          <w:p w14:paraId="57407AC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17</w:t>
            </w:r>
          </w:p>
        </w:tc>
        <w:tc>
          <w:tcPr>
            <w:tcW w:w="340" w:type="pct"/>
            <w:gridSpan w:val="2"/>
            <w:shd w:val="clear" w:color="auto" w:fill="FFFFFF" w:themeFill="background1"/>
          </w:tcPr>
          <w:p w14:paraId="5FB41BA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37</w:t>
            </w:r>
          </w:p>
        </w:tc>
        <w:tc>
          <w:tcPr>
            <w:tcW w:w="338" w:type="pct"/>
            <w:gridSpan w:val="2"/>
            <w:shd w:val="clear" w:color="auto" w:fill="FFFFFF" w:themeFill="background1"/>
          </w:tcPr>
          <w:p w14:paraId="1B96E32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56</w:t>
            </w:r>
          </w:p>
        </w:tc>
        <w:tc>
          <w:tcPr>
            <w:tcW w:w="339" w:type="pct"/>
            <w:gridSpan w:val="2"/>
            <w:shd w:val="clear" w:color="auto" w:fill="FFFFFF" w:themeFill="background1"/>
          </w:tcPr>
          <w:p w14:paraId="06958CE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76</w:t>
            </w:r>
          </w:p>
        </w:tc>
        <w:tc>
          <w:tcPr>
            <w:tcW w:w="335" w:type="pct"/>
            <w:gridSpan w:val="2"/>
            <w:shd w:val="clear" w:color="auto" w:fill="FFFFFF" w:themeFill="background1"/>
          </w:tcPr>
          <w:p w14:paraId="324AB70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98</w:t>
            </w:r>
          </w:p>
        </w:tc>
      </w:tr>
      <w:tr w:rsidR="00A92EC3" w:rsidRPr="00A92EC3" w14:paraId="5AAE1F8E" w14:textId="77777777" w:rsidTr="00405C32">
        <w:tc>
          <w:tcPr>
            <w:tcW w:w="263" w:type="pct"/>
            <w:gridSpan w:val="2"/>
            <w:shd w:val="clear" w:color="auto" w:fill="FFFFFF" w:themeFill="background1"/>
          </w:tcPr>
          <w:p w14:paraId="102436EE"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shd w:val="clear" w:color="auto" w:fill="FFFFFF" w:themeFill="background1"/>
          </w:tcPr>
          <w:p w14:paraId="585C064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09.04.03 Прикладная информатика</w:t>
            </w:r>
          </w:p>
        </w:tc>
        <w:tc>
          <w:tcPr>
            <w:tcW w:w="1828" w:type="pct"/>
            <w:gridSpan w:val="2"/>
            <w:shd w:val="clear" w:color="auto" w:fill="FFFFFF" w:themeFill="background1"/>
          </w:tcPr>
          <w:p w14:paraId="5D69A60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Информатизация предприятий и организаций</w:t>
            </w:r>
          </w:p>
        </w:tc>
        <w:tc>
          <w:tcPr>
            <w:tcW w:w="382" w:type="pct"/>
            <w:gridSpan w:val="2"/>
            <w:shd w:val="clear" w:color="auto" w:fill="FFFFFF" w:themeFill="background1"/>
          </w:tcPr>
          <w:p w14:paraId="3912A13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w:t>
            </w:r>
          </w:p>
        </w:tc>
        <w:tc>
          <w:tcPr>
            <w:tcW w:w="340" w:type="pct"/>
            <w:gridSpan w:val="2"/>
            <w:shd w:val="clear" w:color="auto" w:fill="FFFFFF" w:themeFill="background1"/>
          </w:tcPr>
          <w:p w14:paraId="1ABFE34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15</w:t>
            </w:r>
          </w:p>
        </w:tc>
        <w:tc>
          <w:tcPr>
            <w:tcW w:w="338" w:type="pct"/>
            <w:gridSpan w:val="2"/>
            <w:shd w:val="clear" w:color="auto" w:fill="FFFFFF" w:themeFill="background1"/>
          </w:tcPr>
          <w:p w14:paraId="4E7EA68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24</w:t>
            </w:r>
          </w:p>
        </w:tc>
        <w:tc>
          <w:tcPr>
            <w:tcW w:w="339" w:type="pct"/>
            <w:gridSpan w:val="2"/>
            <w:shd w:val="clear" w:color="auto" w:fill="FFFFFF" w:themeFill="background1"/>
          </w:tcPr>
          <w:p w14:paraId="6BC8834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32</w:t>
            </w:r>
          </w:p>
        </w:tc>
        <w:tc>
          <w:tcPr>
            <w:tcW w:w="335" w:type="pct"/>
            <w:gridSpan w:val="2"/>
            <w:shd w:val="clear" w:color="auto" w:fill="FFFFFF" w:themeFill="background1"/>
          </w:tcPr>
          <w:p w14:paraId="0661380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42</w:t>
            </w:r>
          </w:p>
        </w:tc>
      </w:tr>
      <w:tr w:rsidR="00A92EC3" w:rsidRPr="00A92EC3" w14:paraId="19C26EA9" w14:textId="77777777" w:rsidTr="00405C32">
        <w:tc>
          <w:tcPr>
            <w:tcW w:w="263" w:type="pct"/>
            <w:gridSpan w:val="2"/>
            <w:shd w:val="clear" w:color="auto" w:fill="FFFFFF" w:themeFill="background1"/>
          </w:tcPr>
          <w:p w14:paraId="64FD7655"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shd w:val="clear" w:color="auto" w:fill="FFFFFF" w:themeFill="background1"/>
          </w:tcPr>
          <w:p w14:paraId="6AB17C5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09.04.04 Программная инженерия</w:t>
            </w:r>
          </w:p>
        </w:tc>
        <w:tc>
          <w:tcPr>
            <w:tcW w:w="1828" w:type="pct"/>
            <w:gridSpan w:val="2"/>
            <w:shd w:val="clear" w:color="auto" w:fill="FFFFFF" w:themeFill="background1"/>
          </w:tcPr>
          <w:p w14:paraId="35FCBB53"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Методы и алгоритмы обработки данных в информационно-вычислительных системах</w:t>
            </w:r>
          </w:p>
        </w:tc>
        <w:tc>
          <w:tcPr>
            <w:tcW w:w="382" w:type="pct"/>
            <w:gridSpan w:val="2"/>
            <w:shd w:val="clear" w:color="auto" w:fill="FFFFFF" w:themeFill="background1"/>
          </w:tcPr>
          <w:p w14:paraId="3BAB3A3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40" w:type="pct"/>
            <w:gridSpan w:val="2"/>
            <w:shd w:val="clear" w:color="auto" w:fill="FFFFFF" w:themeFill="background1"/>
          </w:tcPr>
          <w:p w14:paraId="32E437E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11</w:t>
            </w:r>
          </w:p>
        </w:tc>
        <w:tc>
          <w:tcPr>
            <w:tcW w:w="338" w:type="pct"/>
            <w:gridSpan w:val="2"/>
            <w:shd w:val="clear" w:color="auto" w:fill="FFFFFF" w:themeFill="background1"/>
          </w:tcPr>
          <w:p w14:paraId="7840708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18</w:t>
            </w:r>
          </w:p>
        </w:tc>
        <w:tc>
          <w:tcPr>
            <w:tcW w:w="339" w:type="pct"/>
            <w:gridSpan w:val="2"/>
            <w:shd w:val="clear" w:color="auto" w:fill="FFFFFF" w:themeFill="background1"/>
          </w:tcPr>
          <w:p w14:paraId="5B2ACBC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25</w:t>
            </w:r>
          </w:p>
        </w:tc>
        <w:tc>
          <w:tcPr>
            <w:tcW w:w="335" w:type="pct"/>
            <w:gridSpan w:val="2"/>
            <w:shd w:val="clear" w:color="auto" w:fill="FFFFFF" w:themeFill="background1"/>
          </w:tcPr>
          <w:p w14:paraId="13D97DF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33</w:t>
            </w:r>
          </w:p>
        </w:tc>
      </w:tr>
      <w:tr w:rsidR="00A92EC3" w:rsidRPr="00A92EC3" w14:paraId="52FEAFB2" w14:textId="77777777" w:rsidTr="00405C32">
        <w:tc>
          <w:tcPr>
            <w:tcW w:w="263" w:type="pct"/>
            <w:gridSpan w:val="2"/>
            <w:shd w:val="clear" w:color="auto" w:fill="auto"/>
          </w:tcPr>
          <w:p w14:paraId="531BFB85"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shd w:val="clear" w:color="auto" w:fill="auto"/>
          </w:tcPr>
          <w:p w14:paraId="738D0B02"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11.04.01 Радиотехника</w:t>
            </w:r>
          </w:p>
        </w:tc>
        <w:tc>
          <w:tcPr>
            <w:tcW w:w="1828" w:type="pct"/>
            <w:gridSpan w:val="2"/>
          </w:tcPr>
          <w:p w14:paraId="04EC48F0"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Системы и устройства передачи, приема и обработки информации</w:t>
            </w:r>
          </w:p>
        </w:tc>
        <w:tc>
          <w:tcPr>
            <w:tcW w:w="382" w:type="pct"/>
            <w:gridSpan w:val="2"/>
            <w:shd w:val="clear" w:color="auto" w:fill="auto"/>
          </w:tcPr>
          <w:p w14:paraId="77B6C06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w:t>
            </w:r>
          </w:p>
        </w:tc>
        <w:tc>
          <w:tcPr>
            <w:tcW w:w="340" w:type="pct"/>
            <w:gridSpan w:val="2"/>
            <w:shd w:val="clear" w:color="auto" w:fill="auto"/>
          </w:tcPr>
          <w:p w14:paraId="38FF34F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16</w:t>
            </w:r>
          </w:p>
        </w:tc>
        <w:tc>
          <w:tcPr>
            <w:tcW w:w="338" w:type="pct"/>
            <w:gridSpan w:val="2"/>
            <w:shd w:val="clear" w:color="auto" w:fill="auto"/>
          </w:tcPr>
          <w:p w14:paraId="31A0892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24</w:t>
            </w:r>
          </w:p>
        </w:tc>
        <w:tc>
          <w:tcPr>
            <w:tcW w:w="339" w:type="pct"/>
            <w:gridSpan w:val="2"/>
            <w:shd w:val="clear" w:color="auto" w:fill="auto"/>
          </w:tcPr>
          <w:p w14:paraId="76BB772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32</w:t>
            </w:r>
          </w:p>
        </w:tc>
        <w:tc>
          <w:tcPr>
            <w:tcW w:w="335" w:type="pct"/>
            <w:gridSpan w:val="2"/>
            <w:shd w:val="clear" w:color="auto" w:fill="auto"/>
          </w:tcPr>
          <w:p w14:paraId="10D83F3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40</w:t>
            </w:r>
          </w:p>
        </w:tc>
      </w:tr>
      <w:tr w:rsidR="00A92EC3" w:rsidRPr="00A92EC3" w14:paraId="4A36A0DB" w14:textId="77777777" w:rsidTr="00405C32">
        <w:tc>
          <w:tcPr>
            <w:tcW w:w="263" w:type="pct"/>
            <w:gridSpan w:val="2"/>
            <w:shd w:val="clear" w:color="auto" w:fill="auto"/>
          </w:tcPr>
          <w:p w14:paraId="0FA723C6"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shd w:val="clear" w:color="auto" w:fill="auto"/>
          </w:tcPr>
          <w:p w14:paraId="1A1409D2"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11.04.04 Электроника и наноэлектроника</w:t>
            </w:r>
          </w:p>
        </w:tc>
        <w:tc>
          <w:tcPr>
            <w:tcW w:w="1828" w:type="pct"/>
            <w:gridSpan w:val="2"/>
          </w:tcPr>
          <w:p w14:paraId="0DC97B2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Силовая электроника</w:t>
            </w:r>
          </w:p>
        </w:tc>
        <w:tc>
          <w:tcPr>
            <w:tcW w:w="382" w:type="pct"/>
            <w:gridSpan w:val="2"/>
            <w:shd w:val="clear" w:color="auto" w:fill="auto"/>
          </w:tcPr>
          <w:p w14:paraId="05876EE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12</w:t>
            </w:r>
          </w:p>
        </w:tc>
        <w:tc>
          <w:tcPr>
            <w:tcW w:w="340" w:type="pct"/>
            <w:gridSpan w:val="2"/>
            <w:shd w:val="clear" w:color="auto" w:fill="auto"/>
          </w:tcPr>
          <w:p w14:paraId="37B6499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25</w:t>
            </w:r>
          </w:p>
        </w:tc>
        <w:tc>
          <w:tcPr>
            <w:tcW w:w="338" w:type="pct"/>
            <w:gridSpan w:val="2"/>
            <w:shd w:val="clear" w:color="auto" w:fill="auto"/>
          </w:tcPr>
          <w:p w14:paraId="67311B9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37</w:t>
            </w:r>
          </w:p>
        </w:tc>
        <w:tc>
          <w:tcPr>
            <w:tcW w:w="339" w:type="pct"/>
            <w:gridSpan w:val="2"/>
            <w:shd w:val="clear" w:color="auto" w:fill="auto"/>
          </w:tcPr>
          <w:p w14:paraId="61FD2B0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51</w:t>
            </w:r>
          </w:p>
        </w:tc>
        <w:tc>
          <w:tcPr>
            <w:tcW w:w="335" w:type="pct"/>
            <w:gridSpan w:val="2"/>
            <w:shd w:val="clear" w:color="auto" w:fill="auto"/>
          </w:tcPr>
          <w:p w14:paraId="48679E7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65</w:t>
            </w:r>
          </w:p>
        </w:tc>
      </w:tr>
      <w:tr w:rsidR="00A92EC3" w:rsidRPr="00A92EC3" w14:paraId="1620791B" w14:textId="77777777" w:rsidTr="00405C32">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2CC5CDCC"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single" w:sz="4" w:space="0" w:color="auto"/>
              <w:left w:val="single" w:sz="4" w:space="0" w:color="auto"/>
              <w:bottom w:val="single" w:sz="4" w:space="0" w:color="auto"/>
              <w:right w:val="single" w:sz="4" w:space="0" w:color="auto"/>
            </w:tcBorders>
            <w:shd w:val="clear" w:color="auto" w:fill="auto"/>
          </w:tcPr>
          <w:p w14:paraId="3B74D597" w14:textId="41FEC750"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13.04.0</w:t>
            </w:r>
            <w:r>
              <w:rPr>
                <w:rFonts w:ascii="Times New Roman" w:hAnsi="Times New Roman" w:cs="Times New Roman"/>
                <w:sz w:val="24"/>
                <w:szCs w:val="24"/>
              </w:rPr>
              <w:t xml:space="preserve">1 Теплоэнергетика и </w:t>
            </w:r>
            <w:proofErr w:type="spellStart"/>
            <w:r>
              <w:rPr>
                <w:rFonts w:ascii="Times New Roman" w:hAnsi="Times New Roman" w:cs="Times New Roman"/>
                <w:sz w:val="24"/>
                <w:szCs w:val="24"/>
              </w:rPr>
              <w:t>теплотехн</w:t>
            </w:r>
            <w:proofErr w:type="spellEnd"/>
            <w:r>
              <w:rPr>
                <w:rFonts w:ascii="Times New Roman" w:hAnsi="Times New Roman" w:cs="Times New Roman"/>
                <w:sz w:val="24"/>
                <w:szCs w:val="24"/>
              </w:rPr>
              <w:t>.</w:t>
            </w:r>
          </w:p>
        </w:tc>
        <w:tc>
          <w:tcPr>
            <w:tcW w:w="1828" w:type="pct"/>
            <w:gridSpan w:val="2"/>
            <w:tcBorders>
              <w:top w:val="single" w:sz="4" w:space="0" w:color="auto"/>
              <w:left w:val="single" w:sz="4" w:space="0" w:color="auto"/>
              <w:bottom w:val="single" w:sz="4" w:space="0" w:color="auto"/>
              <w:right w:val="single" w:sz="4" w:space="0" w:color="auto"/>
            </w:tcBorders>
          </w:tcPr>
          <w:p w14:paraId="0C32CA77"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Технология производства электрической и тепловой энергии</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138DEB1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468052C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43F4877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15</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16FCCA2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20</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AE3F44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26</w:t>
            </w:r>
          </w:p>
        </w:tc>
      </w:tr>
      <w:tr w:rsidR="00A92EC3" w:rsidRPr="00A92EC3" w14:paraId="5B0E9A09" w14:textId="77777777" w:rsidTr="0023144B">
        <w:trPr>
          <w:trHeight w:val="624"/>
        </w:trPr>
        <w:tc>
          <w:tcPr>
            <w:tcW w:w="263" w:type="pct"/>
            <w:gridSpan w:val="2"/>
            <w:tcBorders>
              <w:top w:val="single" w:sz="4" w:space="0" w:color="auto"/>
              <w:left w:val="single" w:sz="4" w:space="0" w:color="auto"/>
              <w:bottom w:val="nil"/>
              <w:right w:val="single" w:sz="4" w:space="0" w:color="auto"/>
            </w:tcBorders>
            <w:shd w:val="clear" w:color="auto" w:fill="auto"/>
          </w:tcPr>
          <w:p w14:paraId="76D2C4C4"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single" w:sz="4" w:space="0" w:color="auto"/>
              <w:left w:val="single" w:sz="4" w:space="0" w:color="auto"/>
              <w:bottom w:val="nil"/>
              <w:right w:val="single" w:sz="4" w:space="0" w:color="auto"/>
            </w:tcBorders>
            <w:shd w:val="clear" w:color="auto" w:fill="auto"/>
          </w:tcPr>
          <w:p w14:paraId="0ED389BE"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13.04.02 Электроэнергетика и электротехника</w:t>
            </w:r>
          </w:p>
        </w:tc>
        <w:tc>
          <w:tcPr>
            <w:tcW w:w="1828" w:type="pct"/>
            <w:gridSpan w:val="2"/>
            <w:tcBorders>
              <w:top w:val="single" w:sz="4" w:space="0" w:color="auto"/>
              <w:left w:val="single" w:sz="4" w:space="0" w:color="auto"/>
              <w:bottom w:val="single" w:sz="4" w:space="0" w:color="auto"/>
              <w:right w:val="single" w:sz="4" w:space="0" w:color="auto"/>
            </w:tcBorders>
          </w:tcPr>
          <w:p w14:paraId="6457FF49" w14:textId="77777777" w:rsidR="00A92EC3" w:rsidRPr="00A92EC3" w:rsidRDefault="00A92EC3" w:rsidP="001A3859">
            <w:pPr>
              <w:spacing w:after="0" w:line="240" w:lineRule="auto"/>
              <w:ind w:left="24"/>
              <w:rPr>
                <w:rFonts w:ascii="Times New Roman" w:hAnsi="Times New Roman" w:cs="Times New Roman"/>
                <w:sz w:val="24"/>
                <w:szCs w:val="24"/>
              </w:rPr>
            </w:pPr>
            <w:r w:rsidRPr="00A92EC3">
              <w:rPr>
                <w:rFonts w:ascii="Times New Roman" w:hAnsi="Times New Roman" w:cs="Times New Roman"/>
                <w:sz w:val="24"/>
                <w:szCs w:val="24"/>
              </w:rPr>
              <w:t>Менеджмент в электроэнергетике и электротехнике</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1EE9756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24</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7D48C64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50</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6BEA986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64</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21E5C41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80</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06A09F5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86</w:t>
            </w:r>
          </w:p>
        </w:tc>
      </w:tr>
      <w:tr w:rsidR="00A92EC3" w:rsidRPr="00A92EC3" w14:paraId="7D48035C" w14:textId="77777777" w:rsidTr="00405C32">
        <w:tc>
          <w:tcPr>
            <w:tcW w:w="263" w:type="pct"/>
            <w:gridSpan w:val="2"/>
            <w:tcBorders>
              <w:top w:val="nil"/>
              <w:left w:val="single" w:sz="4" w:space="0" w:color="auto"/>
              <w:bottom w:val="nil"/>
              <w:right w:val="single" w:sz="4" w:space="0" w:color="auto"/>
            </w:tcBorders>
            <w:shd w:val="clear" w:color="auto" w:fill="auto"/>
          </w:tcPr>
          <w:p w14:paraId="5A3830A5"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nil"/>
              <w:left w:val="single" w:sz="4" w:space="0" w:color="auto"/>
              <w:bottom w:val="nil"/>
              <w:right w:val="single" w:sz="4" w:space="0" w:color="auto"/>
            </w:tcBorders>
            <w:shd w:val="clear" w:color="auto" w:fill="auto"/>
          </w:tcPr>
          <w:p w14:paraId="38AF20EE" w14:textId="77777777" w:rsidR="00A92EC3" w:rsidRPr="00A92EC3" w:rsidRDefault="00A92EC3" w:rsidP="001A3859">
            <w:pPr>
              <w:spacing w:after="0" w:line="240" w:lineRule="auto"/>
              <w:rPr>
                <w:rFonts w:ascii="Times New Roman" w:hAnsi="Times New Roman" w:cs="Times New Roman"/>
                <w:sz w:val="24"/>
                <w:szCs w:val="24"/>
              </w:rPr>
            </w:pPr>
          </w:p>
        </w:tc>
        <w:tc>
          <w:tcPr>
            <w:tcW w:w="1828" w:type="pct"/>
            <w:gridSpan w:val="2"/>
            <w:tcBorders>
              <w:top w:val="single" w:sz="4" w:space="0" w:color="auto"/>
              <w:left w:val="single" w:sz="4" w:space="0" w:color="auto"/>
              <w:bottom w:val="single" w:sz="4" w:space="0" w:color="auto"/>
              <w:right w:val="single" w:sz="4" w:space="0" w:color="auto"/>
            </w:tcBorders>
          </w:tcPr>
          <w:p w14:paraId="318F0F06" w14:textId="77777777" w:rsidR="00A92EC3" w:rsidRPr="00A92EC3" w:rsidRDefault="00A92EC3" w:rsidP="001A3859">
            <w:pPr>
              <w:spacing w:after="0" w:line="240" w:lineRule="auto"/>
              <w:ind w:left="24"/>
              <w:rPr>
                <w:rFonts w:ascii="Times New Roman" w:hAnsi="Times New Roman" w:cs="Times New Roman"/>
                <w:sz w:val="24"/>
                <w:szCs w:val="24"/>
              </w:rPr>
            </w:pPr>
            <w:r w:rsidRPr="00A92EC3">
              <w:rPr>
                <w:rFonts w:ascii="Times New Roman" w:hAnsi="Times New Roman" w:cs="Times New Roman"/>
                <w:sz w:val="24"/>
                <w:szCs w:val="24"/>
              </w:rPr>
              <w:t>Цифровые электроэнергетические системы и сети</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5840145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16</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2D5A6D6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32</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01231F8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3B7CFFC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66</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456CE2D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82</w:t>
            </w:r>
          </w:p>
        </w:tc>
      </w:tr>
      <w:tr w:rsidR="00A92EC3" w:rsidRPr="00A92EC3" w14:paraId="5DFE58F0" w14:textId="77777777" w:rsidTr="00405C32">
        <w:tc>
          <w:tcPr>
            <w:tcW w:w="263" w:type="pct"/>
            <w:gridSpan w:val="2"/>
            <w:tcBorders>
              <w:top w:val="nil"/>
              <w:left w:val="single" w:sz="4" w:space="0" w:color="auto"/>
              <w:bottom w:val="nil"/>
              <w:right w:val="single" w:sz="4" w:space="0" w:color="auto"/>
            </w:tcBorders>
            <w:shd w:val="clear" w:color="auto" w:fill="auto"/>
          </w:tcPr>
          <w:p w14:paraId="4EB5E0C6"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nil"/>
              <w:left w:val="single" w:sz="4" w:space="0" w:color="auto"/>
              <w:bottom w:val="nil"/>
              <w:right w:val="single" w:sz="4" w:space="0" w:color="auto"/>
            </w:tcBorders>
            <w:shd w:val="clear" w:color="auto" w:fill="auto"/>
          </w:tcPr>
          <w:p w14:paraId="327CEB9D" w14:textId="77777777" w:rsidR="00A92EC3" w:rsidRPr="00A92EC3" w:rsidRDefault="00A92EC3" w:rsidP="001A3859">
            <w:pPr>
              <w:spacing w:after="0" w:line="240" w:lineRule="auto"/>
              <w:rPr>
                <w:rFonts w:ascii="Times New Roman" w:hAnsi="Times New Roman" w:cs="Times New Roman"/>
                <w:sz w:val="24"/>
                <w:szCs w:val="24"/>
              </w:rPr>
            </w:pPr>
          </w:p>
        </w:tc>
        <w:tc>
          <w:tcPr>
            <w:tcW w:w="1828" w:type="pct"/>
            <w:gridSpan w:val="2"/>
            <w:tcBorders>
              <w:top w:val="single" w:sz="4" w:space="0" w:color="auto"/>
              <w:left w:val="single" w:sz="4" w:space="0" w:color="auto"/>
              <w:bottom w:val="single" w:sz="4" w:space="0" w:color="auto"/>
              <w:right w:val="single" w:sz="4" w:space="0" w:color="auto"/>
            </w:tcBorders>
          </w:tcPr>
          <w:p w14:paraId="7D67BE26" w14:textId="77777777" w:rsidR="00A92EC3" w:rsidRPr="00A92EC3" w:rsidRDefault="00A92EC3" w:rsidP="001A3859">
            <w:pPr>
              <w:spacing w:after="0" w:line="240" w:lineRule="auto"/>
              <w:ind w:left="24"/>
              <w:rPr>
                <w:rFonts w:ascii="Times New Roman" w:hAnsi="Times New Roman" w:cs="Times New Roman"/>
                <w:sz w:val="24"/>
                <w:szCs w:val="24"/>
              </w:rPr>
            </w:pPr>
            <w:r w:rsidRPr="00A92EC3">
              <w:rPr>
                <w:rFonts w:ascii="Times New Roman" w:hAnsi="Times New Roman" w:cs="Times New Roman"/>
                <w:sz w:val="24"/>
                <w:szCs w:val="24"/>
              </w:rPr>
              <w:t>Цифровой электропривод и преобразовательная техника</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0FF6A90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04BF105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30E2A62F"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020E24F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3AD64B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w:t>
            </w:r>
          </w:p>
        </w:tc>
      </w:tr>
      <w:tr w:rsidR="00A92EC3" w:rsidRPr="00A92EC3" w14:paraId="2D2B6E98" w14:textId="77777777" w:rsidTr="00405C32">
        <w:tc>
          <w:tcPr>
            <w:tcW w:w="263" w:type="pct"/>
            <w:gridSpan w:val="2"/>
            <w:tcBorders>
              <w:top w:val="nil"/>
              <w:left w:val="single" w:sz="4" w:space="0" w:color="auto"/>
              <w:bottom w:val="nil"/>
              <w:right w:val="single" w:sz="4" w:space="0" w:color="auto"/>
            </w:tcBorders>
            <w:shd w:val="clear" w:color="auto" w:fill="auto"/>
          </w:tcPr>
          <w:p w14:paraId="01A6DB77"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nil"/>
              <w:left w:val="single" w:sz="4" w:space="0" w:color="auto"/>
              <w:bottom w:val="nil"/>
              <w:right w:val="single" w:sz="4" w:space="0" w:color="auto"/>
            </w:tcBorders>
            <w:shd w:val="clear" w:color="auto" w:fill="auto"/>
          </w:tcPr>
          <w:p w14:paraId="793E0366" w14:textId="77777777" w:rsidR="00A92EC3" w:rsidRPr="00A92EC3" w:rsidRDefault="00A92EC3" w:rsidP="001A3859">
            <w:pPr>
              <w:spacing w:after="0" w:line="240" w:lineRule="auto"/>
              <w:rPr>
                <w:rFonts w:ascii="Times New Roman" w:hAnsi="Times New Roman" w:cs="Times New Roman"/>
                <w:sz w:val="24"/>
                <w:szCs w:val="24"/>
              </w:rPr>
            </w:pPr>
          </w:p>
        </w:tc>
        <w:tc>
          <w:tcPr>
            <w:tcW w:w="1828" w:type="pct"/>
            <w:gridSpan w:val="2"/>
            <w:tcBorders>
              <w:top w:val="single" w:sz="4" w:space="0" w:color="auto"/>
              <w:left w:val="single" w:sz="4" w:space="0" w:color="auto"/>
              <w:bottom w:val="single" w:sz="4" w:space="0" w:color="auto"/>
              <w:right w:val="single" w:sz="4" w:space="0" w:color="auto"/>
            </w:tcBorders>
          </w:tcPr>
          <w:p w14:paraId="5B154F79" w14:textId="77777777" w:rsidR="00A92EC3" w:rsidRPr="00A92EC3" w:rsidRDefault="00A92EC3" w:rsidP="001A3859">
            <w:pPr>
              <w:spacing w:after="0" w:line="240" w:lineRule="auto"/>
              <w:ind w:left="24"/>
              <w:rPr>
                <w:rFonts w:ascii="Times New Roman" w:hAnsi="Times New Roman" w:cs="Times New Roman"/>
                <w:sz w:val="24"/>
                <w:szCs w:val="24"/>
              </w:rPr>
            </w:pPr>
            <w:r w:rsidRPr="00A92EC3">
              <w:rPr>
                <w:rFonts w:ascii="Times New Roman" w:hAnsi="Times New Roman" w:cs="Times New Roman"/>
                <w:sz w:val="24"/>
                <w:szCs w:val="24"/>
              </w:rPr>
              <w:t>Общая теория электромеханического преобразования энергии</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5B96BE3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410CBF2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210D9C8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223A8F5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3B9A654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w:t>
            </w:r>
          </w:p>
        </w:tc>
      </w:tr>
      <w:tr w:rsidR="00A92EC3" w:rsidRPr="00A92EC3" w14:paraId="7970A39C" w14:textId="77777777" w:rsidTr="00101763">
        <w:tc>
          <w:tcPr>
            <w:tcW w:w="263" w:type="pct"/>
            <w:gridSpan w:val="2"/>
            <w:tcBorders>
              <w:top w:val="nil"/>
              <w:left w:val="single" w:sz="4" w:space="0" w:color="auto"/>
              <w:bottom w:val="single" w:sz="4" w:space="0" w:color="auto"/>
              <w:right w:val="single" w:sz="4" w:space="0" w:color="auto"/>
            </w:tcBorders>
            <w:shd w:val="clear" w:color="auto" w:fill="auto"/>
          </w:tcPr>
          <w:p w14:paraId="763E79FC"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nil"/>
              <w:left w:val="single" w:sz="4" w:space="0" w:color="auto"/>
              <w:bottom w:val="single" w:sz="4" w:space="0" w:color="auto"/>
              <w:right w:val="single" w:sz="4" w:space="0" w:color="auto"/>
            </w:tcBorders>
            <w:shd w:val="clear" w:color="auto" w:fill="auto"/>
          </w:tcPr>
          <w:p w14:paraId="55DA9E4C" w14:textId="0FEAEBDF" w:rsidR="00A92EC3" w:rsidRPr="00A92EC3" w:rsidRDefault="00305419" w:rsidP="001A38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28" w:type="pct"/>
            <w:gridSpan w:val="2"/>
            <w:tcBorders>
              <w:top w:val="single" w:sz="4" w:space="0" w:color="auto"/>
              <w:left w:val="single" w:sz="4" w:space="0" w:color="auto"/>
              <w:bottom w:val="single" w:sz="4" w:space="0" w:color="auto"/>
              <w:right w:val="single" w:sz="4" w:space="0" w:color="auto"/>
            </w:tcBorders>
          </w:tcPr>
          <w:p w14:paraId="3EF7BD39" w14:textId="77777777" w:rsidR="00A92EC3" w:rsidRPr="00A92EC3" w:rsidRDefault="00A92EC3" w:rsidP="001A3859">
            <w:pPr>
              <w:spacing w:after="0" w:line="240" w:lineRule="auto"/>
              <w:ind w:left="24"/>
              <w:rPr>
                <w:rFonts w:ascii="Times New Roman" w:hAnsi="Times New Roman" w:cs="Times New Roman"/>
                <w:sz w:val="24"/>
                <w:szCs w:val="24"/>
              </w:rPr>
            </w:pPr>
            <w:r w:rsidRPr="00A92EC3">
              <w:rPr>
                <w:rFonts w:ascii="Times New Roman" w:hAnsi="Times New Roman" w:cs="Times New Roman"/>
                <w:sz w:val="24"/>
                <w:szCs w:val="24"/>
              </w:rPr>
              <w:t>Электрические аппараты управления и распределения энергии</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412317F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7A5B138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18</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130A0A9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27</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03456B86"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37</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193AA24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45</w:t>
            </w:r>
          </w:p>
        </w:tc>
      </w:tr>
      <w:tr w:rsidR="00A92EC3" w:rsidRPr="00A92EC3" w14:paraId="0C057CD7" w14:textId="77777777" w:rsidTr="00101763">
        <w:tc>
          <w:tcPr>
            <w:tcW w:w="263" w:type="pct"/>
            <w:gridSpan w:val="2"/>
            <w:tcBorders>
              <w:top w:val="single" w:sz="4" w:space="0" w:color="auto"/>
              <w:left w:val="single" w:sz="4" w:space="0" w:color="auto"/>
              <w:bottom w:val="nil"/>
              <w:right w:val="single" w:sz="4" w:space="0" w:color="auto"/>
            </w:tcBorders>
            <w:shd w:val="clear" w:color="auto" w:fill="auto"/>
          </w:tcPr>
          <w:p w14:paraId="71418763"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single" w:sz="4" w:space="0" w:color="auto"/>
              <w:left w:val="single" w:sz="4" w:space="0" w:color="auto"/>
              <w:bottom w:val="nil"/>
              <w:right w:val="single" w:sz="4" w:space="0" w:color="auto"/>
            </w:tcBorders>
            <w:shd w:val="clear" w:color="auto" w:fill="auto"/>
          </w:tcPr>
          <w:p w14:paraId="79F3DA92" w14:textId="77777777" w:rsidR="00A92EC3" w:rsidRPr="00A92EC3" w:rsidRDefault="00A92EC3" w:rsidP="001A3859">
            <w:pPr>
              <w:spacing w:after="0" w:line="240" w:lineRule="auto"/>
              <w:rPr>
                <w:rFonts w:ascii="Times New Roman" w:hAnsi="Times New Roman" w:cs="Times New Roman"/>
                <w:sz w:val="24"/>
                <w:szCs w:val="24"/>
              </w:rPr>
            </w:pPr>
          </w:p>
        </w:tc>
        <w:tc>
          <w:tcPr>
            <w:tcW w:w="1828" w:type="pct"/>
            <w:gridSpan w:val="2"/>
            <w:tcBorders>
              <w:top w:val="single" w:sz="4" w:space="0" w:color="auto"/>
              <w:left w:val="single" w:sz="4" w:space="0" w:color="auto"/>
              <w:bottom w:val="single" w:sz="4" w:space="0" w:color="auto"/>
              <w:right w:val="single" w:sz="4" w:space="0" w:color="auto"/>
            </w:tcBorders>
          </w:tcPr>
          <w:p w14:paraId="1B150BC0" w14:textId="77777777" w:rsidR="00A92EC3" w:rsidRPr="00A92EC3" w:rsidRDefault="00A92EC3" w:rsidP="001A3859">
            <w:pPr>
              <w:spacing w:after="0" w:line="240" w:lineRule="auto"/>
              <w:ind w:left="24"/>
              <w:rPr>
                <w:rFonts w:ascii="Times New Roman" w:hAnsi="Times New Roman" w:cs="Times New Roman"/>
                <w:sz w:val="24"/>
                <w:szCs w:val="24"/>
              </w:rPr>
            </w:pPr>
            <w:r w:rsidRPr="00A92EC3">
              <w:rPr>
                <w:rFonts w:ascii="Times New Roman" w:hAnsi="Times New Roman" w:cs="Times New Roman"/>
                <w:sz w:val="24"/>
                <w:szCs w:val="24"/>
              </w:rPr>
              <w:t>Автоматизированные электромеханические комплексы и системы</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11709035"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2658F15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3D30216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12</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7A7F259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15</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AD30220"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18</w:t>
            </w:r>
          </w:p>
        </w:tc>
      </w:tr>
      <w:tr w:rsidR="00A92EC3" w:rsidRPr="00A92EC3" w14:paraId="53823214" w14:textId="77777777" w:rsidTr="00101763">
        <w:trPr>
          <w:trHeight w:val="451"/>
        </w:trPr>
        <w:tc>
          <w:tcPr>
            <w:tcW w:w="263" w:type="pct"/>
            <w:gridSpan w:val="2"/>
            <w:tcBorders>
              <w:top w:val="nil"/>
              <w:left w:val="single" w:sz="4" w:space="0" w:color="auto"/>
              <w:bottom w:val="nil"/>
              <w:right w:val="single" w:sz="4" w:space="0" w:color="auto"/>
            </w:tcBorders>
            <w:shd w:val="clear" w:color="auto" w:fill="auto"/>
          </w:tcPr>
          <w:p w14:paraId="4992F748"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nil"/>
              <w:left w:val="single" w:sz="4" w:space="0" w:color="auto"/>
              <w:bottom w:val="nil"/>
              <w:right w:val="single" w:sz="4" w:space="0" w:color="auto"/>
            </w:tcBorders>
            <w:shd w:val="clear" w:color="auto" w:fill="auto"/>
          </w:tcPr>
          <w:p w14:paraId="26256152" w14:textId="77777777" w:rsidR="00A92EC3" w:rsidRPr="00A92EC3" w:rsidRDefault="00A92EC3" w:rsidP="001A3859">
            <w:pPr>
              <w:spacing w:after="0" w:line="240" w:lineRule="auto"/>
              <w:rPr>
                <w:rFonts w:ascii="Times New Roman" w:hAnsi="Times New Roman" w:cs="Times New Roman"/>
                <w:sz w:val="24"/>
                <w:szCs w:val="24"/>
              </w:rPr>
            </w:pPr>
          </w:p>
        </w:tc>
        <w:tc>
          <w:tcPr>
            <w:tcW w:w="1828" w:type="pct"/>
            <w:gridSpan w:val="2"/>
            <w:tcBorders>
              <w:top w:val="single" w:sz="4" w:space="0" w:color="auto"/>
              <w:left w:val="single" w:sz="4" w:space="0" w:color="auto"/>
              <w:bottom w:val="single" w:sz="4" w:space="0" w:color="auto"/>
              <w:right w:val="single" w:sz="4" w:space="0" w:color="auto"/>
            </w:tcBorders>
          </w:tcPr>
          <w:p w14:paraId="03134A4E" w14:textId="77777777" w:rsidR="00A92EC3" w:rsidRPr="00A92EC3" w:rsidRDefault="00A92EC3" w:rsidP="001A3859">
            <w:pPr>
              <w:spacing w:after="0" w:line="240" w:lineRule="auto"/>
              <w:ind w:left="24"/>
              <w:rPr>
                <w:rFonts w:ascii="Times New Roman" w:hAnsi="Times New Roman" w:cs="Times New Roman"/>
                <w:sz w:val="24"/>
                <w:szCs w:val="24"/>
              </w:rPr>
            </w:pPr>
            <w:r w:rsidRPr="00A92EC3">
              <w:rPr>
                <w:rFonts w:ascii="Times New Roman" w:hAnsi="Times New Roman" w:cs="Times New Roman"/>
                <w:sz w:val="24"/>
                <w:szCs w:val="24"/>
              </w:rPr>
              <w:t>Автоматика энергосистем</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161638B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27</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6D8A04D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53</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62E9A15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79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37DEBD8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105</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71AA03D"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130</w:t>
            </w:r>
          </w:p>
        </w:tc>
      </w:tr>
      <w:tr w:rsidR="00A92EC3" w:rsidRPr="00A92EC3" w14:paraId="7F7AC3A9" w14:textId="77777777" w:rsidTr="00101763">
        <w:tc>
          <w:tcPr>
            <w:tcW w:w="263" w:type="pct"/>
            <w:gridSpan w:val="2"/>
            <w:tcBorders>
              <w:top w:val="nil"/>
              <w:left w:val="single" w:sz="4" w:space="0" w:color="auto"/>
              <w:bottom w:val="single" w:sz="4" w:space="0" w:color="auto"/>
              <w:right w:val="single" w:sz="4" w:space="0" w:color="auto"/>
            </w:tcBorders>
            <w:shd w:val="clear" w:color="auto" w:fill="auto"/>
          </w:tcPr>
          <w:p w14:paraId="44C81516"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nil"/>
              <w:left w:val="single" w:sz="4" w:space="0" w:color="auto"/>
              <w:bottom w:val="single" w:sz="4" w:space="0" w:color="auto"/>
              <w:right w:val="single" w:sz="4" w:space="0" w:color="auto"/>
            </w:tcBorders>
            <w:shd w:val="clear" w:color="auto" w:fill="auto"/>
          </w:tcPr>
          <w:p w14:paraId="4ADDD571" w14:textId="77777777" w:rsidR="00A92EC3" w:rsidRPr="00A92EC3" w:rsidRDefault="00A92EC3" w:rsidP="001A3859">
            <w:pPr>
              <w:spacing w:after="0" w:line="240" w:lineRule="auto"/>
              <w:rPr>
                <w:rFonts w:ascii="Times New Roman" w:hAnsi="Times New Roman" w:cs="Times New Roman"/>
                <w:sz w:val="24"/>
                <w:szCs w:val="24"/>
              </w:rPr>
            </w:pPr>
          </w:p>
        </w:tc>
        <w:tc>
          <w:tcPr>
            <w:tcW w:w="1828" w:type="pct"/>
            <w:gridSpan w:val="2"/>
            <w:tcBorders>
              <w:top w:val="single" w:sz="4" w:space="0" w:color="auto"/>
              <w:left w:val="single" w:sz="4" w:space="0" w:color="auto"/>
              <w:bottom w:val="single" w:sz="4" w:space="0" w:color="auto"/>
              <w:right w:val="single" w:sz="4" w:space="0" w:color="auto"/>
            </w:tcBorders>
          </w:tcPr>
          <w:p w14:paraId="3B5231D5" w14:textId="77777777" w:rsidR="00A92EC3" w:rsidRPr="00A92EC3" w:rsidRDefault="00A92EC3" w:rsidP="001A3859">
            <w:pPr>
              <w:spacing w:after="0" w:line="240" w:lineRule="auto"/>
              <w:ind w:left="24"/>
              <w:rPr>
                <w:rFonts w:ascii="Times New Roman" w:hAnsi="Times New Roman" w:cs="Times New Roman"/>
                <w:sz w:val="24"/>
                <w:szCs w:val="24"/>
              </w:rPr>
            </w:pPr>
            <w:r w:rsidRPr="00A92EC3">
              <w:rPr>
                <w:rFonts w:ascii="Times New Roman" w:hAnsi="Times New Roman" w:cs="Times New Roman"/>
                <w:sz w:val="24"/>
                <w:szCs w:val="24"/>
              </w:rPr>
              <w:t>Управление энергосберегающими режимами электрооборудования технологических установок, электротехнических комплексов и систем</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5B4E93CA"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70889D4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4407628C"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6A5C6B1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12</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7685A0E7"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15</w:t>
            </w:r>
          </w:p>
        </w:tc>
      </w:tr>
      <w:tr w:rsidR="00A92EC3" w:rsidRPr="00A92EC3" w14:paraId="387A3FB7" w14:textId="77777777" w:rsidTr="00A92EC3">
        <w:tc>
          <w:tcPr>
            <w:tcW w:w="263" w:type="pct"/>
            <w:gridSpan w:val="2"/>
            <w:tcBorders>
              <w:top w:val="single" w:sz="4" w:space="0" w:color="auto"/>
              <w:left w:val="single" w:sz="4" w:space="0" w:color="auto"/>
              <w:bottom w:val="single" w:sz="4" w:space="0" w:color="auto"/>
              <w:right w:val="single" w:sz="4" w:space="0" w:color="auto"/>
            </w:tcBorders>
            <w:shd w:val="clear" w:color="auto" w:fill="auto"/>
          </w:tcPr>
          <w:p w14:paraId="23B13371"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tcBorders>
              <w:top w:val="single" w:sz="4" w:space="0" w:color="auto"/>
              <w:left w:val="single" w:sz="4" w:space="0" w:color="auto"/>
              <w:bottom w:val="single" w:sz="4" w:space="0" w:color="auto"/>
              <w:right w:val="single" w:sz="4" w:space="0" w:color="auto"/>
            </w:tcBorders>
            <w:shd w:val="clear" w:color="auto" w:fill="auto"/>
          </w:tcPr>
          <w:p w14:paraId="600F3211"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 xml:space="preserve">15.04.04 </w:t>
            </w:r>
            <w:proofErr w:type="spellStart"/>
            <w:r w:rsidRPr="00A92EC3">
              <w:rPr>
                <w:rFonts w:ascii="Times New Roman" w:hAnsi="Times New Roman" w:cs="Times New Roman"/>
                <w:sz w:val="24"/>
                <w:szCs w:val="24"/>
              </w:rPr>
              <w:t>Автоматиза-ция</w:t>
            </w:r>
            <w:proofErr w:type="spellEnd"/>
            <w:r w:rsidRPr="00A92EC3">
              <w:rPr>
                <w:rFonts w:ascii="Times New Roman" w:hAnsi="Times New Roman" w:cs="Times New Roman"/>
                <w:sz w:val="24"/>
                <w:szCs w:val="24"/>
              </w:rPr>
              <w:t xml:space="preserve"> технологических процессов и </w:t>
            </w:r>
            <w:proofErr w:type="spellStart"/>
            <w:r w:rsidRPr="00A92EC3">
              <w:rPr>
                <w:rFonts w:ascii="Times New Roman" w:hAnsi="Times New Roman" w:cs="Times New Roman"/>
                <w:sz w:val="24"/>
                <w:szCs w:val="24"/>
              </w:rPr>
              <w:t>произв</w:t>
            </w:r>
            <w:proofErr w:type="spellEnd"/>
            <w:r w:rsidRPr="00A92EC3">
              <w:rPr>
                <w:rFonts w:ascii="Times New Roman" w:hAnsi="Times New Roman" w:cs="Times New Roman"/>
                <w:sz w:val="24"/>
                <w:szCs w:val="24"/>
              </w:rPr>
              <w:t>-в</w:t>
            </w:r>
          </w:p>
        </w:tc>
        <w:tc>
          <w:tcPr>
            <w:tcW w:w="1828" w:type="pct"/>
            <w:gridSpan w:val="2"/>
            <w:tcBorders>
              <w:top w:val="single" w:sz="4" w:space="0" w:color="auto"/>
              <w:left w:val="single" w:sz="4" w:space="0" w:color="auto"/>
              <w:bottom w:val="single" w:sz="4" w:space="0" w:color="auto"/>
              <w:right w:val="single" w:sz="4" w:space="0" w:color="auto"/>
            </w:tcBorders>
          </w:tcPr>
          <w:p w14:paraId="4200A2F9"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Автоматизация производственных процессов в машиностроении</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14:paraId="2D78FA6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18</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14:paraId="152B3A5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41</w:t>
            </w:r>
          </w:p>
        </w:tc>
        <w:tc>
          <w:tcPr>
            <w:tcW w:w="338" w:type="pct"/>
            <w:gridSpan w:val="2"/>
            <w:tcBorders>
              <w:top w:val="single" w:sz="4" w:space="0" w:color="auto"/>
              <w:left w:val="single" w:sz="4" w:space="0" w:color="auto"/>
              <w:bottom w:val="single" w:sz="4" w:space="0" w:color="auto"/>
              <w:right w:val="single" w:sz="4" w:space="0" w:color="auto"/>
            </w:tcBorders>
            <w:shd w:val="clear" w:color="auto" w:fill="auto"/>
          </w:tcPr>
          <w:p w14:paraId="366A6EFB"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67</w:t>
            </w:r>
          </w:p>
        </w:tc>
        <w:tc>
          <w:tcPr>
            <w:tcW w:w="339" w:type="pct"/>
            <w:gridSpan w:val="2"/>
            <w:tcBorders>
              <w:top w:val="single" w:sz="4" w:space="0" w:color="auto"/>
              <w:left w:val="single" w:sz="4" w:space="0" w:color="auto"/>
              <w:bottom w:val="single" w:sz="4" w:space="0" w:color="auto"/>
              <w:right w:val="single" w:sz="4" w:space="0" w:color="auto"/>
            </w:tcBorders>
            <w:shd w:val="clear" w:color="auto" w:fill="auto"/>
          </w:tcPr>
          <w:p w14:paraId="2C305652"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93</w:t>
            </w:r>
          </w:p>
        </w:tc>
        <w:tc>
          <w:tcPr>
            <w:tcW w:w="335" w:type="pct"/>
            <w:gridSpan w:val="2"/>
            <w:tcBorders>
              <w:top w:val="single" w:sz="4" w:space="0" w:color="auto"/>
              <w:left w:val="single" w:sz="4" w:space="0" w:color="auto"/>
              <w:bottom w:val="single" w:sz="4" w:space="0" w:color="auto"/>
              <w:right w:val="single" w:sz="4" w:space="0" w:color="auto"/>
            </w:tcBorders>
            <w:shd w:val="clear" w:color="auto" w:fill="auto"/>
          </w:tcPr>
          <w:p w14:paraId="556C580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127</w:t>
            </w:r>
          </w:p>
        </w:tc>
      </w:tr>
      <w:tr w:rsidR="00A92EC3" w:rsidRPr="00A92EC3" w14:paraId="3BAEA816" w14:textId="77777777" w:rsidTr="00405C32">
        <w:tc>
          <w:tcPr>
            <w:tcW w:w="263" w:type="pct"/>
            <w:gridSpan w:val="2"/>
            <w:shd w:val="clear" w:color="auto" w:fill="auto"/>
          </w:tcPr>
          <w:p w14:paraId="44EB1F47" w14:textId="77777777" w:rsidR="00A92EC3" w:rsidRPr="00A92EC3" w:rsidRDefault="00A92EC3" w:rsidP="001A3859">
            <w:pPr>
              <w:pStyle w:val="a5"/>
              <w:numPr>
                <w:ilvl w:val="0"/>
                <w:numId w:val="57"/>
              </w:numPr>
              <w:spacing w:after="0" w:line="240" w:lineRule="auto"/>
              <w:ind w:left="34" w:firstLine="0"/>
              <w:rPr>
                <w:rFonts w:ascii="Times New Roman" w:eastAsia="Times New Roman" w:hAnsi="Times New Roman" w:cs="Times New Roman"/>
                <w:sz w:val="24"/>
                <w:szCs w:val="24"/>
                <w:lang w:eastAsia="ru-RU"/>
              </w:rPr>
            </w:pPr>
          </w:p>
        </w:tc>
        <w:tc>
          <w:tcPr>
            <w:tcW w:w="1174" w:type="pct"/>
            <w:gridSpan w:val="2"/>
            <w:shd w:val="clear" w:color="auto" w:fill="auto"/>
          </w:tcPr>
          <w:p w14:paraId="0B1BD1CB" w14:textId="77777777" w:rsidR="00A92EC3" w:rsidRPr="00A92EC3" w:rsidRDefault="00A92EC3" w:rsidP="001A3859">
            <w:pPr>
              <w:spacing w:after="0" w:line="240" w:lineRule="auto"/>
              <w:rPr>
                <w:rFonts w:ascii="Times New Roman" w:hAnsi="Times New Roman" w:cs="Times New Roman"/>
                <w:sz w:val="24"/>
                <w:szCs w:val="24"/>
              </w:rPr>
            </w:pPr>
            <w:r w:rsidRPr="00A92EC3">
              <w:rPr>
                <w:rFonts w:ascii="Times New Roman" w:hAnsi="Times New Roman" w:cs="Times New Roman"/>
                <w:sz w:val="24"/>
                <w:szCs w:val="24"/>
              </w:rPr>
              <w:t>27.04.04 Управление в технич. системах</w:t>
            </w:r>
          </w:p>
        </w:tc>
        <w:tc>
          <w:tcPr>
            <w:tcW w:w="1828" w:type="pct"/>
            <w:gridSpan w:val="2"/>
          </w:tcPr>
          <w:p w14:paraId="454C1AE8"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hAnsi="Times New Roman" w:cs="Times New Roman"/>
                <w:sz w:val="24"/>
                <w:szCs w:val="24"/>
              </w:rPr>
              <w:t>Встраиваемые системы управления</w:t>
            </w:r>
          </w:p>
        </w:tc>
        <w:tc>
          <w:tcPr>
            <w:tcW w:w="382" w:type="pct"/>
            <w:gridSpan w:val="2"/>
            <w:shd w:val="clear" w:color="auto" w:fill="auto"/>
          </w:tcPr>
          <w:p w14:paraId="13B11F09"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8</w:t>
            </w:r>
          </w:p>
        </w:tc>
        <w:tc>
          <w:tcPr>
            <w:tcW w:w="340" w:type="pct"/>
            <w:gridSpan w:val="2"/>
            <w:shd w:val="clear" w:color="auto" w:fill="auto"/>
          </w:tcPr>
          <w:p w14:paraId="0D004D33"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18</w:t>
            </w:r>
          </w:p>
        </w:tc>
        <w:tc>
          <w:tcPr>
            <w:tcW w:w="338" w:type="pct"/>
            <w:gridSpan w:val="2"/>
            <w:shd w:val="clear" w:color="auto" w:fill="auto"/>
          </w:tcPr>
          <w:p w14:paraId="5F9E6874"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31</w:t>
            </w:r>
          </w:p>
        </w:tc>
        <w:tc>
          <w:tcPr>
            <w:tcW w:w="339" w:type="pct"/>
            <w:gridSpan w:val="2"/>
            <w:shd w:val="clear" w:color="auto" w:fill="auto"/>
          </w:tcPr>
          <w:p w14:paraId="5B1A1C8E"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46</w:t>
            </w:r>
          </w:p>
        </w:tc>
        <w:tc>
          <w:tcPr>
            <w:tcW w:w="335" w:type="pct"/>
            <w:gridSpan w:val="2"/>
            <w:shd w:val="clear" w:color="auto" w:fill="auto"/>
          </w:tcPr>
          <w:p w14:paraId="13C65B71" w14:textId="77777777" w:rsidR="00A92EC3" w:rsidRPr="00A92EC3" w:rsidRDefault="00A92EC3" w:rsidP="001A3859">
            <w:pPr>
              <w:spacing w:after="0" w:line="240" w:lineRule="auto"/>
              <w:rPr>
                <w:rFonts w:ascii="Times New Roman" w:eastAsia="Times New Roman" w:hAnsi="Times New Roman" w:cs="Times New Roman"/>
                <w:sz w:val="24"/>
                <w:szCs w:val="24"/>
                <w:lang w:eastAsia="ru-RU"/>
              </w:rPr>
            </w:pPr>
            <w:r w:rsidRPr="00A92EC3">
              <w:rPr>
                <w:rFonts w:ascii="Times New Roman" w:eastAsia="Times New Roman" w:hAnsi="Times New Roman" w:cs="Times New Roman"/>
                <w:sz w:val="24"/>
                <w:szCs w:val="24"/>
                <w:lang w:eastAsia="ru-RU"/>
              </w:rPr>
              <w:t>63</w:t>
            </w:r>
          </w:p>
        </w:tc>
      </w:tr>
      <w:tr w:rsidR="00A92EC3" w:rsidRPr="00A92EC3" w14:paraId="434E8BF5" w14:textId="77777777" w:rsidTr="00405C32">
        <w:tc>
          <w:tcPr>
            <w:tcW w:w="263" w:type="pct"/>
            <w:gridSpan w:val="2"/>
            <w:shd w:val="clear" w:color="auto" w:fill="auto"/>
          </w:tcPr>
          <w:p w14:paraId="36732A03" w14:textId="77777777" w:rsidR="00A92EC3" w:rsidRPr="00A92EC3" w:rsidRDefault="00A92EC3" w:rsidP="001A3859">
            <w:pPr>
              <w:pStyle w:val="a5"/>
              <w:spacing w:after="0" w:line="240" w:lineRule="auto"/>
              <w:ind w:left="34"/>
              <w:rPr>
                <w:rFonts w:ascii="Times New Roman" w:eastAsia="Times New Roman" w:hAnsi="Times New Roman" w:cs="Times New Roman"/>
                <w:b/>
                <w:sz w:val="24"/>
                <w:szCs w:val="24"/>
                <w:lang w:eastAsia="ru-RU"/>
              </w:rPr>
            </w:pPr>
          </w:p>
        </w:tc>
        <w:tc>
          <w:tcPr>
            <w:tcW w:w="1174" w:type="pct"/>
            <w:gridSpan w:val="2"/>
            <w:shd w:val="clear" w:color="auto" w:fill="auto"/>
          </w:tcPr>
          <w:p w14:paraId="7B1F7CA5" w14:textId="77777777" w:rsidR="00A92EC3" w:rsidRPr="00A92EC3" w:rsidRDefault="00A92EC3" w:rsidP="001A3859">
            <w:pPr>
              <w:spacing w:after="0" w:line="240" w:lineRule="auto"/>
              <w:rPr>
                <w:rFonts w:ascii="Times New Roman" w:hAnsi="Times New Roman" w:cs="Times New Roman"/>
                <w:b/>
                <w:sz w:val="24"/>
                <w:szCs w:val="24"/>
              </w:rPr>
            </w:pPr>
            <w:r w:rsidRPr="00A92EC3">
              <w:rPr>
                <w:rFonts w:ascii="Times New Roman" w:hAnsi="Times New Roman" w:cs="Times New Roman"/>
                <w:b/>
                <w:sz w:val="24"/>
                <w:szCs w:val="24"/>
              </w:rPr>
              <w:t>ИТОГО по магистратуре:</w:t>
            </w:r>
          </w:p>
        </w:tc>
        <w:tc>
          <w:tcPr>
            <w:tcW w:w="1828" w:type="pct"/>
            <w:gridSpan w:val="2"/>
          </w:tcPr>
          <w:p w14:paraId="01FDB1B1" w14:textId="77777777" w:rsidR="00A92EC3" w:rsidRPr="00A92EC3" w:rsidRDefault="00A92EC3" w:rsidP="001A3859">
            <w:pPr>
              <w:spacing w:after="0" w:line="240" w:lineRule="auto"/>
              <w:rPr>
                <w:rFonts w:ascii="Times New Roman" w:hAnsi="Times New Roman" w:cs="Times New Roman"/>
                <w:b/>
                <w:sz w:val="24"/>
                <w:szCs w:val="24"/>
              </w:rPr>
            </w:pPr>
          </w:p>
        </w:tc>
        <w:tc>
          <w:tcPr>
            <w:tcW w:w="382" w:type="pct"/>
            <w:gridSpan w:val="2"/>
            <w:shd w:val="clear" w:color="auto" w:fill="auto"/>
          </w:tcPr>
          <w:p w14:paraId="7C968E91"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167</w:t>
            </w:r>
          </w:p>
        </w:tc>
        <w:tc>
          <w:tcPr>
            <w:tcW w:w="340" w:type="pct"/>
            <w:gridSpan w:val="2"/>
            <w:shd w:val="clear" w:color="auto" w:fill="auto"/>
          </w:tcPr>
          <w:p w14:paraId="36E84485"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348</w:t>
            </w:r>
          </w:p>
        </w:tc>
        <w:tc>
          <w:tcPr>
            <w:tcW w:w="338" w:type="pct"/>
            <w:gridSpan w:val="2"/>
            <w:shd w:val="clear" w:color="auto" w:fill="auto"/>
          </w:tcPr>
          <w:p w14:paraId="079965D5"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524</w:t>
            </w:r>
          </w:p>
        </w:tc>
        <w:tc>
          <w:tcPr>
            <w:tcW w:w="339" w:type="pct"/>
            <w:gridSpan w:val="2"/>
            <w:shd w:val="clear" w:color="auto" w:fill="auto"/>
          </w:tcPr>
          <w:p w14:paraId="22E442BF"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705</w:t>
            </w:r>
          </w:p>
        </w:tc>
        <w:tc>
          <w:tcPr>
            <w:tcW w:w="335" w:type="pct"/>
            <w:gridSpan w:val="2"/>
            <w:shd w:val="clear" w:color="auto" w:fill="auto"/>
          </w:tcPr>
          <w:p w14:paraId="29E14CDD" w14:textId="77777777" w:rsidR="00A92EC3" w:rsidRPr="00A92EC3" w:rsidRDefault="00A92EC3" w:rsidP="001A3859">
            <w:pPr>
              <w:spacing w:after="0" w:line="240" w:lineRule="auto"/>
              <w:rPr>
                <w:rFonts w:ascii="Times New Roman" w:eastAsia="Times New Roman" w:hAnsi="Times New Roman" w:cs="Times New Roman"/>
                <w:b/>
                <w:sz w:val="24"/>
                <w:szCs w:val="24"/>
                <w:lang w:eastAsia="ru-RU"/>
              </w:rPr>
            </w:pPr>
            <w:r w:rsidRPr="00A92EC3">
              <w:rPr>
                <w:rFonts w:ascii="Times New Roman" w:eastAsia="Times New Roman" w:hAnsi="Times New Roman" w:cs="Times New Roman"/>
                <w:b/>
                <w:sz w:val="24"/>
                <w:szCs w:val="24"/>
                <w:lang w:eastAsia="ru-RU"/>
              </w:rPr>
              <w:t>887</w:t>
            </w:r>
          </w:p>
        </w:tc>
      </w:tr>
    </w:tbl>
    <w:p w14:paraId="123FA223" w14:textId="53DBF8AB" w:rsidR="00DE3B96" w:rsidRPr="00A92EC3" w:rsidRDefault="00DE3B96" w:rsidP="001A3859">
      <w:pPr>
        <w:pStyle w:val="a5"/>
        <w:spacing w:after="0" w:line="240" w:lineRule="auto"/>
        <w:rPr>
          <w:rFonts w:ascii="Times New Roman" w:hAnsi="Times New Roman" w:cs="Times New Roman"/>
          <w:sz w:val="24"/>
          <w:szCs w:val="24"/>
        </w:rPr>
      </w:pPr>
    </w:p>
    <w:p w14:paraId="38DF8B71" w14:textId="77777777" w:rsidR="00DE3B96" w:rsidRPr="00A92EC3" w:rsidRDefault="00DE3B96" w:rsidP="001A3859">
      <w:pPr>
        <w:pStyle w:val="a5"/>
        <w:spacing w:after="0" w:line="240" w:lineRule="auto"/>
        <w:rPr>
          <w:rFonts w:ascii="Times New Roman" w:hAnsi="Times New Roman" w:cs="Times New Roman"/>
          <w:sz w:val="24"/>
          <w:szCs w:val="24"/>
        </w:rPr>
      </w:pPr>
    </w:p>
    <w:p w14:paraId="698CB895" w14:textId="77777777" w:rsidR="00DE3B96" w:rsidRPr="00A92EC3" w:rsidRDefault="00DE3B96" w:rsidP="001A3859">
      <w:pPr>
        <w:spacing w:after="0" w:line="240" w:lineRule="auto"/>
        <w:rPr>
          <w:rFonts w:ascii="Times New Roman" w:hAnsi="Times New Roman" w:cs="Times New Roman"/>
          <w:sz w:val="24"/>
          <w:szCs w:val="24"/>
        </w:rPr>
      </w:pPr>
    </w:p>
    <w:p w14:paraId="569208F7" w14:textId="77777777" w:rsidR="00DE3B96" w:rsidRPr="00A92EC3" w:rsidRDefault="00DE3B96" w:rsidP="001A3859">
      <w:pPr>
        <w:spacing w:after="0" w:line="240" w:lineRule="auto"/>
        <w:rPr>
          <w:rFonts w:ascii="Times New Roman" w:hAnsi="Times New Roman" w:cs="Times New Roman"/>
          <w:sz w:val="24"/>
          <w:szCs w:val="24"/>
        </w:rPr>
      </w:pPr>
    </w:p>
    <w:p w14:paraId="3B6EC798" w14:textId="77777777" w:rsidR="00DE3B96" w:rsidRPr="00A92EC3" w:rsidRDefault="00DE3B96" w:rsidP="001A3859">
      <w:pPr>
        <w:spacing w:after="0" w:line="240" w:lineRule="auto"/>
        <w:rPr>
          <w:rFonts w:ascii="Times New Roman" w:hAnsi="Times New Roman" w:cs="Times New Roman"/>
          <w:sz w:val="24"/>
          <w:szCs w:val="24"/>
        </w:rPr>
      </w:pPr>
    </w:p>
    <w:p w14:paraId="5E2E1225" w14:textId="561392DD" w:rsidR="00292832" w:rsidRPr="00A92EC3" w:rsidRDefault="00292832" w:rsidP="001A3859">
      <w:pPr>
        <w:pStyle w:val="af8"/>
        <w:spacing w:before="0" w:beforeAutospacing="0" w:after="0" w:afterAutospacing="0" w:line="240" w:lineRule="auto"/>
        <w:contextualSpacing/>
        <w:outlineLvl w:val="1"/>
        <w:rPr>
          <w:b/>
          <w:lang w:val="ru-RU" w:eastAsia="ru-RU"/>
        </w:rPr>
      </w:pPr>
    </w:p>
    <w:p w14:paraId="47F5FC21" w14:textId="7C02A37C" w:rsidR="00292832" w:rsidRDefault="00292832" w:rsidP="001A3859">
      <w:pPr>
        <w:pStyle w:val="af8"/>
        <w:spacing w:before="0" w:beforeAutospacing="0" w:after="0" w:afterAutospacing="0" w:line="240" w:lineRule="auto"/>
        <w:contextualSpacing/>
        <w:outlineLvl w:val="1"/>
        <w:rPr>
          <w:b/>
          <w:lang w:val="ru-RU" w:eastAsia="ru-RU"/>
        </w:rPr>
      </w:pPr>
    </w:p>
    <w:p w14:paraId="0C46D7CB" w14:textId="72BF5703" w:rsidR="002E3B6A" w:rsidRDefault="002E3B6A" w:rsidP="001A3859">
      <w:pPr>
        <w:pStyle w:val="af8"/>
        <w:spacing w:before="0" w:beforeAutospacing="0" w:after="0" w:afterAutospacing="0" w:line="240" w:lineRule="auto"/>
        <w:contextualSpacing/>
        <w:outlineLvl w:val="1"/>
        <w:rPr>
          <w:b/>
          <w:lang w:val="ru-RU" w:eastAsia="ru-RU"/>
        </w:rPr>
      </w:pPr>
    </w:p>
    <w:p w14:paraId="3179FFAF" w14:textId="69F22DA0" w:rsidR="002E3B6A" w:rsidRDefault="002E3B6A" w:rsidP="001A3859">
      <w:pPr>
        <w:pStyle w:val="af8"/>
        <w:spacing w:before="0" w:beforeAutospacing="0" w:after="0" w:afterAutospacing="0" w:line="240" w:lineRule="auto"/>
        <w:contextualSpacing/>
        <w:outlineLvl w:val="1"/>
        <w:rPr>
          <w:b/>
          <w:lang w:val="ru-RU" w:eastAsia="ru-RU"/>
        </w:rPr>
      </w:pPr>
    </w:p>
    <w:p w14:paraId="0ACD4937" w14:textId="7187BD82" w:rsidR="002E3B6A" w:rsidRDefault="002E3B6A" w:rsidP="001A3859">
      <w:pPr>
        <w:pStyle w:val="af8"/>
        <w:spacing w:before="0" w:beforeAutospacing="0" w:after="0" w:afterAutospacing="0" w:line="240" w:lineRule="auto"/>
        <w:contextualSpacing/>
        <w:outlineLvl w:val="1"/>
        <w:rPr>
          <w:b/>
          <w:lang w:val="ru-RU" w:eastAsia="ru-RU"/>
        </w:rPr>
      </w:pPr>
    </w:p>
    <w:sectPr w:rsidR="002E3B6A" w:rsidSect="00BD6C4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B74B4" w14:textId="77777777" w:rsidR="007916EE" w:rsidRDefault="007916EE" w:rsidP="00EA03C2">
      <w:pPr>
        <w:spacing w:after="0" w:line="240" w:lineRule="auto"/>
      </w:pPr>
      <w:r>
        <w:separator/>
      </w:r>
    </w:p>
  </w:endnote>
  <w:endnote w:type="continuationSeparator" w:id="0">
    <w:p w14:paraId="07F4EBDE" w14:textId="77777777" w:rsidR="007916EE" w:rsidRDefault="007916EE" w:rsidP="00EA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C">
    <w:charset w:val="00"/>
    <w:family w:val="auto"/>
    <w:pitch w:val="variable"/>
    <w:sig w:usb0="00000203" w:usb1="00000000" w:usb2="00000000" w:usb3="00000000" w:csb0="00000005" w:csb1="00000000"/>
  </w:font>
  <w:font w:name="Baskerville">
    <w:altName w:val="Times New Roman"/>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37220"/>
      <w:docPartObj>
        <w:docPartGallery w:val="Page Numbers (Bottom of Page)"/>
        <w:docPartUnique/>
      </w:docPartObj>
    </w:sdtPr>
    <w:sdtEndPr/>
    <w:sdtContent>
      <w:p w14:paraId="50F7259F" w14:textId="78CC29B0" w:rsidR="00101763" w:rsidRDefault="00101763">
        <w:pPr>
          <w:pStyle w:val="afe"/>
          <w:jc w:val="center"/>
        </w:pPr>
        <w:r>
          <w:fldChar w:fldCharType="begin"/>
        </w:r>
        <w:r>
          <w:instrText>PAGE   \* MERGEFORMAT</w:instrText>
        </w:r>
        <w:r>
          <w:fldChar w:fldCharType="separate"/>
        </w:r>
        <w:r w:rsidR="00D22241">
          <w:rPr>
            <w:noProof/>
          </w:rPr>
          <w:t>24</w:t>
        </w:r>
        <w:r>
          <w:fldChar w:fldCharType="end"/>
        </w:r>
      </w:p>
    </w:sdtContent>
  </w:sdt>
  <w:p w14:paraId="346B29EA" w14:textId="77777777" w:rsidR="00101763" w:rsidRDefault="00101763">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6E683" w14:textId="77777777" w:rsidR="007916EE" w:rsidRDefault="007916EE" w:rsidP="00EA03C2">
      <w:pPr>
        <w:spacing w:after="0" w:line="240" w:lineRule="auto"/>
      </w:pPr>
      <w:r>
        <w:separator/>
      </w:r>
    </w:p>
  </w:footnote>
  <w:footnote w:type="continuationSeparator" w:id="0">
    <w:p w14:paraId="29448215" w14:textId="77777777" w:rsidR="007916EE" w:rsidRDefault="007916EE" w:rsidP="00EA0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1429"/>
        </w:tabs>
        <w:ind w:left="1429" w:hanging="360"/>
      </w:pPr>
      <w:rPr>
        <w:rFonts w:ascii="Wingdings" w:hAnsi="Wingdings"/>
      </w:rPr>
    </w:lvl>
  </w:abstractNum>
  <w:abstractNum w:abstractNumId="1" w15:restartNumberingAfterBreak="0">
    <w:nsid w:val="01AE1AD4"/>
    <w:multiLevelType w:val="multilevel"/>
    <w:tmpl w:val="D9D0C1F8"/>
    <w:lvl w:ilvl="0">
      <w:start w:val="1"/>
      <w:numFmt w:val="decimal"/>
      <w:lvlText w:val="%1."/>
      <w:lvlJc w:val="left"/>
      <w:pPr>
        <w:ind w:left="720" w:hanging="360"/>
      </w:pPr>
      <w:rPr>
        <w:rFonts w:hint="default"/>
      </w:rPr>
    </w:lvl>
    <w:lvl w:ilvl="1">
      <w:start w:val="2"/>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05041EA7"/>
    <w:multiLevelType w:val="hybridMultilevel"/>
    <w:tmpl w:val="65B417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C73052"/>
    <w:multiLevelType w:val="hybridMultilevel"/>
    <w:tmpl w:val="ABCAD7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07160AF6"/>
    <w:multiLevelType w:val="hybridMultilevel"/>
    <w:tmpl w:val="6F7EBF2A"/>
    <w:lvl w:ilvl="0" w:tplc="45F096D6">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99953EE"/>
    <w:multiLevelType w:val="hybridMultilevel"/>
    <w:tmpl w:val="1A8859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9C7479A"/>
    <w:multiLevelType w:val="hybridMultilevel"/>
    <w:tmpl w:val="2620F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254BF1"/>
    <w:multiLevelType w:val="hybridMultilevel"/>
    <w:tmpl w:val="5C0EE346"/>
    <w:lvl w:ilvl="0" w:tplc="3480A3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13E24D8"/>
    <w:multiLevelType w:val="hybridMultilevel"/>
    <w:tmpl w:val="83106D74"/>
    <w:lvl w:ilvl="0" w:tplc="5AEC70BE">
      <w:start w:val="1"/>
      <w:numFmt w:val="decimal"/>
      <w:lvlText w:val="%1."/>
      <w:lvlJc w:val="left"/>
      <w:pPr>
        <w:ind w:left="852" w:hanging="360"/>
      </w:pPr>
      <w:rPr>
        <w:rFonts w:hint="default"/>
        <w:color w:val="auto"/>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9" w15:restartNumberingAfterBreak="0">
    <w:nsid w:val="162C5034"/>
    <w:multiLevelType w:val="hybridMultilevel"/>
    <w:tmpl w:val="4784E2BE"/>
    <w:lvl w:ilvl="0" w:tplc="A1D4F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A27B83"/>
    <w:multiLevelType w:val="hybridMultilevel"/>
    <w:tmpl w:val="312CB798"/>
    <w:lvl w:ilvl="0" w:tplc="DFF090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B01223"/>
    <w:multiLevelType w:val="hybridMultilevel"/>
    <w:tmpl w:val="D82CCEAE"/>
    <w:lvl w:ilvl="0" w:tplc="A1D4F0B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75A7CDB"/>
    <w:multiLevelType w:val="hybridMultilevel"/>
    <w:tmpl w:val="D020E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377A52"/>
    <w:multiLevelType w:val="multilevel"/>
    <w:tmpl w:val="1C2645CC"/>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15:restartNumberingAfterBreak="0">
    <w:nsid w:val="1BB639CE"/>
    <w:multiLevelType w:val="hybridMultilevel"/>
    <w:tmpl w:val="BBA07C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3484842"/>
    <w:multiLevelType w:val="hybridMultilevel"/>
    <w:tmpl w:val="8BCA6CE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25020197"/>
    <w:multiLevelType w:val="hybridMultilevel"/>
    <w:tmpl w:val="E2568F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7650124"/>
    <w:multiLevelType w:val="hybridMultilevel"/>
    <w:tmpl w:val="DA105A58"/>
    <w:lvl w:ilvl="0" w:tplc="3480A3D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7C91746"/>
    <w:multiLevelType w:val="hybridMultilevel"/>
    <w:tmpl w:val="01986596"/>
    <w:lvl w:ilvl="0" w:tplc="DFF090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FB3350"/>
    <w:multiLevelType w:val="hybridMultilevel"/>
    <w:tmpl w:val="6720A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2A2C8E"/>
    <w:multiLevelType w:val="multilevel"/>
    <w:tmpl w:val="BC907C3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color w:val="C0000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C00000"/>
      </w:rPr>
    </w:lvl>
    <w:lvl w:ilvl="4">
      <w:start w:val="1"/>
      <w:numFmt w:val="decimal"/>
      <w:isLgl/>
      <w:lvlText w:val="%1.%2.%3.%4.%5."/>
      <w:lvlJc w:val="left"/>
      <w:pPr>
        <w:ind w:left="1440" w:hanging="1080"/>
      </w:pPr>
      <w:rPr>
        <w:rFonts w:hint="default"/>
        <w:color w:val="C00000"/>
      </w:rPr>
    </w:lvl>
    <w:lvl w:ilvl="5">
      <w:start w:val="1"/>
      <w:numFmt w:val="decimal"/>
      <w:isLgl/>
      <w:lvlText w:val="%1.%2.%3.%4.%5.%6."/>
      <w:lvlJc w:val="left"/>
      <w:pPr>
        <w:ind w:left="1800" w:hanging="1440"/>
      </w:pPr>
      <w:rPr>
        <w:rFonts w:hint="default"/>
        <w:color w:val="C00000"/>
      </w:rPr>
    </w:lvl>
    <w:lvl w:ilvl="6">
      <w:start w:val="1"/>
      <w:numFmt w:val="decimal"/>
      <w:isLgl/>
      <w:lvlText w:val="%1.%2.%3.%4.%5.%6.%7."/>
      <w:lvlJc w:val="left"/>
      <w:pPr>
        <w:ind w:left="2160" w:hanging="1800"/>
      </w:pPr>
      <w:rPr>
        <w:rFonts w:hint="default"/>
        <w:color w:val="C00000"/>
      </w:rPr>
    </w:lvl>
    <w:lvl w:ilvl="7">
      <w:start w:val="1"/>
      <w:numFmt w:val="decimal"/>
      <w:isLgl/>
      <w:lvlText w:val="%1.%2.%3.%4.%5.%6.%7.%8."/>
      <w:lvlJc w:val="left"/>
      <w:pPr>
        <w:ind w:left="2160" w:hanging="1800"/>
      </w:pPr>
      <w:rPr>
        <w:rFonts w:hint="default"/>
        <w:color w:val="C00000"/>
      </w:rPr>
    </w:lvl>
    <w:lvl w:ilvl="8">
      <w:start w:val="1"/>
      <w:numFmt w:val="decimal"/>
      <w:isLgl/>
      <w:lvlText w:val="%1.%2.%3.%4.%5.%6.%7.%8.%9."/>
      <w:lvlJc w:val="left"/>
      <w:pPr>
        <w:ind w:left="2520" w:hanging="2160"/>
      </w:pPr>
      <w:rPr>
        <w:rFonts w:hint="default"/>
        <w:color w:val="C00000"/>
      </w:rPr>
    </w:lvl>
  </w:abstractNum>
  <w:abstractNum w:abstractNumId="21" w15:restartNumberingAfterBreak="0">
    <w:nsid w:val="2C6C6F7C"/>
    <w:multiLevelType w:val="hybridMultilevel"/>
    <w:tmpl w:val="56046D08"/>
    <w:lvl w:ilvl="0" w:tplc="DFF09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6B1992"/>
    <w:multiLevelType w:val="hybridMultilevel"/>
    <w:tmpl w:val="7AF6ABB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8E1B74"/>
    <w:multiLevelType w:val="hybridMultilevel"/>
    <w:tmpl w:val="A9524E14"/>
    <w:lvl w:ilvl="0" w:tplc="DFF0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1AC4064"/>
    <w:multiLevelType w:val="hybridMultilevel"/>
    <w:tmpl w:val="1A326CF2"/>
    <w:lvl w:ilvl="0" w:tplc="F5DA35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21913A5"/>
    <w:multiLevelType w:val="hybridMultilevel"/>
    <w:tmpl w:val="3CFA90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15:restartNumberingAfterBreak="0">
    <w:nsid w:val="346C581B"/>
    <w:multiLevelType w:val="hybridMultilevel"/>
    <w:tmpl w:val="BD248694"/>
    <w:lvl w:ilvl="0" w:tplc="DFF0905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7" w15:restartNumberingAfterBreak="0">
    <w:nsid w:val="358C6950"/>
    <w:multiLevelType w:val="hybridMultilevel"/>
    <w:tmpl w:val="574082EC"/>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15:restartNumberingAfterBreak="0">
    <w:nsid w:val="387C3D2D"/>
    <w:multiLevelType w:val="hybridMultilevel"/>
    <w:tmpl w:val="6CA8E8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A865E59"/>
    <w:multiLevelType w:val="multilevel"/>
    <w:tmpl w:val="0CDEE15C"/>
    <w:lvl w:ilvl="0">
      <w:start w:val="1"/>
      <w:numFmt w:val="bullet"/>
      <w:pStyle w:val="a"/>
      <w:lvlText w:val=""/>
      <w:lvlJc w:val="left"/>
      <w:pPr>
        <w:tabs>
          <w:tab w:val="num" w:pos="1080"/>
        </w:tabs>
        <w:ind w:left="1060" w:hanging="34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A94733B"/>
    <w:multiLevelType w:val="hybridMultilevel"/>
    <w:tmpl w:val="BBA07CE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31" w15:restartNumberingAfterBreak="0">
    <w:nsid w:val="3AAC1783"/>
    <w:multiLevelType w:val="hybridMultilevel"/>
    <w:tmpl w:val="74BE2A12"/>
    <w:lvl w:ilvl="0" w:tplc="DFF09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AC67542"/>
    <w:multiLevelType w:val="hybridMultilevel"/>
    <w:tmpl w:val="7DC8C2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D6F182B"/>
    <w:multiLevelType w:val="hybridMultilevel"/>
    <w:tmpl w:val="C8EE08B0"/>
    <w:lvl w:ilvl="0" w:tplc="3480A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F84720D"/>
    <w:multiLevelType w:val="hybridMultilevel"/>
    <w:tmpl w:val="7D62863E"/>
    <w:lvl w:ilvl="0" w:tplc="DFF09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09F5C03"/>
    <w:multiLevelType w:val="hybridMultilevel"/>
    <w:tmpl w:val="33165C30"/>
    <w:lvl w:ilvl="0" w:tplc="86A283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43152F96"/>
    <w:multiLevelType w:val="hybridMultilevel"/>
    <w:tmpl w:val="BA362EDC"/>
    <w:lvl w:ilvl="0" w:tplc="A1D4F0BA">
      <w:start w:val="1"/>
      <w:numFmt w:val="bullet"/>
      <w:lvlText w:val=""/>
      <w:lvlJc w:val="left"/>
      <w:pPr>
        <w:ind w:left="1951" w:hanging="360"/>
      </w:pPr>
      <w:rPr>
        <w:rFonts w:ascii="Symbol" w:hAnsi="Symbol" w:cs="Symbol" w:hint="default"/>
      </w:rPr>
    </w:lvl>
    <w:lvl w:ilvl="1" w:tplc="04190003" w:tentative="1">
      <w:start w:val="1"/>
      <w:numFmt w:val="bullet"/>
      <w:lvlText w:val="o"/>
      <w:lvlJc w:val="left"/>
      <w:pPr>
        <w:ind w:left="2671" w:hanging="360"/>
      </w:pPr>
      <w:rPr>
        <w:rFonts w:ascii="Courier New" w:hAnsi="Courier New" w:cs="Courier New" w:hint="default"/>
      </w:rPr>
    </w:lvl>
    <w:lvl w:ilvl="2" w:tplc="04190005" w:tentative="1">
      <w:start w:val="1"/>
      <w:numFmt w:val="bullet"/>
      <w:lvlText w:val=""/>
      <w:lvlJc w:val="left"/>
      <w:pPr>
        <w:ind w:left="3391" w:hanging="360"/>
      </w:pPr>
      <w:rPr>
        <w:rFonts w:ascii="Wingdings" w:hAnsi="Wingdings" w:cs="Wingdings" w:hint="default"/>
      </w:rPr>
    </w:lvl>
    <w:lvl w:ilvl="3" w:tplc="04190001" w:tentative="1">
      <w:start w:val="1"/>
      <w:numFmt w:val="bullet"/>
      <w:lvlText w:val=""/>
      <w:lvlJc w:val="left"/>
      <w:pPr>
        <w:ind w:left="4111" w:hanging="360"/>
      </w:pPr>
      <w:rPr>
        <w:rFonts w:ascii="Symbol" w:hAnsi="Symbol" w:cs="Symbol" w:hint="default"/>
      </w:rPr>
    </w:lvl>
    <w:lvl w:ilvl="4" w:tplc="04190003" w:tentative="1">
      <w:start w:val="1"/>
      <w:numFmt w:val="bullet"/>
      <w:lvlText w:val="o"/>
      <w:lvlJc w:val="left"/>
      <w:pPr>
        <w:ind w:left="4831" w:hanging="360"/>
      </w:pPr>
      <w:rPr>
        <w:rFonts w:ascii="Courier New" w:hAnsi="Courier New" w:cs="Courier New" w:hint="default"/>
      </w:rPr>
    </w:lvl>
    <w:lvl w:ilvl="5" w:tplc="04190005" w:tentative="1">
      <w:start w:val="1"/>
      <w:numFmt w:val="bullet"/>
      <w:lvlText w:val=""/>
      <w:lvlJc w:val="left"/>
      <w:pPr>
        <w:ind w:left="5551" w:hanging="360"/>
      </w:pPr>
      <w:rPr>
        <w:rFonts w:ascii="Wingdings" w:hAnsi="Wingdings" w:cs="Wingdings" w:hint="default"/>
      </w:rPr>
    </w:lvl>
    <w:lvl w:ilvl="6" w:tplc="04190001" w:tentative="1">
      <w:start w:val="1"/>
      <w:numFmt w:val="bullet"/>
      <w:lvlText w:val=""/>
      <w:lvlJc w:val="left"/>
      <w:pPr>
        <w:ind w:left="6271" w:hanging="360"/>
      </w:pPr>
      <w:rPr>
        <w:rFonts w:ascii="Symbol" w:hAnsi="Symbol" w:cs="Symbol" w:hint="default"/>
      </w:rPr>
    </w:lvl>
    <w:lvl w:ilvl="7" w:tplc="04190003" w:tentative="1">
      <w:start w:val="1"/>
      <w:numFmt w:val="bullet"/>
      <w:lvlText w:val="o"/>
      <w:lvlJc w:val="left"/>
      <w:pPr>
        <w:ind w:left="6991" w:hanging="360"/>
      </w:pPr>
      <w:rPr>
        <w:rFonts w:ascii="Courier New" w:hAnsi="Courier New" w:cs="Courier New" w:hint="default"/>
      </w:rPr>
    </w:lvl>
    <w:lvl w:ilvl="8" w:tplc="04190005" w:tentative="1">
      <w:start w:val="1"/>
      <w:numFmt w:val="bullet"/>
      <w:lvlText w:val=""/>
      <w:lvlJc w:val="left"/>
      <w:pPr>
        <w:ind w:left="7711" w:hanging="360"/>
      </w:pPr>
      <w:rPr>
        <w:rFonts w:ascii="Wingdings" w:hAnsi="Wingdings" w:cs="Wingdings" w:hint="default"/>
      </w:rPr>
    </w:lvl>
  </w:abstractNum>
  <w:abstractNum w:abstractNumId="37" w15:restartNumberingAfterBreak="0">
    <w:nsid w:val="483A15FD"/>
    <w:multiLevelType w:val="hybridMultilevel"/>
    <w:tmpl w:val="6CA8E82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38" w15:restartNumberingAfterBreak="0">
    <w:nsid w:val="4DCF47FC"/>
    <w:multiLevelType w:val="hybridMultilevel"/>
    <w:tmpl w:val="649E5DF6"/>
    <w:lvl w:ilvl="0" w:tplc="DFF09058">
      <w:start w:val="1"/>
      <w:numFmt w:val="bullet"/>
      <w:lvlText w:val=""/>
      <w:lvlJc w:val="left"/>
      <w:pPr>
        <w:ind w:left="720" w:hanging="360"/>
      </w:pPr>
      <w:rPr>
        <w:rFonts w:ascii="Symbol" w:hAnsi="Symbol" w:hint="default"/>
      </w:rPr>
    </w:lvl>
    <w:lvl w:ilvl="1" w:tplc="B5ECC752">
      <w:numFmt w:val="bullet"/>
      <w:lvlText w:val="-"/>
      <w:lvlJc w:val="left"/>
      <w:pPr>
        <w:ind w:left="1440" w:hanging="360"/>
      </w:pPr>
      <w:rPr>
        <w:rFonts w:ascii="Times New Roman" w:eastAsia="Times New Roman" w:hAnsi="Times New Roman" w:cs="Times New Roman" w:hint="default"/>
      </w:rPr>
    </w:lvl>
    <w:lvl w:ilvl="2" w:tplc="4066055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E584359"/>
    <w:multiLevelType w:val="hybridMultilevel"/>
    <w:tmpl w:val="E200B8B4"/>
    <w:lvl w:ilvl="0" w:tplc="3480A3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500211F4"/>
    <w:multiLevelType w:val="hybridMultilevel"/>
    <w:tmpl w:val="E4EE05C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1B37411"/>
    <w:multiLevelType w:val="singleLevel"/>
    <w:tmpl w:val="05CCB920"/>
    <w:lvl w:ilvl="0">
      <w:start w:val="1"/>
      <w:numFmt w:val="decimal"/>
      <w:pStyle w:val="1"/>
      <w:lvlText w:val="%1."/>
      <w:lvlJc w:val="left"/>
      <w:pPr>
        <w:tabs>
          <w:tab w:val="num" w:pos="927"/>
        </w:tabs>
        <w:ind w:left="0" w:firstLine="567"/>
      </w:pPr>
      <w:rPr>
        <w:b/>
        <w:i w:val="0"/>
      </w:rPr>
    </w:lvl>
  </w:abstractNum>
  <w:abstractNum w:abstractNumId="42" w15:restartNumberingAfterBreak="0">
    <w:nsid w:val="52C05F3A"/>
    <w:multiLevelType w:val="hybridMultilevel"/>
    <w:tmpl w:val="52C23DBE"/>
    <w:lvl w:ilvl="0" w:tplc="0E7CFF20">
      <w:start w:val="33"/>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535F2FC4"/>
    <w:multiLevelType w:val="hybridMultilevel"/>
    <w:tmpl w:val="39887E98"/>
    <w:lvl w:ilvl="0" w:tplc="86A28362">
      <w:start w:val="1"/>
      <w:numFmt w:val="bullet"/>
      <w:lvlText w:val=""/>
      <w:lvlJc w:val="left"/>
      <w:pPr>
        <w:ind w:left="720" w:hanging="360"/>
      </w:pPr>
      <w:rPr>
        <w:rFonts w:ascii="Symbol" w:hAnsi="Symbol"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54313140"/>
    <w:multiLevelType w:val="hybridMultilevel"/>
    <w:tmpl w:val="3DD228C2"/>
    <w:lvl w:ilvl="0" w:tplc="86A28362">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15:restartNumberingAfterBreak="0">
    <w:nsid w:val="55C83130"/>
    <w:multiLevelType w:val="hybridMultilevel"/>
    <w:tmpl w:val="97844D54"/>
    <w:lvl w:ilvl="0" w:tplc="3480A3D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56A824B1"/>
    <w:multiLevelType w:val="hybridMultilevel"/>
    <w:tmpl w:val="98B83E94"/>
    <w:lvl w:ilvl="0" w:tplc="DFF09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D3030D"/>
    <w:multiLevelType w:val="hybridMultilevel"/>
    <w:tmpl w:val="508A1C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5DEA2F74"/>
    <w:multiLevelType w:val="hybridMultilevel"/>
    <w:tmpl w:val="D6226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E65074C"/>
    <w:multiLevelType w:val="multilevel"/>
    <w:tmpl w:val="29FE6EDC"/>
    <w:lvl w:ilvl="0">
      <w:start w:val="1"/>
      <w:numFmt w:val="decimal"/>
      <w:pStyle w:val="a0"/>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tentative="1">
      <w:start w:val="1"/>
      <w:numFmt w:val="decimal"/>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Roman"/>
      <w:lvlText w:val="%6."/>
      <w:lvlJc w:val="right"/>
      <w:pPr>
        <w:tabs>
          <w:tab w:val="num" w:pos="5171"/>
        </w:tabs>
        <w:ind w:left="5171" w:hanging="180"/>
      </w:pPr>
    </w:lvl>
    <w:lvl w:ilvl="6" w:tentative="1">
      <w:start w:val="1"/>
      <w:numFmt w:val="decimal"/>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Roman"/>
      <w:lvlText w:val="%9."/>
      <w:lvlJc w:val="right"/>
      <w:pPr>
        <w:tabs>
          <w:tab w:val="num" w:pos="7331"/>
        </w:tabs>
        <w:ind w:left="7331" w:hanging="180"/>
      </w:pPr>
    </w:lvl>
  </w:abstractNum>
  <w:abstractNum w:abstractNumId="50" w15:restartNumberingAfterBreak="0">
    <w:nsid w:val="627F6459"/>
    <w:multiLevelType w:val="hybridMultilevel"/>
    <w:tmpl w:val="F01CE5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56F1CDA"/>
    <w:multiLevelType w:val="multilevel"/>
    <w:tmpl w:val="EB1659E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52" w15:restartNumberingAfterBreak="0">
    <w:nsid w:val="682807EB"/>
    <w:multiLevelType w:val="hybridMultilevel"/>
    <w:tmpl w:val="AA2A9C08"/>
    <w:lvl w:ilvl="0" w:tplc="7D72DBB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9F64A16"/>
    <w:multiLevelType w:val="hybridMultilevel"/>
    <w:tmpl w:val="C26C23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6AA10377"/>
    <w:multiLevelType w:val="hybridMultilevel"/>
    <w:tmpl w:val="44E0C6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6B3C2F1B"/>
    <w:multiLevelType w:val="hybridMultilevel"/>
    <w:tmpl w:val="90AE0ED4"/>
    <w:lvl w:ilvl="0" w:tplc="DFF09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B711A71"/>
    <w:multiLevelType w:val="hybridMultilevel"/>
    <w:tmpl w:val="485698AC"/>
    <w:lvl w:ilvl="0" w:tplc="D194AD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6FEE4DBD"/>
    <w:multiLevelType w:val="hybridMultilevel"/>
    <w:tmpl w:val="FD3A567C"/>
    <w:lvl w:ilvl="0" w:tplc="DFF0905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6FF2620E"/>
    <w:multiLevelType w:val="hybridMultilevel"/>
    <w:tmpl w:val="D020E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0134C72"/>
    <w:multiLevelType w:val="hybridMultilevel"/>
    <w:tmpl w:val="3BCC4EAC"/>
    <w:lvl w:ilvl="0" w:tplc="3480A3DE">
      <w:start w:val="1"/>
      <w:numFmt w:val="bullet"/>
      <w:lvlText w:val=""/>
      <w:lvlJc w:val="left"/>
      <w:pPr>
        <w:ind w:left="720" w:hanging="360"/>
      </w:pPr>
      <w:rPr>
        <w:rFonts w:ascii="Symbol" w:hAnsi="Symbol" w:hint="default"/>
      </w:rPr>
    </w:lvl>
    <w:lvl w:ilvl="1" w:tplc="7CC0416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6A3B11"/>
    <w:multiLevelType w:val="hybridMultilevel"/>
    <w:tmpl w:val="98D6C426"/>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61" w15:restartNumberingAfterBreak="0">
    <w:nsid w:val="74727D02"/>
    <w:multiLevelType w:val="hybridMultilevel"/>
    <w:tmpl w:val="06320826"/>
    <w:lvl w:ilvl="0" w:tplc="3480A3DE">
      <w:start w:val="1"/>
      <w:numFmt w:val="bullet"/>
      <w:lvlText w:val=""/>
      <w:lvlJc w:val="left"/>
      <w:pPr>
        <w:ind w:left="720" w:hanging="360"/>
      </w:pPr>
      <w:rPr>
        <w:rFonts w:ascii="Symbol" w:hAnsi="Symbol" w:hint="default"/>
      </w:rPr>
    </w:lvl>
    <w:lvl w:ilvl="1" w:tplc="3480A3D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CB1812"/>
    <w:multiLevelType w:val="hybridMultilevel"/>
    <w:tmpl w:val="640C95BA"/>
    <w:lvl w:ilvl="0" w:tplc="3480A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73B75BD"/>
    <w:multiLevelType w:val="hybridMultilevel"/>
    <w:tmpl w:val="6F7EBF2A"/>
    <w:lvl w:ilvl="0" w:tplc="45F096D6">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7D434D73"/>
    <w:multiLevelType w:val="multilevel"/>
    <w:tmpl w:val="20D4D8B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7FDF71DD"/>
    <w:multiLevelType w:val="hybridMultilevel"/>
    <w:tmpl w:val="DDEEB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9"/>
  </w:num>
  <w:num w:numId="3">
    <w:abstractNumId w:val="49"/>
  </w:num>
  <w:num w:numId="4">
    <w:abstractNumId w:val="1"/>
  </w:num>
  <w:num w:numId="5">
    <w:abstractNumId w:val="20"/>
  </w:num>
  <w:num w:numId="6">
    <w:abstractNumId w:val="50"/>
  </w:num>
  <w:num w:numId="7">
    <w:abstractNumId w:val="4"/>
  </w:num>
  <w:num w:numId="8">
    <w:abstractNumId w:val="51"/>
  </w:num>
  <w:num w:numId="9">
    <w:abstractNumId w:val="13"/>
  </w:num>
  <w:num w:numId="10">
    <w:abstractNumId w:val="63"/>
  </w:num>
  <w:num w:numId="11">
    <w:abstractNumId w:val="24"/>
  </w:num>
  <w:num w:numId="12">
    <w:abstractNumId w:val="11"/>
  </w:num>
  <w:num w:numId="13">
    <w:abstractNumId w:val="36"/>
  </w:num>
  <w:num w:numId="14">
    <w:abstractNumId w:val="56"/>
  </w:num>
  <w:num w:numId="15">
    <w:abstractNumId w:val="9"/>
  </w:num>
  <w:num w:numId="16">
    <w:abstractNumId w:val="8"/>
  </w:num>
  <w:num w:numId="17">
    <w:abstractNumId w:val="48"/>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60"/>
  </w:num>
  <w:num w:numId="22">
    <w:abstractNumId w:val="32"/>
  </w:num>
  <w:num w:numId="23">
    <w:abstractNumId w:val="31"/>
  </w:num>
  <w:num w:numId="24">
    <w:abstractNumId w:val="6"/>
  </w:num>
  <w:num w:numId="25">
    <w:abstractNumId w:val="39"/>
  </w:num>
  <w:num w:numId="26">
    <w:abstractNumId w:val="33"/>
  </w:num>
  <w:num w:numId="27">
    <w:abstractNumId w:val="7"/>
  </w:num>
  <w:num w:numId="28">
    <w:abstractNumId w:val="5"/>
  </w:num>
  <w:num w:numId="29">
    <w:abstractNumId w:val="59"/>
  </w:num>
  <w:num w:numId="30">
    <w:abstractNumId w:val="62"/>
  </w:num>
  <w:num w:numId="31">
    <w:abstractNumId w:val="17"/>
  </w:num>
  <w:num w:numId="32">
    <w:abstractNumId w:val="45"/>
  </w:num>
  <w:num w:numId="33">
    <w:abstractNumId w:val="19"/>
  </w:num>
  <w:num w:numId="34">
    <w:abstractNumId w:val="61"/>
  </w:num>
  <w:num w:numId="35">
    <w:abstractNumId w:val="64"/>
  </w:num>
  <w:num w:numId="36">
    <w:abstractNumId w:val="21"/>
  </w:num>
  <w:num w:numId="37">
    <w:abstractNumId w:val="23"/>
  </w:num>
  <w:num w:numId="38">
    <w:abstractNumId w:val="46"/>
  </w:num>
  <w:num w:numId="39">
    <w:abstractNumId w:val="55"/>
  </w:num>
  <w:num w:numId="40">
    <w:abstractNumId w:val="38"/>
  </w:num>
  <w:num w:numId="41">
    <w:abstractNumId w:val="34"/>
  </w:num>
  <w:num w:numId="42">
    <w:abstractNumId w:val="57"/>
  </w:num>
  <w:num w:numId="43">
    <w:abstractNumId w:val="10"/>
  </w:num>
  <w:num w:numId="44">
    <w:abstractNumId w:val="18"/>
  </w:num>
  <w:num w:numId="45">
    <w:abstractNumId w:val="26"/>
  </w:num>
  <w:num w:numId="46">
    <w:abstractNumId w:val="44"/>
  </w:num>
  <w:num w:numId="47">
    <w:abstractNumId w:val="43"/>
  </w:num>
  <w:num w:numId="48">
    <w:abstractNumId w:val="35"/>
  </w:num>
  <w:num w:numId="49">
    <w:abstractNumId w:val="12"/>
  </w:num>
  <w:num w:numId="50">
    <w:abstractNumId w:val="58"/>
  </w:num>
  <w:num w:numId="51">
    <w:abstractNumId w:val="53"/>
  </w:num>
  <w:num w:numId="52">
    <w:abstractNumId w:val="14"/>
  </w:num>
  <w:num w:numId="53">
    <w:abstractNumId w:val="28"/>
  </w:num>
  <w:num w:numId="54">
    <w:abstractNumId w:val="40"/>
  </w:num>
  <w:num w:numId="55">
    <w:abstractNumId w:val="2"/>
  </w:num>
  <w:num w:numId="56">
    <w:abstractNumId w:val="22"/>
  </w:num>
  <w:num w:numId="57">
    <w:abstractNumId w:val="65"/>
  </w:num>
  <w:num w:numId="58">
    <w:abstractNumId w:val="16"/>
  </w:num>
  <w:num w:numId="59">
    <w:abstractNumId w:val="27"/>
  </w:num>
  <w:num w:numId="60">
    <w:abstractNumId w:val="47"/>
  </w:num>
  <w:num w:numId="61">
    <w:abstractNumId w:val="30"/>
  </w:num>
  <w:num w:numId="62">
    <w:abstractNumId w:val="37"/>
  </w:num>
  <w:num w:numId="63">
    <w:abstractNumId w:val="3"/>
  </w:num>
  <w:num w:numId="64">
    <w:abstractNumId w:val="25"/>
  </w:num>
  <w:num w:numId="65">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9E3"/>
    <w:rsid w:val="00002F7E"/>
    <w:rsid w:val="000039E7"/>
    <w:rsid w:val="000105B3"/>
    <w:rsid w:val="0001566C"/>
    <w:rsid w:val="00017FA2"/>
    <w:rsid w:val="00030C12"/>
    <w:rsid w:val="00030D76"/>
    <w:rsid w:val="00030E75"/>
    <w:rsid w:val="00033F7B"/>
    <w:rsid w:val="00036BCE"/>
    <w:rsid w:val="00040AF3"/>
    <w:rsid w:val="00054381"/>
    <w:rsid w:val="000576D1"/>
    <w:rsid w:val="000578FF"/>
    <w:rsid w:val="00057B76"/>
    <w:rsid w:val="00060FB0"/>
    <w:rsid w:val="0006181A"/>
    <w:rsid w:val="00070E8E"/>
    <w:rsid w:val="00075860"/>
    <w:rsid w:val="00075B88"/>
    <w:rsid w:val="00086B4C"/>
    <w:rsid w:val="0009063B"/>
    <w:rsid w:val="00094EE1"/>
    <w:rsid w:val="00095BE7"/>
    <w:rsid w:val="000A305A"/>
    <w:rsid w:val="000A59DF"/>
    <w:rsid w:val="000A61B3"/>
    <w:rsid w:val="000A7F1B"/>
    <w:rsid w:val="000B1003"/>
    <w:rsid w:val="000C05F1"/>
    <w:rsid w:val="000C4AD1"/>
    <w:rsid w:val="000C5CCD"/>
    <w:rsid w:val="000C78D5"/>
    <w:rsid w:val="000D2D7C"/>
    <w:rsid w:val="000D3CDA"/>
    <w:rsid w:val="000D4FE9"/>
    <w:rsid w:val="000E0417"/>
    <w:rsid w:val="000E2B0A"/>
    <w:rsid w:val="000E6C60"/>
    <w:rsid w:val="000E7631"/>
    <w:rsid w:val="000F0814"/>
    <w:rsid w:val="000F2E42"/>
    <w:rsid w:val="000F4A97"/>
    <w:rsid w:val="000F7D15"/>
    <w:rsid w:val="00100EA8"/>
    <w:rsid w:val="00101763"/>
    <w:rsid w:val="0011403E"/>
    <w:rsid w:val="00115798"/>
    <w:rsid w:val="00120972"/>
    <w:rsid w:val="00121ACF"/>
    <w:rsid w:val="00122AE5"/>
    <w:rsid w:val="0013548E"/>
    <w:rsid w:val="001359CE"/>
    <w:rsid w:val="00140249"/>
    <w:rsid w:val="00142CBB"/>
    <w:rsid w:val="00146DA7"/>
    <w:rsid w:val="001476D9"/>
    <w:rsid w:val="00153577"/>
    <w:rsid w:val="00154E2E"/>
    <w:rsid w:val="00155C59"/>
    <w:rsid w:val="00160EEA"/>
    <w:rsid w:val="0016532C"/>
    <w:rsid w:val="001655D2"/>
    <w:rsid w:val="001674AA"/>
    <w:rsid w:val="001749A5"/>
    <w:rsid w:val="00176095"/>
    <w:rsid w:val="0018056A"/>
    <w:rsid w:val="00184E58"/>
    <w:rsid w:val="001857A9"/>
    <w:rsid w:val="0018752C"/>
    <w:rsid w:val="00190B0C"/>
    <w:rsid w:val="00193C52"/>
    <w:rsid w:val="001978F1"/>
    <w:rsid w:val="001A3106"/>
    <w:rsid w:val="001A3859"/>
    <w:rsid w:val="001A6E83"/>
    <w:rsid w:val="001B000E"/>
    <w:rsid w:val="001B5030"/>
    <w:rsid w:val="001C08EB"/>
    <w:rsid w:val="001C1A50"/>
    <w:rsid w:val="001C2EBF"/>
    <w:rsid w:val="001C39BA"/>
    <w:rsid w:val="001C4A82"/>
    <w:rsid w:val="001D3E04"/>
    <w:rsid w:val="001D55B3"/>
    <w:rsid w:val="001D63CA"/>
    <w:rsid w:val="001D649D"/>
    <w:rsid w:val="001E1B27"/>
    <w:rsid w:val="001F055A"/>
    <w:rsid w:val="001F14F4"/>
    <w:rsid w:val="00205F3B"/>
    <w:rsid w:val="00226C22"/>
    <w:rsid w:val="0023144B"/>
    <w:rsid w:val="00235B30"/>
    <w:rsid w:val="0023772F"/>
    <w:rsid w:val="00243686"/>
    <w:rsid w:val="0024470D"/>
    <w:rsid w:val="00245754"/>
    <w:rsid w:val="0024666F"/>
    <w:rsid w:val="002469E3"/>
    <w:rsid w:val="00252508"/>
    <w:rsid w:val="00254806"/>
    <w:rsid w:val="002550A6"/>
    <w:rsid w:val="00267627"/>
    <w:rsid w:val="00274208"/>
    <w:rsid w:val="00274A79"/>
    <w:rsid w:val="00276D01"/>
    <w:rsid w:val="00280B79"/>
    <w:rsid w:val="0028184C"/>
    <w:rsid w:val="00282E7E"/>
    <w:rsid w:val="00284D62"/>
    <w:rsid w:val="0028692E"/>
    <w:rsid w:val="00292832"/>
    <w:rsid w:val="00295A5A"/>
    <w:rsid w:val="00296DF5"/>
    <w:rsid w:val="00297DD0"/>
    <w:rsid w:val="002A1F8B"/>
    <w:rsid w:val="002B1FD8"/>
    <w:rsid w:val="002C21EF"/>
    <w:rsid w:val="002C2440"/>
    <w:rsid w:val="002C5E15"/>
    <w:rsid w:val="002D57C6"/>
    <w:rsid w:val="002E3B6A"/>
    <w:rsid w:val="002E3CE9"/>
    <w:rsid w:val="003027E0"/>
    <w:rsid w:val="003038D4"/>
    <w:rsid w:val="00305419"/>
    <w:rsid w:val="00305E62"/>
    <w:rsid w:val="003134CA"/>
    <w:rsid w:val="00324202"/>
    <w:rsid w:val="00325871"/>
    <w:rsid w:val="0032667A"/>
    <w:rsid w:val="00326907"/>
    <w:rsid w:val="00332511"/>
    <w:rsid w:val="00334E68"/>
    <w:rsid w:val="0034111A"/>
    <w:rsid w:val="00342D0E"/>
    <w:rsid w:val="003451C3"/>
    <w:rsid w:val="003475A7"/>
    <w:rsid w:val="00352B1E"/>
    <w:rsid w:val="00362608"/>
    <w:rsid w:val="0036586C"/>
    <w:rsid w:val="003749A5"/>
    <w:rsid w:val="00380D3C"/>
    <w:rsid w:val="00383661"/>
    <w:rsid w:val="003876BD"/>
    <w:rsid w:val="00390573"/>
    <w:rsid w:val="00391274"/>
    <w:rsid w:val="003950A5"/>
    <w:rsid w:val="0039790B"/>
    <w:rsid w:val="003A3C78"/>
    <w:rsid w:val="003A5054"/>
    <w:rsid w:val="003A57B3"/>
    <w:rsid w:val="003B0612"/>
    <w:rsid w:val="003B3611"/>
    <w:rsid w:val="003B426C"/>
    <w:rsid w:val="003C165D"/>
    <w:rsid w:val="003C26C8"/>
    <w:rsid w:val="003C28F7"/>
    <w:rsid w:val="003C5035"/>
    <w:rsid w:val="003C56B0"/>
    <w:rsid w:val="003D2A60"/>
    <w:rsid w:val="003D2E4A"/>
    <w:rsid w:val="003D66F3"/>
    <w:rsid w:val="003D757B"/>
    <w:rsid w:val="003E05F9"/>
    <w:rsid w:val="003F380A"/>
    <w:rsid w:val="003F5556"/>
    <w:rsid w:val="003F7356"/>
    <w:rsid w:val="003F7493"/>
    <w:rsid w:val="00400389"/>
    <w:rsid w:val="004011A2"/>
    <w:rsid w:val="00402EA8"/>
    <w:rsid w:val="00405C32"/>
    <w:rsid w:val="00411144"/>
    <w:rsid w:val="00413E0D"/>
    <w:rsid w:val="00416910"/>
    <w:rsid w:val="00416F3D"/>
    <w:rsid w:val="00420ECB"/>
    <w:rsid w:val="00422D63"/>
    <w:rsid w:val="004369DA"/>
    <w:rsid w:val="0043773B"/>
    <w:rsid w:val="00440021"/>
    <w:rsid w:val="004428CD"/>
    <w:rsid w:val="004433F6"/>
    <w:rsid w:val="004456A7"/>
    <w:rsid w:val="0045019A"/>
    <w:rsid w:val="00450FBD"/>
    <w:rsid w:val="00451C15"/>
    <w:rsid w:val="00452D25"/>
    <w:rsid w:val="00457954"/>
    <w:rsid w:val="00457A97"/>
    <w:rsid w:val="00465BF9"/>
    <w:rsid w:val="00465F01"/>
    <w:rsid w:val="00466504"/>
    <w:rsid w:val="0047024A"/>
    <w:rsid w:val="00483962"/>
    <w:rsid w:val="00492BCB"/>
    <w:rsid w:val="00494EE0"/>
    <w:rsid w:val="0049638B"/>
    <w:rsid w:val="0049738B"/>
    <w:rsid w:val="004A01C8"/>
    <w:rsid w:val="004A0E50"/>
    <w:rsid w:val="004A0ECA"/>
    <w:rsid w:val="004A3329"/>
    <w:rsid w:val="004A4F03"/>
    <w:rsid w:val="004B35D7"/>
    <w:rsid w:val="004B639F"/>
    <w:rsid w:val="004C09F6"/>
    <w:rsid w:val="004C4471"/>
    <w:rsid w:val="004D0CED"/>
    <w:rsid w:val="004D3135"/>
    <w:rsid w:val="004D4259"/>
    <w:rsid w:val="004D723E"/>
    <w:rsid w:val="004E73F9"/>
    <w:rsid w:val="004F2435"/>
    <w:rsid w:val="004F2FB8"/>
    <w:rsid w:val="004F38BD"/>
    <w:rsid w:val="004F6C6E"/>
    <w:rsid w:val="00501355"/>
    <w:rsid w:val="00503395"/>
    <w:rsid w:val="005050A4"/>
    <w:rsid w:val="005213C7"/>
    <w:rsid w:val="00524038"/>
    <w:rsid w:val="00524D45"/>
    <w:rsid w:val="00536079"/>
    <w:rsid w:val="005367DB"/>
    <w:rsid w:val="0054031C"/>
    <w:rsid w:val="00547507"/>
    <w:rsid w:val="0055025B"/>
    <w:rsid w:val="00556DA0"/>
    <w:rsid w:val="00560D61"/>
    <w:rsid w:val="005634CF"/>
    <w:rsid w:val="00563CA9"/>
    <w:rsid w:val="005849F6"/>
    <w:rsid w:val="00585929"/>
    <w:rsid w:val="005914B2"/>
    <w:rsid w:val="00593853"/>
    <w:rsid w:val="005A1252"/>
    <w:rsid w:val="005A1CBB"/>
    <w:rsid w:val="005A31D0"/>
    <w:rsid w:val="005B4246"/>
    <w:rsid w:val="005C497E"/>
    <w:rsid w:val="005D2CF1"/>
    <w:rsid w:val="005D4C87"/>
    <w:rsid w:val="005D5BBD"/>
    <w:rsid w:val="005F4311"/>
    <w:rsid w:val="005F71B3"/>
    <w:rsid w:val="00602393"/>
    <w:rsid w:val="00604E66"/>
    <w:rsid w:val="0060645B"/>
    <w:rsid w:val="00613A99"/>
    <w:rsid w:val="0061678C"/>
    <w:rsid w:val="006203FF"/>
    <w:rsid w:val="00624D28"/>
    <w:rsid w:val="00624EC0"/>
    <w:rsid w:val="0062647A"/>
    <w:rsid w:val="006264CE"/>
    <w:rsid w:val="00627003"/>
    <w:rsid w:val="0063234D"/>
    <w:rsid w:val="00632F67"/>
    <w:rsid w:val="0063372C"/>
    <w:rsid w:val="006413B1"/>
    <w:rsid w:val="00644F9D"/>
    <w:rsid w:val="006475DB"/>
    <w:rsid w:val="0065117A"/>
    <w:rsid w:val="0065306D"/>
    <w:rsid w:val="00663387"/>
    <w:rsid w:val="0066515D"/>
    <w:rsid w:val="00670F88"/>
    <w:rsid w:val="0067297A"/>
    <w:rsid w:val="00687538"/>
    <w:rsid w:val="00692E0C"/>
    <w:rsid w:val="00692F9F"/>
    <w:rsid w:val="006948F7"/>
    <w:rsid w:val="006A063A"/>
    <w:rsid w:val="006A0B06"/>
    <w:rsid w:val="006A0D93"/>
    <w:rsid w:val="006A4641"/>
    <w:rsid w:val="006A4C99"/>
    <w:rsid w:val="006B41F2"/>
    <w:rsid w:val="006B5DED"/>
    <w:rsid w:val="006C327F"/>
    <w:rsid w:val="006C5EDE"/>
    <w:rsid w:val="006C6066"/>
    <w:rsid w:val="006D2B70"/>
    <w:rsid w:val="006D5B1A"/>
    <w:rsid w:val="006E2017"/>
    <w:rsid w:val="006E2297"/>
    <w:rsid w:val="006E5A9D"/>
    <w:rsid w:val="006E71FE"/>
    <w:rsid w:val="006F01E1"/>
    <w:rsid w:val="006F03ED"/>
    <w:rsid w:val="006F50B6"/>
    <w:rsid w:val="006F78A2"/>
    <w:rsid w:val="007044C0"/>
    <w:rsid w:val="00705ABB"/>
    <w:rsid w:val="007066D6"/>
    <w:rsid w:val="00707D08"/>
    <w:rsid w:val="00714523"/>
    <w:rsid w:val="007213F6"/>
    <w:rsid w:val="00722437"/>
    <w:rsid w:val="00722D8B"/>
    <w:rsid w:val="0072403D"/>
    <w:rsid w:val="00724781"/>
    <w:rsid w:val="00732B75"/>
    <w:rsid w:val="00734AD7"/>
    <w:rsid w:val="00741EDC"/>
    <w:rsid w:val="0074500F"/>
    <w:rsid w:val="00750023"/>
    <w:rsid w:val="0075024A"/>
    <w:rsid w:val="0075733E"/>
    <w:rsid w:val="007645E7"/>
    <w:rsid w:val="007662F8"/>
    <w:rsid w:val="0077146D"/>
    <w:rsid w:val="0077644B"/>
    <w:rsid w:val="007826D3"/>
    <w:rsid w:val="00786664"/>
    <w:rsid w:val="00786B44"/>
    <w:rsid w:val="00790BDC"/>
    <w:rsid w:val="007916EE"/>
    <w:rsid w:val="00794F62"/>
    <w:rsid w:val="007A488E"/>
    <w:rsid w:val="007A5B0B"/>
    <w:rsid w:val="007B4546"/>
    <w:rsid w:val="007B5A50"/>
    <w:rsid w:val="007C3259"/>
    <w:rsid w:val="007C7CE6"/>
    <w:rsid w:val="007D4CC8"/>
    <w:rsid w:val="007D759D"/>
    <w:rsid w:val="007E3EC2"/>
    <w:rsid w:val="007E46C9"/>
    <w:rsid w:val="007E49D3"/>
    <w:rsid w:val="007F135E"/>
    <w:rsid w:val="007F42D4"/>
    <w:rsid w:val="007F5E5E"/>
    <w:rsid w:val="00805525"/>
    <w:rsid w:val="008076C1"/>
    <w:rsid w:val="0081162D"/>
    <w:rsid w:val="0081204F"/>
    <w:rsid w:val="008134C5"/>
    <w:rsid w:val="00813B9B"/>
    <w:rsid w:val="0082039A"/>
    <w:rsid w:val="0082321C"/>
    <w:rsid w:val="00826211"/>
    <w:rsid w:val="00827680"/>
    <w:rsid w:val="00827874"/>
    <w:rsid w:val="00830749"/>
    <w:rsid w:val="00841978"/>
    <w:rsid w:val="00844C05"/>
    <w:rsid w:val="00850A1F"/>
    <w:rsid w:val="00854420"/>
    <w:rsid w:val="008545F4"/>
    <w:rsid w:val="008555EA"/>
    <w:rsid w:val="0085592D"/>
    <w:rsid w:val="00856666"/>
    <w:rsid w:val="00856977"/>
    <w:rsid w:val="00856B08"/>
    <w:rsid w:val="00866EEC"/>
    <w:rsid w:val="0086743A"/>
    <w:rsid w:val="008762DB"/>
    <w:rsid w:val="00876A80"/>
    <w:rsid w:val="00876C42"/>
    <w:rsid w:val="008813A7"/>
    <w:rsid w:val="008822E9"/>
    <w:rsid w:val="00885DDB"/>
    <w:rsid w:val="008A0013"/>
    <w:rsid w:val="008A0463"/>
    <w:rsid w:val="008A2825"/>
    <w:rsid w:val="008A3155"/>
    <w:rsid w:val="008A354F"/>
    <w:rsid w:val="008A4F72"/>
    <w:rsid w:val="008A746D"/>
    <w:rsid w:val="008B0838"/>
    <w:rsid w:val="008B6263"/>
    <w:rsid w:val="008B6F04"/>
    <w:rsid w:val="008B7518"/>
    <w:rsid w:val="008C09AA"/>
    <w:rsid w:val="008C2D92"/>
    <w:rsid w:val="008C6820"/>
    <w:rsid w:val="008E1FB0"/>
    <w:rsid w:val="008E2EBD"/>
    <w:rsid w:val="008F1F25"/>
    <w:rsid w:val="008F2AAE"/>
    <w:rsid w:val="008F34A3"/>
    <w:rsid w:val="008F6966"/>
    <w:rsid w:val="009015F3"/>
    <w:rsid w:val="00901666"/>
    <w:rsid w:val="009114EC"/>
    <w:rsid w:val="009206F9"/>
    <w:rsid w:val="009220B5"/>
    <w:rsid w:val="00926288"/>
    <w:rsid w:val="009400F1"/>
    <w:rsid w:val="00941EE8"/>
    <w:rsid w:val="0095464A"/>
    <w:rsid w:val="00955A12"/>
    <w:rsid w:val="00965463"/>
    <w:rsid w:val="00971304"/>
    <w:rsid w:val="0097758F"/>
    <w:rsid w:val="00990489"/>
    <w:rsid w:val="009A296C"/>
    <w:rsid w:val="009A316B"/>
    <w:rsid w:val="009A4A9A"/>
    <w:rsid w:val="009A5F7B"/>
    <w:rsid w:val="009A6222"/>
    <w:rsid w:val="009A7363"/>
    <w:rsid w:val="009B0FD7"/>
    <w:rsid w:val="009B386D"/>
    <w:rsid w:val="009B607F"/>
    <w:rsid w:val="009D0D3D"/>
    <w:rsid w:val="009D156B"/>
    <w:rsid w:val="009D6337"/>
    <w:rsid w:val="009E23EC"/>
    <w:rsid w:val="009E3766"/>
    <w:rsid w:val="009E5B11"/>
    <w:rsid w:val="009E5C2A"/>
    <w:rsid w:val="009E5C70"/>
    <w:rsid w:val="009F713F"/>
    <w:rsid w:val="00A01869"/>
    <w:rsid w:val="00A02FC4"/>
    <w:rsid w:val="00A07C1B"/>
    <w:rsid w:val="00A10A42"/>
    <w:rsid w:val="00A10DBE"/>
    <w:rsid w:val="00A10FFD"/>
    <w:rsid w:val="00A14322"/>
    <w:rsid w:val="00A15404"/>
    <w:rsid w:val="00A15D0C"/>
    <w:rsid w:val="00A16638"/>
    <w:rsid w:val="00A21550"/>
    <w:rsid w:val="00A22C34"/>
    <w:rsid w:val="00A2395C"/>
    <w:rsid w:val="00A24003"/>
    <w:rsid w:val="00A354D4"/>
    <w:rsid w:val="00A37C3E"/>
    <w:rsid w:val="00A4361A"/>
    <w:rsid w:val="00A477D8"/>
    <w:rsid w:val="00A47E0D"/>
    <w:rsid w:val="00A51E27"/>
    <w:rsid w:val="00A54AFE"/>
    <w:rsid w:val="00A55E62"/>
    <w:rsid w:val="00A602D1"/>
    <w:rsid w:val="00A648AA"/>
    <w:rsid w:val="00A7606E"/>
    <w:rsid w:val="00A81336"/>
    <w:rsid w:val="00A819DD"/>
    <w:rsid w:val="00A826A7"/>
    <w:rsid w:val="00A90877"/>
    <w:rsid w:val="00A917C4"/>
    <w:rsid w:val="00A92652"/>
    <w:rsid w:val="00A92EC3"/>
    <w:rsid w:val="00A93108"/>
    <w:rsid w:val="00A936AF"/>
    <w:rsid w:val="00A93780"/>
    <w:rsid w:val="00A938AF"/>
    <w:rsid w:val="00AA45EF"/>
    <w:rsid w:val="00AA5B83"/>
    <w:rsid w:val="00AA6CA1"/>
    <w:rsid w:val="00AB15E8"/>
    <w:rsid w:val="00AB1ADD"/>
    <w:rsid w:val="00AB216B"/>
    <w:rsid w:val="00AB2F67"/>
    <w:rsid w:val="00AB546C"/>
    <w:rsid w:val="00AB683A"/>
    <w:rsid w:val="00AB6FCD"/>
    <w:rsid w:val="00AB77A0"/>
    <w:rsid w:val="00AB7BCF"/>
    <w:rsid w:val="00AB7C22"/>
    <w:rsid w:val="00AC18FA"/>
    <w:rsid w:val="00AC2111"/>
    <w:rsid w:val="00AC22F3"/>
    <w:rsid w:val="00AC3ABE"/>
    <w:rsid w:val="00AC3B04"/>
    <w:rsid w:val="00AC5C30"/>
    <w:rsid w:val="00AD65F7"/>
    <w:rsid w:val="00AE4B15"/>
    <w:rsid w:val="00AE5594"/>
    <w:rsid w:val="00AE5DA9"/>
    <w:rsid w:val="00AF0343"/>
    <w:rsid w:val="00AF497B"/>
    <w:rsid w:val="00AF6042"/>
    <w:rsid w:val="00AF752E"/>
    <w:rsid w:val="00AF7F3E"/>
    <w:rsid w:val="00B001B0"/>
    <w:rsid w:val="00B01C7D"/>
    <w:rsid w:val="00B12F4B"/>
    <w:rsid w:val="00B152CE"/>
    <w:rsid w:val="00B23880"/>
    <w:rsid w:val="00B24FC1"/>
    <w:rsid w:val="00B306C8"/>
    <w:rsid w:val="00B30D88"/>
    <w:rsid w:val="00B33241"/>
    <w:rsid w:val="00B33DB3"/>
    <w:rsid w:val="00B35630"/>
    <w:rsid w:val="00B35D6E"/>
    <w:rsid w:val="00B37531"/>
    <w:rsid w:val="00B42BE4"/>
    <w:rsid w:val="00B42EAF"/>
    <w:rsid w:val="00B43AE5"/>
    <w:rsid w:val="00B445AA"/>
    <w:rsid w:val="00B4722B"/>
    <w:rsid w:val="00B53614"/>
    <w:rsid w:val="00B5432B"/>
    <w:rsid w:val="00B62A51"/>
    <w:rsid w:val="00B80651"/>
    <w:rsid w:val="00B83DF2"/>
    <w:rsid w:val="00B92CF1"/>
    <w:rsid w:val="00B96399"/>
    <w:rsid w:val="00B969EA"/>
    <w:rsid w:val="00BA19F1"/>
    <w:rsid w:val="00BB1039"/>
    <w:rsid w:val="00BB2055"/>
    <w:rsid w:val="00BB3B23"/>
    <w:rsid w:val="00BB442B"/>
    <w:rsid w:val="00BC2AAD"/>
    <w:rsid w:val="00BC7B48"/>
    <w:rsid w:val="00BD21BB"/>
    <w:rsid w:val="00BD35FC"/>
    <w:rsid w:val="00BD6C47"/>
    <w:rsid w:val="00BE65DC"/>
    <w:rsid w:val="00BF04C0"/>
    <w:rsid w:val="00BF0ED7"/>
    <w:rsid w:val="00BF113B"/>
    <w:rsid w:val="00BF22BB"/>
    <w:rsid w:val="00BF2CC8"/>
    <w:rsid w:val="00BF5AE7"/>
    <w:rsid w:val="00BF6C40"/>
    <w:rsid w:val="00BF6EF0"/>
    <w:rsid w:val="00C06165"/>
    <w:rsid w:val="00C203B6"/>
    <w:rsid w:val="00C21ED9"/>
    <w:rsid w:val="00C2629A"/>
    <w:rsid w:val="00C30CBE"/>
    <w:rsid w:val="00C32112"/>
    <w:rsid w:val="00C325CF"/>
    <w:rsid w:val="00C331A3"/>
    <w:rsid w:val="00C3356F"/>
    <w:rsid w:val="00C33F5A"/>
    <w:rsid w:val="00C43CE0"/>
    <w:rsid w:val="00C51BF1"/>
    <w:rsid w:val="00C5208E"/>
    <w:rsid w:val="00C60DCA"/>
    <w:rsid w:val="00C64176"/>
    <w:rsid w:val="00C73705"/>
    <w:rsid w:val="00C77B30"/>
    <w:rsid w:val="00C8004A"/>
    <w:rsid w:val="00C818B7"/>
    <w:rsid w:val="00C857B5"/>
    <w:rsid w:val="00C93D55"/>
    <w:rsid w:val="00CA0795"/>
    <w:rsid w:val="00CB1379"/>
    <w:rsid w:val="00CC0CF4"/>
    <w:rsid w:val="00CC1440"/>
    <w:rsid w:val="00CC1A93"/>
    <w:rsid w:val="00CC1BB5"/>
    <w:rsid w:val="00CC6E03"/>
    <w:rsid w:val="00CD21D0"/>
    <w:rsid w:val="00CD28B3"/>
    <w:rsid w:val="00CD2AC8"/>
    <w:rsid w:val="00CD75B5"/>
    <w:rsid w:val="00CD77AE"/>
    <w:rsid w:val="00CE292A"/>
    <w:rsid w:val="00CE4F97"/>
    <w:rsid w:val="00CE7050"/>
    <w:rsid w:val="00CF4C85"/>
    <w:rsid w:val="00D03819"/>
    <w:rsid w:val="00D22241"/>
    <w:rsid w:val="00D27737"/>
    <w:rsid w:val="00D337A5"/>
    <w:rsid w:val="00D47606"/>
    <w:rsid w:val="00D52588"/>
    <w:rsid w:val="00D63C28"/>
    <w:rsid w:val="00D728C6"/>
    <w:rsid w:val="00D90FFB"/>
    <w:rsid w:val="00D94349"/>
    <w:rsid w:val="00D95C6F"/>
    <w:rsid w:val="00DA03F0"/>
    <w:rsid w:val="00DA3C8E"/>
    <w:rsid w:val="00DC09BB"/>
    <w:rsid w:val="00DC22EE"/>
    <w:rsid w:val="00DC699B"/>
    <w:rsid w:val="00DD25AF"/>
    <w:rsid w:val="00DD2DD7"/>
    <w:rsid w:val="00DD422A"/>
    <w:rsid w:val="00DE07B1"/>
    <w:rsid w:val="00DE36B6"/>
    <w:rsid w:val="00DE3B96"/>
    <w:rsid w:val="00DE454A"/>
    <w:rsid w:val="00DE5562"/>
    <w:rsid w:val="00DE5EA3"/>
    <w:rsid w:val="00DE74EE"/>
    <w:rsid w:val="00DF489E"/>
    <w:rsid w:val="00E00D02"/>
    <w:rsid w:val="00E04C9E"/>
    <w:rsid w:val="00E05AD7"/>
    <w:rsid w:val="00E07F59"/>
    <w:rsid w:val="00E118F6"/>
    <w:rsid w:val="00E1611F"/>
    <w:rsid w:val="00E2447E"/>
    <w:rsid w:val="00E2794B"/>
    <w:rsid w:val="00E37552"/>
    <w:rsid w:val="00E37847"/>
    <w:rsid w:val="00E40405"/>
    <w:rsid w:val="00E406B6"/>
    <w:rsid w:val="00E4627D"/>
    <w:rsid w:val="00E470C5"/>
    <w:rsid w:val="00E505FB"/>
    <w:rsid w:val="00E5069E"/>
    <w:rsid w:val="00E511EE"/>
    <w:rsid w:val="00E60211"/>
    <w:rsid w:val="00E7092F"/>
    <w:rsid w:val="00E70993"/>
    <w:rsid w:val="00E70AA3"/>
    <w:rsid w:val="00E77A9F"/>
    <w:rsid w:val="00E80279"/>
    <w:rsid w:val="00E853EF"/>
    <w:rsid w:val="00E957E4"/>
    <w:rsid w:val="00EA03C2"/>
    <w:rsid w:val="00EA12D9"/>
    <w:rsid w:val="00EA17C3"/>
    <w:rsid w:val="00EB4122"/>
    <w:rsid w:val="00EB62AA"/>
    <w:rsid w:val="00EB66E5"/>
    <w:rsid w:val="00EB76C5"/>
    <w:rsid w:val="00EC2F94"/>
    <w:rsid w:val="00EC45BD"/>
    <w:rsid w:val="00ED04D4"/>
    <w:rsid w:val="00EE656F"/>
    <w:rsid w:val="00EE769A"/>
    <w:rsid w:val="00EF372F"/>
    <w:rsid w:val="00EF3E33"/>
    <w:rsid w:val="00F02EC3"/>
    <w:rsid w:val="00F0767D"/>
    <w:rsid w:val="00F12BBF"/>
    <w:rsid w:val="00F14381"/>
    <w:rsid w:val="00F144F8"/>
    <w:rsid w:val="00F154E5"/>
    <w:rsid w:val="00F24318"/>
    <w:rsid w:val="00F26469"/>
    <w:rsid w:val="00F27631"/>
    <w:rsid w:val="00F30A22"/>
    <w:rsid w:val="00F3710E"/>
    <w:rsid w:val="00F42593"/>
    <w:rsid w:val="00F42721"/>
    <w:rsid w:val="00F44913"/>
    <w:rsid w:val="00F47ACF"/>
    <w:rsid w:val="00F56B16"/>
    <w:rsid w:val="00F64AD9"/>
    <w:rsid w:val="00F65EC4"/>
    <w:rsid w:val="00F662DE"/>
    <w:rsid w:val="00F716B2"/>
    <w:rsid w:val="00F73785"/>
    <w:rsid w:val="00F73E21"/>
    <w:rsid w:val="00F76EC7"/>
    <w:rsid w:val="00F7714E"/>
    <w:rsid w:val="00F814CF"/>
    <w:rsid w:val="00F9111E"/>
    <w:rsid w:val="00F934A0"/>
    <w:rsid w:val="00FA3C88"/>
    <w:rsid w:val="00FA7098"/>
    <w:rsid w:val="00FB42C9"/>
    <w:rsid w:val="00FB46D0"/>
    <w:rsid w:val="00FB779C"/>
    <w:rsid w:val="00FB7B84"/>
    <w:rsid w:val="00FC266C"/>
    <w:rsid w:val="00FC3327"/>
    <w:rsid w:val="00FC40AA"/>
    <w:rsid w:val="00FC411F"/>
    <w:rsid w:val="00FD04E5"/>
    <w:rsid w:val="00FD1E8C"/>
    <w:rsid w:val="00FD3E4C"/>
    <w:rsid w:val="00FD5164"/>
    <w:rsid w:val="00FD6E14"/>
    <w:rsid w:val="00FE1154"/>
    <w:rsid w:val="00FE5154"/>
    <w:rsid w:val="00FF2E99"/>
    <w:rsid w:val="00FF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241E5"/>
  <w15:docId w15:val="{8AA5BA17-AB30-435A-A91A-C70BD2B5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7758F"/>
    <w:pPr>
      <w:spacing w:after="200" w:line="276" w:lineRule="auto"/>
    </w:pPr>
  </w:style>
  <w:style w:type="paragraph" w:styleId="10">
    <w:name w:val="heading 1"/>
    <w:basedOn w:val="a1"/>
    <w:next w:val="a1"/>
    <w:link w:val="11"/>
    <w:uiPriority w:val="9"/>
    <w:qFormat/>
    <w:rsid w:val="0062647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1"/>
    <w:next w:val="a1"/>
    <w:link w:val="20"/>
    <w:uiPriority w:val="9"/>
    <w:qFormat/>
    <w:rsid w:val="0062647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uiPriority w:val="9"/>
    <w:qFormat/>
    <w:rsid w:val="0062647A"/>
    <w:pPr>
      <w:keepNext/>
      <w:spacing w:after="240" w:line="216" w:lineRule="auto"/>
      <w:jc w:val="center"/>
      <w:outlineLvl w:val="2"/>
    </w:pPr>
    <w:rPr>
      <w:rFonts w:ascii="Times New Roman" w:eastAsia="Wide Latin" w:hAnsi="Times New Roman" w:cs="Times New Roman"/>
      <w:b/>
      <w:sz w:val="26"/>
      <w:szCs w:val="20"/>
      <w:lang w:eastAsia="ru-RU"/>
    </w:rPr>
  </w:style>
  <w:style w:type="paragraph" w:styleId="4">
    <w:name w:val="heading 4"/>
    <w:basedOn w:val="a1"/>
    <w:next w:val="a1"/>
    <w:link w:val="40"/>
    <w:uiPriority w:val="9"/>
    <w:qFormat/>
    <w:rsid w:val="0062647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
    <w:qFormat/>
    <w:rsid w:val="0062647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2647A"/>
    <w:rPr>
      <w:rFonts w:ascii="Arial" w:eastAsia="Times New Roman" w:hAnsi="Arial" w:cs="Times New Roman"/>
      <w:b/>
      <w:bCs/>
      <w:kern w:val="32"/>
      <w:sz w:val="32"/>
      <w:szCs w:val="32"/>
      <w:lang w:val="x-none" w:eastAsia="x-none"/>
    </w:rPr>
  </w:style>
  <w:style w:type="character" w:customStyle="1" w:styleId="20">
    <w:name w:val="Заголовок 2 Знак"/>
    <w:basedOn w:val="a2"/>
    <w:link w:val="2"/>
    <w:uiPriority w:val="9"/>
    <w:rsid w:val="0062647A"/>
    <w:rPr>
      <w:rFonts w:ascii="Arial" w:eastAsia="Times New Roman" w:hAnsi="Arial" w:cs="Arial"/>
      <w:b/>
      <w:bCs/>
      <w:i/>
      <w:iCs/>
      <w:sz w:val="28"/>
      <w:szCs w:val="28"/>
      <w:lang w:eastAsia="ru-RU"/>
    </w:rPr>
  </w:style>
  <w:style w:type="character" w:customStyle="1" w:styleId="30">
    <w:name w:val="Заголовок 3 Знак"/>
    <w:basedOn w:val="a2"/>
    <w:link w:val="3"/>
    <w:uiPriority w:val="9"/>
    <w:rsid w:val="0062647A"/>
    <w:rPr>
      <w:rFonts w:ascii="Times New Roman" w:eastAsia="Wide Latin" w:hAnsi="Times New Roman" w:cs="Times New Roman"/>
      <w:b/>
      <w:sz w:val="26"/>
      <w:szCs w:val="20"/>
      <w:lang w:eastAsia="ru-RU"/>
    </w:rPr>
  </w:style>
  <w:style w:type="character" w:customStyle="1" w:styleId="40">
    <w:name w:val="Заголовок 4 Знак"/>
    <w:basedOn w:val="a2"/>
    <w:link w:val="4"/>
    <w:uiPriority w:val="9"/>
    <w:rsid w:val="0062647A"/>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
    <w:rsid w:val="0062647A"/>
    <w:rPr>
      <w:rFonts w:ascii="Calibri" w:eastAsia="Times New Roman" w:hAnsi="Calibri" w:cs="Times New Roman"/>
      <w:b/>
      <w:bCs/>
      <w:i/>
      <w:iCs/>
      <w:sz w:val="26"/>
      <w:szCs w:val="26"/>
      <w:lang w:eastAsia="ru-RU"/>
    </w:rPr>
  </w:style>
  <w:style w:type="paragraph" w:styleId="a5">
    <w:name w:val="List Paragraph"/>
    <w:basedOn w:val="a1"/>
    <w:uiPriority w:val="34"/>
    <w:qFormat/>
    <w:rsid w:val="002469E3"/>
    <w:pPr>
      <w:ind w:left="720"/>
      <w:contextualSpacing/>
    </w:pPr>
  </w:style>
  <w:style w:type="table" w:styleId="a6">
    <w:name w:val="Table Grid"/>
    <w:basedOn w:val="a3"/>
    <w:uiPriority w:val="39"/>
    <w:rsid w:val="00246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1"/>
    <w:link w:val="a8"/>
    <w:uiPriority w:val="99"/>
    <w:unhideWhenUsed/>
    <w:rsid w:val="00AB77A0"/>
    <w:pPr>
      <w:spacing w:after="0" w:line="240" w:lineRule="auto"/>
    </w:pPr>
    <w:rPr>
      <w:rFonts w:ascii="Segoe UI" w:hAnsi="Segoe UI" w:cs="Segoe UI"/>
      <w:sz w:val="18"/>
      <w:szCs w:val="18"/>
    </w:rPr>
  </w:style>
  <w:style w:type="character" w:customStyle="1" w:styleId="a8">
    <w:name w:val="Текст выноски Знак"/>
    <w:basedOn w:val="a2"/>
    <w:link w:val="a7"/>
    <w:uiPriority w:val="99"/>
    <w:rsid w:val="00AB77A0"/>
    <w:rPr>
      <w:rFonts w:ascii="Segoe UI" w:hAnsi="Segoe UI" w:cs="Segoe UI"/>
      <w:sz w:val="18"/>
      <w:szCs w:val="18"/>
    </w:rPr>
  </w:style>
  <w:style w:type="paragraph" w:styleId="HTML">
    <w:name w:val="HTML Preformatted"/>
    <w:basedOn w:val="a1"/>
    <w:link w:val="HTML0"/>
    <w:uiPriority w:val="99"/>
    <w:rsid w:val="0062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2647A"/>
    <w:rPr>
      <w:rFonts w:ascii="Courier New" w:eastAsia="Times New Roman" w:hAnsi="Courier New" w:cs="Courier New"/>
      <w:sz w:val="20"/>
      <w:szCs w:val="20"/>
      <w:lang w:eastAsia="ru-RU"/>
    </w:rPr>
  </w:style>
  <w:style w:type="paragraph" w:customStyle="1" w:styleId="ConsPlusNormal">
    <w:name w:val="ConsPlusNormal"/>
    <w:link w:val="ConsPlusNormal0"/>
    <w:rsid w:val="00626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2647A"/>
    <w:rPr>
      <w:rFonts w:ascii="Arial" w:eastAsia="Times New Roman" w:hAnsi="Arial" w:cs="Arial"/>
      <w:sz w:val="20"/>
      <w:szCs w:val="20"/>
      <w:lang w:eastAsia="ru-RU"/>
    </w:rPr>
  </w:style>
  <w:style w:type="character" w:customStyle="1" w:styleId="FontStyle11">
    <w:name w:val="Font Style11"/>
    <w:rsid w:val="0062647A"/>
    <w:rPr>
      <w:rFonts w:ascii="Times New Roman" w:hAnsi="Times New Roman" w:cs="Times New Roman"/>
      <w:b/>
      <w:bCs/>
      <w:sz w:val="26"/>
      <w:szCs w:val="26"/>
    </w:rPr>
  </w:style>
  <w:style w:type="paragraph" w:customStyle="1" w:styleId="Style3">
    <w:name w:val="Style3"/>
    <w:basedOn w:val="a1"/>
    <w:rsid w:val="0062647A"/>
    <w:pPr>
      <w:widowControl w:val="0"/>
      <w:autoSpaceDE w:val="0"/>
      <w:autoSpaceDN w:val="0"/>
      <w:adjustRightInd w:val="0"/>
      <w:spacing w:after="0" w:line="324" w:lineRule="exact"/>
      <w:ind w:firstLine="778"/>
      <w:jc w:val="both"/>
    </w:pPr>
    <w:rPr>
      <w:rFonts w:ascii="Times New Roman" w:eastAsia="Times New Roman" w:hAnsi="Times New Roman" w:cs="Times New Roman"/>
      <w:sz w:val="24"/>
      <w:szCs w:val="24"/>
      <w:lang w:eastAsia="ru-RU"/>
    </w:rPr>
  </w:style>
  <w:style w:type="paragraph" w:customStyle="1" w:styleId="a9">
    <w:name w:val="Таблица Значения"/>
    <w:basedOn w:val="a1"/>
    <w:rsid w:val="0062647A"/>
    <w:pPr>
      <w:spacing w:before="60" w:after="0" w:line="192" w:lineRule="auto"/>
      <w:jc w:val="right"/>
    </w:pPr>
    <w:rPr>
      <w:rFonts w:ascii="Times New Roman" w:eastAsia="Times New Roman" w:hAnsi="Times New Roman" w:cs="Times New Roman"/>
      <w:szCs w:val="20"/>
      <w:lang w:eastAsia="ru-RU"/>
    </w:rPr>
  </w:style>
  <w:style w:type="paragraph" w:customStyle="1" w:styleId="aa">
    <w:name w:val="Таблица Боковик"/>
    <w:basedOn w:val="a9"/>
    <w:rsid w:val="0062647A"/>
    <w:pPr>
      <w:ind w:left="142" w:hanging="142"/>
      <w:jc w:val="left"/>
    </w:pPr>
  </w:style>
  <w:style w:type="paragraph" w:customStyle="1" w:styleId="ab">
    <w:name w:val="Таблица Шапка"/>
    <w:basedOn w:val="a9"/>
    <w:rsid w:val="0062647A"/>
    <w:pPr>
      <w:spacing w:before="80" w:after="80"/>
      <w:jc w:val="center"/>
    </w:pPr>
    <w:rPr>
      <w:i/>
    </w:rPr>
  </w:style>
  <w:style w:type="paragraph" w:styleId="ac">
    <w:name w:val="header"/>
    <w:aliases w:val="ВерхКолонтитул"/>
    <w:basedOn w:val="a1"/>
    <w:link w:val="ad"/>
    <w:uiPriority w:val="99"/>
    <w:rsid w:val="0062647A"/>
    <w:pPr>
      <w:tabs>
        <w:tab w:val="center" w:pos="4153"/>
        <w:tab w:val="right" w:pos="8306"/>
      </w:tabs>
      <w:spacing w:after="0" w:line="216" w:lineRule="auto"/>
      <w:ind w:firstLine="709"/>
      <w:jc w:val="both"/>
    </w:pPr>
    <w:rPr>
      <w:rFonts w:ascii="Times New Roman" w:eastAsia="Times New Roman" w:hAnsi="Times New Roman" w:cs="Times New Roman"/>
      <w:sz w:val="24"/>
      <w:szCs w:val="20"/>
      <w:lang w:eastAsia="ru-RU"/>
    </w:rPr>
  </w:style>
  <w:style w:type="character" w:customStyle="1" w:styleId="ad">
    <w:name w:val="Верхний колонтитул Знак"/>
    <w:aliases w:val="ВерхКолонтитул Знак"/>
    <w:basedOn w:val="a2"/>
    <w:link w:val="ac"/>
    <w:uiPriority w:val="99"/>
    <w:rsid w:val="0062647A"/>
    <w:rPr>
      <w:rFonts w:ascii="Times New Roman" w:eastAsia="Times New Roman" w:hAnsi="Times New Roman" w:cs="Times New Roman"/>
      <w:sz w:val="24"/>
      <w:szCs w:val="20"/>
      <w:lang w:eastAsia="ru-RU"/>
    </w:rPr>
  </w:style>
  <w:style w:type="paragraph" w:customStyle="1" w:styleId="ae">
    <w:name w:val="Заголовок таблицы"/>
    <w:basedOn w:val="a1"/>
    <w:rsid w:val="0062647A"/>
    <w:pPr>
      <w:spacing w:after="0" w:line="216" w:lineRule="auto"/>
      <w:jc w:val="center"/>
    </w:pPr>
    <w:rPr>
      <w:rFonts w:ascii="Times New Roman" w:eastAsia="Times New Roman" w:hAnsi="Times New Roman" w:cs="Times New Roman"/>
      <w:b/>
      <w:caps/>
      <w:sz w:val="18"/>
      <w:szCs w:val="20"/>
      <w:lang w:val="en-US" w:eastAsia="ru-RU"/>
    </w:rPr>
  </w:style>
  <w:style w:type="paragraph" w:styleId="21">
    <w:name w:val="Body Text Indent 2"/>
    <w:basedOn w:val="a1"/>
    <w:link w:val="22"/>
    <w:uiPriority w:val="99"/>
    <w:rsid w:val="0062647A"/>
    <w:pPr>
      <w:spacing w:after="0" w:line="216"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link w:val="21"/>
    <w:uiPriority w:val="99"/>
    <w:rsid w:val="0062647A"/>
    <w:rPr>
      <w:rFonts w:ascii="Times New Roman" w:eastAsia="Times New Roman" w:hAnsi="Times New Roman" w:cs="Times New Roman"/>
      <w:sz w:val="24"/>
      <w:szCs w:val="20"/>
      <w:lang w:eastAsia="ru-RU"/>
    </w:rPr>
  </w:style>
  <w:style w:type="paragraph" w:styleId="af">
    <w:name w:val="Body Text Indent"/>
    <w:basedOn w:val="a1"/>
    <w:link w:val="af0"/>
    <w:uiPriority w:val="99"/>
    <w:rsid w:val="0062647A"/>
    <w:pPr>
      <w:spacing w:after="0" w:line="216" w:lineRule="auto"/>
      <w:ind w:firstLine="709"/>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62647A"/>
    <w:rPr>
      <w:rFonts w:ascii="Times New Roman" w:eastAsia="Times New Roman" w:hAnsi="Times New Roman" w:cs="Times New Roman"/>
      <w:sz w:val="24"/>
      <w:szCs w:val="20"/>
      <w:lang w:eastAsia="ru-RU"/>
    </w:rPr>
  </w:style>
  <w:style w:type="paragraph" w:customStyle="1" w:styleId="af1">
    <w:name w:val="Таблица"/>
    <w:basedOn w:val="af2"/>
    <w:rsid w:val="0062647A"/>
    <w:pPr>
      <w:spacing w:before="0" w:after="0" w:line="220" w:lineRule="exact"/>
    </w:pPr>
    <w:rPr>
      <w:i w:val="0"/>
    </w:rPr>
  </w:style>
  <w:style w:type="paragraph" w:styleId="af2">
    <w:name w:val="Message Header"/>
    <w:basedOn w:val="a1"/>
    <w:link w:val="af3"/>
    <w:uiPriority w:val="99"/>
    <w:rsid w:val="0062647A"/>
    <w:pPr>
      <w:spacing w:before="60" w:after="60" w:line="200" w:lineRule="exact"/>
    </w:pPr>
    <w:rPr>
      <w:rFonts w:ascii="Arial" w:eastAsia="Times New Roman" w:hAnsi="Arial" w:cs="Times New Roman"/>
      <w:i/>
      <w:sz w:val="20"/>
      <w:szCs w:val="20"/>
      <w:lang w:eastAsia="ru-RU"/>
    </w:rPr>
  </w:style>
  <w:style w:type="character" w:customStyle="1" w:styleId="af3">
    <w:name w:val="Шапка Знак"/>
    <w:basedOn w:val="a2"/>
    <w:link w:val="af2"/>
    <w:uiPriority w:val="99"/>
    <w:rsid w:val="0062647A"/>
    <w:rPr>
      <w:rFonts w:ascii="Arial" w:eastAsia="Times New Roman" w:hAnsi="Arial" w:cs="Times New Roman"/>
      <w:i/>
      <w:sz w:val="20"/>
      <w:szCs w:val="20"/>
      <w:lang w:eastAsia="ru-RU"/>
    </w:rPr>
  </w:style>
  <w:style w:type="paragraph" w:customStyle="1" w:styleId="caaieiaie3">
    <w:name w:val="caaieiaie 3"/>
    <w:basedOn w:val="a1"/>
    <w:next w:val="a1"/>
    <w:rsid w:val="0062647A"/>
    <w:pPr>
      <w:keepNext/>
      <w:spacing w:before="240" w:after="60" w:line="216" w:lineRule="auto"/>
    </w:pPr>
    <w:rPr>
      <w:rFonts w:ascii="Arial" w:eastAsia="Times New Roman" w:hAnsi="Arial" w:cs="Times New Roman"/>
      <w:sz w:val="24"/>
      <w:szCs w:val="20"/>
      <w:lang w:eastAsia="ru-RU"/>
    </w:rPr>
  </w:style>
  <w:style w:type="character" w:customStyle="1" w:styleId="af4">
    <w:name w:val="знак сноски"/>
    <w:rsid w:val="0062647A"/>
    <w:rPr>
      <w:vertAlign w:val="superscript"/>
    </w:rPr>
  </w:style>
  <w:style w:type="paragraph" w:customStyle="1" w:styleId="1">
    <w:name w:val="Список 1"/>
    <w:basedOn w:val="a1"/>
    <w:rsid w:val="0062647A"/>
    <w:pPr>
      <w:numPr>
        <w:numId w:val="1"/>
      </w:numPr>
      <w:tabs>
        <w:tab w:val="clear" w:pos="927"/>
      </w:tabs>
      <w:spacing w:before="120" w:after="120" w:line="216" w:lineRule="auto"/>
      <w:ind w:left="360" w:hanging="360"/>
      <w:jc w:val="both"/>
    </w:pPr>
    <w:rPr>
      <w:rFonts w:ascii="Times New Roman" w:eastAsia="Times New Roman" w:hAnsi="Times New Roman" w:cs="Times New Roman"/>
      <w:sz w:val="16"/>
      <w:szCs w:val="20"/>
      <w:lang w:eastAsia="ru-RU"/>
    </w:rPr>
  </w:style>
  <w:style w:type="paragraph" w:customStyle="1" w:styleId="a">
    <w:name w:val="Список с маркерами"/>
    <w:basedOn w:val="af5"/>
    <w:rsid w:val="0062647A"/>
    <w:pPr>
      <w:numPr>
        <w:numId w:val="2"/>
      </w:numPr>
      <w:autoSpaceDE w:val="0"/>
      <w:autoSpaceDN w:val="0"/>
      <w:adjustRightInd w:val="0"/>
      <w:spacing w:before="120" w:line="288" w:lineRule="auto"/>
      <w:jc w:val="both"/>
    </w:pPr>
    <w:rPr>
      <w:rFonts w:cs="Arial"/>
      <w:b w:val="0"/>
      <w:caps w:val="0"/>
      <w:sz w:val="26"/>
      <w:szCs w:val="24"/>
    </w:rPr>
  </w:style>
  <w:style w:type="paragraph" w:styleId="af5">
    <w:name w:val="Body Text"/>
    <w:basedOn w:val="a1"/>
    <w:link w:val="af6"/>
    <w:uiPriority w:val="1"/>
    <w:qFormat/>
    <w:rsid w:val="0062647A"/>
    <w:pPr>
      <w:spacing w:after="0" w:line="216" w:lineRule="auto"/>
      <w:jc w:val="center"/>
    </w:pPr>
    <w:rPr>
      <w:rFonts w:ascii="Times New Roman" w:eastAsia="Times New Roman" w:hAnsi="Times New Roman" w:cs="Times New Roman"/>
      <w:b/>
      <w:caps/>
      <w:sz w:val="14"/>
      <w:szCs w:val="20"/>
      <w:lang w:eastAsia="ru-RU"/>
    </w:rPr>
  </w:style>
  <w:style w:type="character" w:customStyle="1" w:styleId="af6">
    <w:name w:val="Основной текст Знак"/>
    <w:basedOn w:val="a2"/>
    <w:link w:val="af5"/>
    <w:uiPriority w:val="1"/>
    <w:rsid w:val="0062647A"/>
    <w:rPr>
      <w:rFonts w:ascii="Times New Roman" w:eastAsia="Times New Roman" w:hAnsi="Times New Roman" w:cs="Times New Roman"/>
      <w:b/>
      <w:caps/>
      <w:sz w:val="14"/>
      <w:szCs w:val="20"/>
      <w:lang w:eastAsia="ru-RU"/>
    </w:rPr>
  </w:style>
  <w:style w:type="paragraph" w:customStyle="1" w:styleId="a0">
    <w:name w:val="Список с номерами"/>
    <w:basedOn w:val="af7"/>
    <w:rsid w:val="0062647A"/>
    <w:pPr>
      <w:numPr>
        <w:numId w:val="3"/>
      </w:numPr>
      <w:tabs>
        <w:tab w:val="clear" w:pos="1571"/>
        <w:tab w:val="num" w:pos="1276"/>
      </w:tabs>
      <w:overflowPunct/>
      <w:autoSpaceDE/>
      <w:autoSpaceDN/>
      <w:adjustRightInd/>
      <w:ind w:left="0" w:firstLine="851"/>
      <w:textAlignment w:val="auto"/>
    </w:pPr>
  </w:style>
  <w:style w:type="paragraph" w:customStyle="1" w:styleId="af7">
    <w:name w:val="Абзац"/>
    <w:basedOn w:val="a1"/>
    <w:rsid w:val="0062647A"/>
    <w:pPr>
      <w:overflowPunct w:val="0"/>
      <w:autoSpaceDE w:val="0"/>
      <w:autoSpaceDN w:val="0"/>
      <w:adjustRightInd w:val="0"/>
      <w:spacing w:before="120" w:after="0" w:line="216" w:lineRule="auto"/>
      <w:ind w:firstLine="1276"/>
      <w:jc w:val="both"/>
      <w:textAlignment w:val="baseline"/>
    </w:pPr>
    <w:rPr>
      <w:rFonts w:ascii="Times New Roman" w:eastAsia="Times New Roman" w:hAnsi="Times New Roman" w:cs="Times New Roman"/>
      <w:sz w:val="16"/>
      <w:szCs w:val="20"/>
      <w:lang w:eastAsia="ru-RU"/>
    </w:rPr>
  </w:style>
  <w:style w:type="paragraph" w:customStyle="1" w:styleId="31">
    <w:name w:val="Верхний колонтитул3"/>
    <w:basedOn w:val="a1"/>
    <w:rsid w:val="0062647A"/>
    <w:pPr>
      <w:widowControl w:val="0"/>
      <w:tabs>
        <w:tab w:val="center" w:pos="4320"/>
        <w:tab w:val="right" w:pos="8640"/>
      </w:tabs>
      <w:spacing w:after="0" w:line="216" w:lineRule="auto"/>
    </w:pPr>
    <w:rPr>
      <w:rFonts w:ascii="Times New Roman" w:eastAsia="Times New Roman" w:hAnsi="Times New Roman" w:cs="Times New Roman"/>
      <w:sz w:val="20"/>
      <w:szCs w:val="20"/>
      <w:lang w:eastAsia="ru-RU"/>
    </w:rPr>
  </w:style>
  <w:style w:type="paragraph" w:styleId="af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1"/>
    <w:link w:val="af9"/>
    <w:uiPriority w:val="99"/>
    <w:unhideWhenUsed/>
    <w:qFormat/>
    <w:rsid w:val="0062647A"/>
    <w:pPr>
      <w:spacing w:before="100" w:beforeAutospacing="1" w:after="100" w:afterAutospacing="1" w:line="216" w:lineRule="auto"/>
    </w:pPr>
    <w:rPr>
      <w:rFonts w:ascii="Times New Roman" w:eastAsia="Times New Roman" w:hAnsi="Times New Roman" w:cs="Times New Roman"/>
      <w:sz w:val="24"/>
      <w:szCs w:val="24"/>
      <w:lang w:val="x-none" w:eastAsia="x-none"/>
    </w:rPr>
  </w:style>
  <w:style w:type="character" w:customStyle="1" w:styleId="af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8"/>
    <w:uiPriority w:val="99"/>
    <w:rsid w:val="0062647A"/>
    <w:rPr>
      <w:rFonts w:ascii="Times New Roman" w:eastAsia="Times New Roman" w:hAnsi="Times New Roman" w:cs="Times New Roman"/>
      <w:sz w:val="24"/>
      <w:szCs w:val="24"/>
      <w:lang w:val="x-none" w:eastAsia="x-none"/>
    </w:rPr>
  </w:style>
  <w:style w:type="paragraph" w:customStyle="1" w:styleId="afa">
    <w:basedOn w:val="a1"/>
    <w:next w:val="afb"/>
    <w:link w:val="afc"/>
    <w:qFormat/>
    <w:rsid w:val="0062647A"/>
    <w:pPr>
      <w:spacing w:after="0" w:line="240" w:lineRule="auto"/>
      <w:jc w:val="center"/>
    </w:pPr>
    <w:rPr>
      <w:b/>
      <w:snapToGrid w:val="0"/>
      <w:sz w:val="32"/>
      <w:lang w:val="x-none" w:eastAsia="x-none"/>
    </w:rPr>
  </w:style>
  <w:style w:type="paragraph" w:styleId="afb">
    <w:name w:val="Title"/>
    <w:basedOn w:val="a1"/>
    <w:next w:val="a1"/>
    <w:link w:val="afd"/>
    <w:uiPriority w:val="1"/>
    <w:qFormat/>
    <w:rsid w:val="006264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2"/>
    <w:link w:val="afb"/>
    <w:uiPriority w:val="1"/>
    <w:rsid w:val="0062647A"/>
    <w:rPr>
      <w:rFonts w:asciiTheme="majorHAnsi" w:eastAsiaTheme="majorEastAsia" w:hAnsiTheme="majorHAnsi" w:cstheme="majorBidi"/>
      <w:spacing w:val="-10"/>
      <w:kern w:val="28"/>
      <w:sz w:val="56"/>
      <w:szCs w:val="56"/>
    </w:rPr>
  </w:style>
  <w:style w:type="character" w:customStyle="1" w:styleId="afc">
    <w:name w:val="Название Знак"/>
    <w:link w:val="afa"/>
    <w:rsid w:val="0062647A"/>
    <w:rPr>
      <w:b/>
      <w:snapToGrid w:val="0"/>
      <w:sz w:val="32"/>
      <w:lang w:val="x-none" w:eastAsia="x-none" w:bidi="ar-SA"/>
    </w:rPr>
  </w:style>
  <w:style w:type="paragraph" w:customStyle="1" w:styleId="xl38">
    <w:name w:val="xl38"/>
    <w:basedOn w:val="a1"/>
    <w:rsid w:val="0062647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fe">
    <w:name w:val="footer"/>
    <w:basedOn w:val="a1"/>
    <w:link w:val="aff"/>
    <w:uiPriority w:val="99"/>
    <w:rsid w:val="006264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
    <w:name w:val="Нижний колонтитул Знак"/>
    <w:basedOn w:val="a2"/>
    <w:link w:val="afe"/>
    <w:uiPriority w:val="99"/>
    <w:rsid w:val="0062647A"/>
    <w:rPr>
      <w:rFonts w:ascii="Times New Roman" w:eastAsia="Times New Roman" w:hAnsi="Times New Roman" w:cs="Times New Roman"/>
      <w:sz w:val="24"/>
      <w:szCs w:val="24"/>
      <w:lang w:eastAsia="ru-RU"/>
    </w:rPr>
  </w:style>
  <w:style w:type="character" w:styleId="aff0">
    <w:name w:val="page number"/>
    <w:basedOn w:val="a2"/>
    <w:uiPriority w:val="99"/>
    <w:rsid w:val="0062647A"/>
  </w:style>
  <w:style w:type="paragraph" w:styleId="aff1">
    <w:name w:val="caption"/>
    <w:basedOn w:val="a1"/>
    <w:next w:val="a1"/>
    <w:uiPriority w:val="35"/>
    <w:qFormat/>
    <w:rsid w:val="0062647A"/>
    <w:pPr>
      <w:spacing w:after="0" w:line="240" w:lineRule="auto"/>
    </w:pPr>
    <w:rPr>
      <w:rFonts w:ascii="Times New Roman" w:eastAsia="Times New Roman" w:hAnsi="Times New Roman" w:cs="Times New Roman"/>
      <w:b/>
      <w:bCs/>
      <w:sz w:val="20"/>
      <w:szCs w:val="20"/>
      <w:lang w:eastAsia="ru-RU"/>
    </w:rPr>
  </w:style>
  <w:style w:type="character" w:styleId="aff2">
    <w:name w:val="Strong"/>
    <w:uiPriority w:val="22"/>
    <w:qFormat/>
    <w:rsid w:val="0062647A"/>
    <w:rPr>
      <w:b/>
      <w:bCs/>
    </w:rPr>
  </w:style>
  <w:style w:type="paragraph" w:styleId="32">
    <w:name w:val="Body Text Indent 3"/>
    <w:basedOn w:val="a1"/>
    <w:link w:val="33"/>
    <w:uiPriority w:val="99"/>
    <w:rsid w:val="0062647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62647A"/>
    <w:rPr>
      <w:rFonts w:ascii="Times New Roman" w:eastAsia="Times New Roman" w:hAnsi="Times New Roman" w:cs="Times New Roman"/>
      <w:sz w:val="16"/>
      <w:szCs w:val="16"/>
      <w:lang w:eastAsia="ru-RU"/>
    </w:rPr>
  </w:style>
  <w:style w:type="paragraph" w:customStyle="1" w:styleId="aff3">
    <w:name w:val="Знак"/>
    <w:basedOn w:val="a1"/>
    <w:rsid w:val="0062647A"/>
    <w:pPr>
      <w:spacing w:before="100" w:beforeAutospacing="1" w:after="100" w:afterAutospacing="1" w:line="240" w:lineRule="auto"/>
    </w:pPr>
    <w:rPr>
      <w:rFonts w:ascii="Tahoma" w:eastAsia="Times New Roman" w:hAnsi="Tahoma" w:cs="Times New Roman"/>
      <w:sz w:val="20"/>
      <w:szCs w:val="20"/>
      <w:lang w:val="en-US"/>
    </w:rPr>
  </w:style>
  <w:style w:type="paragraph" w:styleId="aff4">
    <w:name w:val="Subtitle"/>
    <w:basedOn w:val="a1"/>
    <w:link w:val="aff5"/>
    <w:uiPriority w:val="99"/>
    <w:qFormat/>
    <w:rsid w:val="0062647A"/>
    <w:pPr>
      <w:spacing w:after="0" w:line="240" w:lineRule="auto"/>
      <w:jc w:val="center"/>
    </w:pPr>
    <w:rPr>
      <w:rFonts w:ascii="Times New Roman" w:eastAsia="Times New Roman" w:hAnsi="Times New Roman" w:cs="Times New Roman"/>
      <w:b/>
      <w:sz w:val="24"/>
      <w:szCs w:val="20"/>
      <w:lang w:eastAsia="ru-RU"/>
    </w:rPr>
  </w:style>
  <w:style w:type="character" w:customStyle="1" w:styleId="aff5">
    <w:name w:val="Подзаголовок Знак"/>
    <w:basedOn w:val="a2"/>
    <w:link w:val="aff4"/>
    <w:uiPriority w:val="99"/>
    <w:rsid w:val="0062647A"/>
    <w:rPr>
      <w:rFonts w:ascii="Times New Roman" w:eastAsia="Times New Roman" w:hAnsi="Times New Roman" w:cs="Times New Roman"/>
      <w:b/>
      <w:sz w:val="24"/>
      <w:szCs w:val="20"/>
      <w:lang w:eastAsia="ru-RU"/>
    </w:rPr>
  </w:style>
  <w:style w:type="character" w:customStyle="1" w:styleId="34">
    <w:name w:val="Знак Знак3"/>
    <w:rsid w:val="0062647A"/>
    <w:rPr>
      <w:rFonts w:ascii="Times New Roman" w:eastAsia="Times New Roman" w:hAnsi="Times New Roman" w:cs="Times New Roman"/>
      <w:sz w:val="16"/>
      <w:szCs w:val="16"/>
      <w:lang w:eastAsia="ru-RU"/>
    </w:rPr>
  </w:style>
  <w:style w:type="paragraph" w:customStyle="1" w:styleId="aff6">
    <w:name w:val="МОН основной"/>
    <w:basedOn w:val="a1"/>
    <w:uiPriority w:val="99"/>
    <w:rsid w:val="0062647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2">
    <w:name w:val="заголовок 1"/>
    <w:basedOn w:val="a1"/>
    <w:next w:val="a1"/>
    <w:rsid w:val="0062647A"/>
    <w:pPr>
      <w:keepNext/>
      <w:widowControl w:val="0"/>
      <w:tabs>
        <w:tab w:val="left" w:pos="4428"/>
      </w:tabs>
      <w:spacing w:after="0" w:line="240" w:lineRule="auto"/>
      <w:jc w:val="center"/>
    </w:pPr>
    <w:rPr>
      <w:rFonts w:ascii="Wide Latin" w:eastAsia="Wide Latin" w:hAnsi="Wide Latin" w:cs="Times New Roman"/>
      <w:sz w:val="24"/>
      <w:szCs w:val="20"/>
      <w:lang w:eastAsia="ru-RU"/>
    </w:rPr>
  </w:style>
  <w:style w:type="character" w:styleId="aff7">
    <w:name w:val="Hyperlink"/>
    <w:uiPriority w:val="99"/>
    <w:rsid w:val="0062647A"/>
    <w:rPr>
      <w:color w:val="0000FF"/>
      <w:u w:val="single"/>
    </w:rPr>
  </w:style>
  <w:style w:type="paragraph" w:customStyle="1" w:styleId="210">
    <w:name w:val="Основной текст 21"/>
    <w:basedOn w:val="a1"/>
    <w:rsid w:val="0062647A"/>
    <w:pPr>
      <w:widowControl w:val="0"/>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ff8">
    <w:name w:val="annotation text"/>
    <w:basedOn w:val="a1"/>
    <w:link w:val="aff9"/>
    <w:uiPriority w:val="99"/>
    <w:rsid w:val="0062647A"/>
    <w:pPr>
      <w:spacing w:after="0" w:line="240" w:lineRule="auto"/>
    </w:pPr>
    <w:rPr>
      <w:rFonts w:ascii="Times New Roman" w:eastAsia="Times New Roman" w:hAnsi="Times New Roman" w:cs="Times New Roman"/>
      <w:sz w:val="20"/>
      <w:szCs w:val="20"/>
      <w:lang w:eastAsia="ru-RU"/>
    </w:rPr>
  </w:style>
  <w:style w:type="character" w:customStyle="1" w:styleId="aff9">
    <w:name w:val="Текст примечания Знак"/>
    <w:basedOn w:val="a2"/>
    <w:link w:val="aff8"/>
    <w:uiPriority w:val="99"/>
    <w:rsid w:val="0062647A"/>
    <w:rPr>
      <w:rFonts w:ascii="Times New Roman" w:eastAsia="Times New Roman" w:hAnsi="Times New Roman" w:cs="Times New Roman"/>
      <w:sz w:val="20"/>
      <w:szCs w:val="20"/>
      <w:lang w:eastAsia="ru-RU"/>
    </w:rPr>
  </w:style>
  <w:style w:type="paragraph" w:customStyle="1" w:styleId="affa">
    <w:name w:val="Стиль"/>
    <w:rsid w:val="0062647A"/>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23">
    <w:name w:val="заголовок 2"/>
    <w:basedOn w:val="a1"/>
    <w:next w:val="a1"/>
    <w:rsid w:val="0062647A"/>
    <w:pPr>
      <w:keepNext/>
      <w:spacing w:after="0" w:line="240" w:lineRule="auto"/>
      <w:jc w:val="both"/>
    </w:pPr>
    <w:rPr>
      <w:rFonts w:ascii="TimesEC" w:eastAsia="Times New Roman" w:hAnsi="TimesEC" w:cs="Times New Roman"/>
      <w:sz w:val="24"/>
      <w:szCs w:val="20"/>
      <w:lang w:eastAsia="ru-RU"/>
    </w:rPr>
  </w:style>
  <w:style w:type="character" w:customStyle="1" w:styleId="apple-style-span">
    <w:name w:val="apple-style-span"/>
    <w:basedOn w:val="a2"/>
    <w:rsid w:val="0062647A"/>
  </w:style>
  <w:style w:type="paragraph" w:customStyle="1" w:styleId="consplusnormal1">
    <w:name w:val="consplusnormal"/>
    <w:basedOn w:val="a1"/>
    <w:rsid w:val="0062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Знак Знак51"/>
    <w:uiPriority w:val="99"/>
    <w:rsid w:val="0062647A"/>
    <w:rPr>
      <w:color w:val="000000"/>
      <w:sz w:val="28"/>
      <w:lang w:val="ru-RU"/>
    </w:rPr>
  </w:style>
  <w:style w:type="character" w:styleId="affb">
    <w:name w:val="Emphasis"/>
    <w:uiPriority w:val="20"/>
    <w:qFormat/>
    <w:rsid w:val="0062647A"/>
    <w:rPr>
      <w:i/>
      <w:iCs/>
    </w:rPr>
  </w:style>
  <w:style w:type="character" w:customStyle="1" w:styleId="grame">
    <w:name w:val="grame"/>
    <w:basedOn w:val="a2"/>
    <w:rsid w:val="0062647A"/>
  </w:style>
  <w:style w:type="paragraph" w:customStyle="1" w:styleId="13">
    <w:name w:val="1"/>
    <w:basedOn w:val="a1"/>
    <w:rsid w:val="0062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link w:val="Normal"/>
    <w:rsid w:val="0062647A"/>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Normal">
    <w:name w:val="Normal Знак"/>
    <w:basedOn w:val="a2"/>
    <w:link w:val="14"/>
    <w:rsid w:val="00C51BF1"/>
    <w:rPr>
      <w:rFonts w:ascii="Times New Roman" w:eastAsia="Times New Roman" w:hAnsi="Times New Roman" w:cs="Times New Roman"/>
      <w:sz w:val="24"/>
      <w:szCs w:val="20"/>
      <w:lang w:eastAsia="ru-RU"/>
    </w:rPr>
  </w:style>
  <w:style w:type="paragraph" w:styleId="affc">
    <w:name w:val="Block Text"/>
    <w:basedOn w:val="a1"/>
    <w:uiPriority w:val="99"/>
    <w:rsid w:val="0062647A"/>
    <w:pPr>
      <w:shd w:val="clear" w:color="auto" w:fill="FFFFFF"/>
      <w:spacing w:after="0" w:line="240" w:lineRule="auto"/>
      <w:ind w:left="24" w:right="14" w:firstLine="709"/>
      <w:jc w:val="both"/>
    </w:pPr>
    <w:rPr>
      <w:rFonts w:ascii="Times New Roman" w:eastAsia="Times New Roman" w:hAnsi="Times New Roman" w:cs="Times New Roman"/>
      <w:color w:val="000000"/>
      <w:sz w:val="24"/>
      <w:szCs w:val="24"/>
      <w:lang w:eastAsia="ru-RU"/>
    </w:rPr>
  </w:style>
  <w:style w:type="paragraph" w:styleId="24">
    <w:name w:val="Body Text 2"/>
    <w:basedOn w:val="a1"/>
    <w:link w:val="25"/>
    <w:uiPriority w:val="99"/>
    <w:rsid w:val="0062647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2"/>
    <w:link w:val="24"/>
    <w:uiPriority w:val="99"/>
    <w:rsid w:val="0062647A"/>
    <w:rPr>
      <w:rFonts w:ascii="Times New Roman" w:eastAsia="Times New Roman" w:hAnsi="Times New Roman" w:cs="Times New Roman"/>
      <w:sz w:val="24"/>
      <w:szCs w:val="24"/>
      <w:lang w:eastAsia="ru-RU"/>
    </w:rPr>
  </w:style>
  <w:style w:type="paragraph" w:customStyle="1" w:styleId="ConsPlusTitle">
    <w:name w:val="ConsPlusTitle"/>
    <w:rsid w:val="006264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d">
    <w:name w:val="Таблицы (моноширинный)"/>
    <w:basedOn w:val="a1"/>
    <w:next w:val="a1"/>
    <w:rsid w:val="0062647A"/>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e">
    <w:name w:val="Цветовое выделение"/>
    <w:uiPriority w:val="99"/>
    <w:rsid w:val="0062647A"/>
    <w:rPr>
      <w:b/>
      <w:bCs w:val="0"/>
      <w:color w:val="000080"/>
    </w:rPr>
  </w:style>
  <w:style w:type="character" w:customStyle="1" w:styleId="afff">
    <w:name w:val="Гипертекстовая ссылка"/>
    <w:uiPriority w:val="99"/>
    <w:rsid w:val="0062647A"/>
    <w:rPr>
      <w:b/>
      <w:bCs w:val="0"/>
      <w:color w:val="008000"/>
    </w:rPr>
  </w:style>
  <w:style w:type="character" w:customStyle="1" w:styleId="fontstyle12">
    <w:name w:val="fontstyle12"/>
    <w:basedOn w:val="a2"/>
    <w:rsid w:val="0062647A"/>
  </w:style>
  <w:style w:type="paragraph" w:customStyle="1" w:styleId="26">
    <w:name w:val="Обычный2"/>
    <w:rsid w:val="0062647A"/>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oaenoniinee">
    <w:name w:val="oaenoniinee"/>
    <w:basedOn w:val="a1"/>
    <w:rsid w:val="0062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1"/>
    <w:rsid w:val="0062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1"/>
    <w:rsid w:val="0062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62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1"/>
    <w:rsid w:val="0062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Нормальный (таблица)"/>
    <w:basedOn w:val="a1"/>
    <w:next w:val="a1"/>
    <w:uiPriority w:val="99"/>
    <w:rsid w:val="0062647A"/>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1">
    <w:name w:val="Прижатый влево"/>
    <w:basedOn w:val="a1"/>
    <w:next w:val="a1"/>
    <w:rsid w:val="0062647A"/>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62647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gp">
    <w:name w:val="gp"/>
    <w:basedOn w:val="a1"/>
    <w:rsid w:val="00626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14"/>
    <w:uiPriority w:val="99"/>
    <w:qFormat/>
    <w:rsid w:val="0062647A"/>
    <w:pPr>
      <w:suppressAutoHyphens/>
      <w:ind w:firstLine="709"/>
    </w:pPr>
    <w:rPr>
      <w:rFonts w:eastAsia="Arial"/>
      <w:szCs w:val="24"/>
      <w:lang w:eastAsia="ar-SA"/>
    </w:rPr>
  </w:style>
  <w:style w:type="paragraph" w:customStyle="1" w:styleId="220">
    <w:name w:val="Основной текст с отступом 22"/>
    <w:basedOn w:val="a1"/>
    <w:rsid w:val="002D57C6"/>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27">
    <w:name w:val="Текст 2"/>
    <w:rsid w:val="00790BDC"/>
    <w:pPr>
      <w:pBdr>
        <w:top w:val="nil"/>
        <w:left w:val="nil"/>
        <w:bottom w:val="nil"/>
        <w:right w:val="nil"/>
        <w:between w:val="nil"/>
        <w:bar w:val="nil"/>
      </w:pBdr>
      <w:spacing w:after="80" w:line="288" w:lineRule="auto"/>
    </w:pPr>
    <w:rPr>
      <w:rFonts w:ascii="Baskerville" w:eastAsia="Arial Unicode MS" w:hAnsi="Baskerville" w:cs="Arial Unicode MS"/>
      <w:color w:val="434343"/>
      <w:sz w:val="24"/>
      <w:szCs w:val="24"/>
      <w:bdr w:val="nil"/>
      <w:lang w:eastAsia="ru-RU"/>
    </w:rPr>
  </w:style>
  <w:style w:type="character" w:styleId="afff2">
    <w:name w:val="footnote reference"/>
    <w:basedOn w:val="a2"/>
    <w:uiPriority w:val="99"/>
    <w:semiHidden/>
    <w:unhideWhenUsed/>
    <w:rsid w:val="00790BDC"/>
    <w:rPr>
      <w:vertAlign w:val="superscript"/>
    </w:rPr>
  </w:style>
  <w:style w:type="paragraph" w:customStyle="1" w:styleId="s1">
    <w:name w:val="s_1"/>
    <w:basedOn w:val="a1"/>
    <w:rsid w:val="00790BD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A70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1"/>
    <w:uiPriority w:val="1"/>
    <w:qFormat/>
    <w:rsid w:val="00FA7098"/>
    <w:pPr>
      <w:widowControl w:val="0"/>
      <w:autoSpaceDE w:val="0"/>
      <w:autoSpaceDN w:val="0"/>
      <w:spacing w:after="0" w:line="240" w:lineRule="auto"/>
      <w:ind w:left="458"/>
      <w:outlineLvl w:val="1"/>
    </w:pPr>
    <w:rPr>
      <w:rFonts w:ascii="Times New Roman" w:eastAsia="Times New Roman" w:hAnsi="Times New Roman" w:cs="Times New Roman"/>
      <w:b/>
      <w:bCs/>
      <w:sz w:val="26"/>
      <w:szCs w:val="26"/>
      <w:lang w:eastAsia="ru-RU" w:bidi="ru-RU"/>
    </w:rPr>
  </w:style>
  <w:style w:type="paragraph" w:customStyle="1" w:styleId="TableParagraph">
    <w:name w:val="Table Paragraph"/>
    <w:basedOn w:val="a1"/>
    <w:uiPriority w:val="1"/>
    <w:qFormat/>
    <w:rsid w:val="00FA7098"/>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z-">
    <w:name w:val="z-Начало формы Знак"/>
    <w:basedOn w:val="a2"/>
    <w:link w:val="z-0"/>
    <w:uiPriority w:val="99"/>
    <w:semiHidden/>
    <w:rsid w:val="0016532C"/>
    <w:rPr>
      <w:rFonts w:ascii="Arial" w:hAnsi="Arial" w:cs="Arial"/>
      <w:vanish/>
      <w:sz w:val="16"/>
      <w:szCs w:val="16"/>
    </w:rPr>
  </w:style>
  <w:style w:type="paragraph" w:styleId="z-0">
    <w:name w:val="HTML Top of Form"/>
    <w:basedOn w:val="a1"/>
    <w:next w:val="a1"/>
    <w:link w:val="z-"/>
    <w:hidden/>
    <w:uiPriority w:val="99"/>
    <w:semiHidden/>
    <w:unhideWhenUsed/>
    <w:rsid w:val="0016532C"/>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2"/>
    <w:link w:val="z-2"/>
    <w:uiPriority w:val="99"/>
    <w:semiHidden/>
    <w:rsid w:val="0016532C"/>
    <w:rPr>
      <w:rFonts w:ascii="Arial" w:hAnsi="Arial" w:cs="Arial"/>
      <w:vanish/>
      <w:sz w:val="16"/>
      <w:szCs w:val="16"/>
    </w:rPr>
  </w:style>
  <w:style w:type="paragraph" w:styleId="z-2">
    <w:name w:val="HTML Bottom of Form"/>
    <w:basedOn w:val="a1"/>
    <w:next w:val="a1"/>
    <w:link w:val="z-1"/>
    <w:hidden/>
    <w:uiPriority w:val="99"/>
    <w:semiHidden/>
    <w:unhideWhenUsed/>
    <w:rsid w:val="0016532C"/>
    <w:pPr>
      <w:pBdr>
        <w:top w:val="single" w:sz="6" w:space="1" w:color="auto"/>
      </w:pBdr>
      <w:spacing w:after="0"/>
      <w:jc w:val="center"/>
    </w:pPr>
    <w:rPr>
      <w:rFonts w:ascii="Arial" w:hAnsi="Arial" w:cs="Arial"/>
      <w:vanish/>
      <w:sz w:val="16"/>
      <w:szCs w:val="16"/>
    </w:rPr>
  </w:style>
  <w:style w:type="character" w:customStyle="1" w:styleId="FontStyle29">
    <w:name w:val="Font Style29"/>
    <w:rsid w:val="0016532C"/>
    <w:rPr>
      <w:rFonts w:ascii="Times New Roman" w:hAnsi="Times New Roman" w:cs="Times New Roman" w:hint="default"/>
      <w:sz w:val="26"/>
      <w:szCs w:val="26"/>
    </w:rPr>
  </w:style>
  <w:style w:type="paragraph" w:customStyle="1" w:styleId="Style2">
    <w:name w:val="Style2"/>
    <w:basedOn w:val="a1"/>
    <w:uiPriority w:val="99"/>
    <w:rsid w:val="0016532C"/>
    <w:pPr>
      <w:widowControl w:val="0"/>
      <w:autoSpaceDE w:val="0"/>
      <w:autoSpaceDN w:val="0"/>
      <w:adjustRightInd w:val="0"/>
      <w:spacing w:after="0" w:line="316" w:lineRule="exact"/>
      <w:ind w:firstLine="691"/>
      <w:jc w:val="both"/>
    </w:pPr>
    <w:rPr>
      <w:rFonts w:ascii="Times New Roman" w:eastAsia="Times New Roman" w:hAnsi="Times New Roman" w:cs="Times New Roman"/>
      <w:sz w:val="24"/>
      <w:szCs w:val="24"/>
      <w:lang w:eastAsia="ru-RU"/>
    </w:rPr>
  </w:style>
  <w:style w:type="character" w:customStyle="1" w:styleId="statisticitem">
    <w:name w:val="statistic__item"/>
    <w:basedOn w:val="a2"/>
    <w:rsid w:val="00644F9D"/>
  </w:style>
  <w:style w:type="character" w:customStyle="1" w:styleId="articleaggr-txt">
    <w:name w:val="article__aggr-txt"/>
    <w:basedOn w:val="a2"/>
    <w:rsid w:val="00644F9D"/>
  </w:style>
  <w:style w:type="character" w:customStyle="1" w:styleId="elem-infodate">
    <w:name w:val="elem-info__date"/>
    <w:basedOn w:val="a2"/>
    <w:rsid w:val="00644F9D"/>
  </w:style>
  <w:style w:type="character" w:customStyle="1" w:styleId="articlearticle-title">
    <w:name w:val="article__article-title"/>
    <w:basedOn w:val="a2"/>
    <w:rsid w:val="00644F9D"/>
  </w:style>
  <w:style w:type="paragraph" w:customStyle="1" w:styleId="article-renderblock">
    <w:name w:val="article-render__block"/>
    <w:basedOn w:val="a1"/>
    <w:rsid w:val="0064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Дата1"/>
    <w:basedOn w:val="a1"/>
    <w:rsid w:val="0064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wnload">
    <w:name w:val="download"/>
    <w:basedOn w:val="a2"/>
    <w:rsid w:val="00644F9D"/>
  </w:style>
  <w:style w:type="paragraph" w:customStyle="1" w:styleId="wspblockquote">
    <w:name w:val="wsp_blockquote"/>
    <w:basedOn w:val="a1"/>
    <w:rsid w:val="0064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st-bread">
    <w:name w:val="last-bread"/>
    <w:basedOn w:val="a2"/>
    <w:rsid w:val="00644F9D"/>
  </w:style>
  <w:style w:type="paragraph" w:customStyle="1" w:styleId="psection">
    <w:name w:val="psection"/>
    <w:basedOn w:val="a1"/>
    <w:rsid w:val="00644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val">
    <w:name w:val="bold-val"/>
    <w:basedOn w:val="a2"/>
    <w:rsid w:val="00644F9D"/>
  </w:style>
  <w:style w:type="paragraph" w:customStyle="1" w:styleId="paragraph">
    <w:name w:val="paragraph"/>
    <w:basedOn w:val="a1"/>
    <w:rsid w:val="0064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5">
    <w:name w:val="Body Text 3"/>
    <w:basedOn w:val="a1"/>
    <w:link w:val="36"/>
    <w:uiPriority w:val="99"/>
    <w:semiHidden/>
    <w:unhideWhenUsed/>
    <w:rsid w:val="00644F9D"/>
    <w:pPr>
      <w:spacing w:after="120"/>
    </w:pPr>
    <w:rPr>
      <w:sz w:val="16"/>
      <w:szCs w:val="16"/>
    </w:rPr>
  </w:style>
  <w:style w:type="character" w:customStyle="1" w:styleId="36">
    <w:name w:val="Основной текст 3 Знак"/>
    <w:basedOn w:val="a2"/>
    <w:link w:val="35"/>
    <w:uiPriority w:val="99"/>
    <w:semiHidden/>
    <w:rsid w:val="00644F9D"/>
    <w:rPr>
      <w:sz w:val="16"/>
      <w:szCs w:val="16"/>
    </w:rPr>
  </w:style>
  <w:style w:type="paragraph" w:customStyle="1" w:styleId="150">
    <w:name w:val="15"/>
    <w:basedOn w:val="a1"/>
    <w:rsid w:val="00644F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sert">
    <w:name w:val="article__insert"/>
    <w:basedOn w:val="a1"/>
    <w:rsid w:val="00237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vantagevol">
    <w:name w:val="advantage__vol"/>
    <w:basedOn w:val="a2"/>
    <w:rsid w:val="0023772F"/>
  </w:style>
  <w:style w:type="character" w:customStyle="1" w:styleId="advantagevol-icon">
    <w:name w:val="advantage__vol-icon"/>
    <w:basedOn w:val="a2"/>
    <w:rsid w:val="0023772F"/>
  </w:style>
  <w:style w:type="paragraph" w:customStyle="1" w:styleId="advantagetext">
    <w:name w:val="advantage__text"/>
    <w:basedOn w:val="a1"/>
    <w:rsid w:val="00237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x-messenger-message">
    <w:name w:val="bx-messenger-message"/>
    <w:basedOn w:val="a2"/>
    <w:rsid w:val="0023772F"/>
  </w:style>
  <w:style w:type="character" w:customStyle="1" w:styleId="bx-messenger-content-item-like">
    <w:name w:val="bx-messenger-content-item-like"/>
    <w:basedOn w:val="a2"/>
    <w:rsid w:val="0023772F"/>
  </w:style>
  <w:style w:type="character" w:customStyle="1" w:styleId="bx-messenger-content-like-button">
    <w:name w:val="bx-messenger-content-like-button"/>
    <w:basedOn w:val="a2"/>
    <w:rsid w:val="0023772F"/>
  </w:style>
  <w:style w:type="character" w:customStyle="1" w:styleId="bx-messenger-content-item-date">
    <w:name w:val="bx-messenger-content-item-date"/>
    <w:basedOn w:val="a2"/>
    <w:rsid w:val="0023772F"/>
  </w:style>
  <w:style w:type="character" w:customStyle="1" w:styleId="bx-messenger-ajax">
    <w:name w:val="bx-messenger-ajax"/>
    <w:basedOn w:val="a2"/>
    <w:rsid w:val="0023772F"/>
  </w:style>
  <w:style w:type="paragraph" w:customStyle="1" w:styleId="n-p">
    <w:name w:val="n-p"/>
    <w:basedOn w:val="a1"/>
    <w:rsid w:val="002377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
    <w:name w:val="main"/>
    <w:basedOn w:val="a1"/>
    <w:uiPriority w:val="99"/>
    <w:qFormat/>
    <w:rsid w:val="00FC266C"/>
    <w:pPr>
      <w:spacing w:after="80" w:line="240" w:lineRule="auto"/>
      <w:ind w:firstLine="709"/>
      <w:jc w:val="both"/>
    </w:pPr>
    <w:rPr>
      <w:rFonts w:ascii="Times New Roman" w:eastAsia="Times New Roman" w:hAnsi="Times New Roman" w:cs="Times New Roman"/>
      <w:sz w:val="26"/>
      <w:szCs w:val="26"/>
      <w:lang w:eastAsia="ru-RU"/>
    </w:rPr>
  </w:style>
  <w:style w:type="paragraph" w:customStyle="1" w:styleId="afff3">
    <w:name w:val="Основной"/>
    <w:basedOn w:val="a1"/>
    <w:qFormat/>
    <w:rsid w:val="00FC266C"/>
    <w:pPr>
      <w:spacing w:after="0" w:line="240" w:lineRule="auto"/>
      <w:ind w:firstLine="709"/>
      <w:jc w:val="both"/>
    </w:pPr>
    <w:rPr>
      <w:rFonts w:ascii="Times New Roman" w:eastAsia="Times New Roman" w:hAnsi="Times New Roman" w:cs="Times New Roman"/>
      <w:sz w:val="26"/>
      <w:szCs w:val="24"/>
      <w:lang w:eastAsia="ar-SA"/>
    </w:rPr>
  </w:style>
  <w:style w:type="character" w:customStyle="1" w:styleId="rvts7">
    <w:name w:val="rvts7"/>
    <w:basedOn w:val="a2"/>
    <w:uiPriority w:val="99"/>
    <w:rsid w:val="00FC266C"/>
    <w:rPr>
      <w:rFonts w:ascii="Times New Roman" w:hAnsi="Times New Roman" w:cs="Times New Roman" w:hint="default"/>
      <w:sz w:val="24"/>
      <w:szCs w:val="24"/>
    </w:rPr>
  </w:style>
  <w:style w:type="character" w:customStyle="1" w:styleId="afff4">
    <w:name w:val="Без интервала Знак"/>
    <w:link w:val="afff5"/>
    <w:uiPriority w:val="1"/>
    <w:locked/>
    <w:rsid w:val="00F3710E"/>
  </w:style>
  <w:style w:type="paragraph" w:styleId="afff5">
    <w:name w:val="No Spacing"/>
    <w:link w:val="afff4"/>
    <w:uiPriority w:val="1"/>
    <w:qFormat/>
    <w:rsid w:val="00F3710E"/>
    <w:pPr>
      <w:spacing w:after="0" w:line="240" w:lineRule="auto"/>
    </w:pPr>
  </w:style>
  <w:style w:type="character" w:customStyle="1" w:styleId="z-10">
    <w:name w:val="z-Начало формы Знак1"/>
    <w:basedOn w:val="a2"/>
    <w:uiPriority w:val="99"/>
    <w:semiHidden/>
    <w:rsid w:val="009B607F"/>
    <w:rPr>
      <w:rFonts w:ascii="Arial" w:hAnsi="Arial" w:cs="Arial"/>
      <w:vanish/>
      <w:sz w:val="16"/>
      <w:szCs w:val="16"/>
    </w:rPr>
  </w:style>
  <w:style w:type="character" w:customStyle="1" w:styleId="z-11">
    <w:name w:val="z-Начало формы Знак11"/>
    <w:basedOn w:val="a2"/>
    <w:uiPriority w:val="99"/>
    <w:semiHidden/>
    <w:rsid w:val="009B607F"/>
    <w:rPr>
      <w:rFonts w:ascii="Arial" w:hAnsi="Arial" w:cs="Arial"/>
      <w:vanish/>
      <w:sz w:val="16"/>
      <w:szCs w:val="16"/>
    </w:rPr>
  </w:style>
  <w:style w:type="character" w:customStyle="1" w:styleId="z-12">
    <w:name w:val="z-Конец формы Знак1"/>
    <w:basedOn w:val="a2"/>
    <w:uiPriority w:val="99"/>
    <w:semiHidden/>
    <w:rsid w:val="009B607F"/>
    <w:rPr>
      <w:rFonts w:ascii="Arial" w:hAnsi="Arial" w:cs="Arial"/>
      <w:vanish/>
      <w:sz w:val="16"/>
      <w:szCs w:val="16"/>
    </w:rPr>
  </w:style>
  <w:style w:type="character" w:customStyle="1" w:styleId="z-110">
    <w:name w:val="z-Конец формы Знак11"/>
    <w:basedOn w:val="a2"/>
    <w:uiPriority w:val="99"/>
    <w:semiHidden/>
    <w:rsid w:val="009B607F"/>
    <w:rPr>
      <w:rFonts w:ascii="Arial" w:hAnsi="Arial" w:cs="Arial"/>
      <w:vanish/>
      <w:sz w:val="16"/>
      <w:szCs w:val="16"/>
    </w:rPr>
  </w:style>
  <w:style w:type="character" w:styleId="HTML1">
    <w:name w:val="HTML Code"/>
    <w:basedOn w:val="a2"/>
    <w:uiPriority w:val="99"/>
    <w:unhideWhenUsed/>
    <w:rsid w:val="00342D0E"/>
    <w:rPr>
      <w:rFonts w:ascii="Courier New" w:eastAsia="Times New Roman" w:hAnsi="Courier New" w:cs="Courier New"/>
      <w:sz w:val="20"/>
      <w:szCs w:val="20"/>
    </w:rPr>
  </w:style>
  <w:style w:type="character" w:customStyle="1" w:styleId="28">
    <w:name w:val="Основной текст (2)"/>
    <w:basedOn w:val="a2"/>
    <w:rsid w:val="00342D0E"/>
    <w:rPr>
      <w:rFonts w:ascii="Times New Roman" w:eastAsia="Times New Roman" w:hAnsi="Times New Roman" w:cs="Times New Roman"/>
      <w:b w:val="0"/>
      <w:bCs w:val="0"/>
      <w:i w:val="0"/>
      <w:iCs w:val="0"/>
      <w:smallCaps w:val="0"/>
      <w:strike w:val="0"/>
      <w:color w:val="000000"/>
      <w:spacing w:val="0"/>
      <w:position w:val="0"/>
      <w:sz w:val="24"/>
      <w:szCs w:val="24"/>
      <w:u w:val="single"/>
      <w:lang w:val="ru-RU" w:eastAsia="ru-RU" w:bidi="ru-RU"/>
    </w:rPr>
  </w:style>
  <w:style w:type="paragraph" w:styleId="afff6">
    <w:name w:val="TOC Heading"/>
    <w:basedOn w:val="10"/>
    <w:next w:val="a1"/>
    <w:uiPriority w:val="39"/>
    <w:unhideWhenUsed/>
    <w:qFormat/>
    <w:rsid w:val="00B445AA"/>
    <w:pPr>
      <w:keepLines/>
      <w:spacing w:after="0" w:line="259" w:lineRule="auto"/>
      <w:outlineLvl w:val="9"/>
    </w:pPr>
    <w:rPr>
      <w:rFonts w:asciiTheme="majorHAnsi" w:eastAsiaTheme="majorEastAsia" w:hAnsiTheme="majorHAnsi" w:cstheme="majorBidi"/>
      <w:b w:val="0"/>
      <w:bCs w:val="0"/>
      <w:color w:val="2E74B5" w:themeColor="accent1" w:themeShade="BF"/>
      <w:kern w:val="0"/>
      <w:lang w:val="ru-RU" w:eastAsia="ru-RU"/>
    </w:rPr>
  </w:style>
  <w:style w:type="paragraph" w:styleId="29">
    <w:name w:val="toc 2"/>
    <w:basedOn w:val="a1"/>
    <w:next w:val="a1"/>
    <w:autoRedefine/>
    <w:uiPriority w:val="39"/>
    <w:unhideWhenUsed/>
    <w:rsid w:val="00B445AA"/>
    <w:pPr>
      <w:spacing w:after="100"/>
      <w:ind w:left="220"/>
    </w:pPr>
  </w:style>
  <w:style w:type="paragraph" w:styleId="16">
    <w:name w:val="toc 1"/>
    <w:basedOn w:val="a1"/>
    <w:next w:val="a1"/>
    <w:autoRedefine/>
    <w:uiPriority w:val="39"/>
    <w:unhideWhenUsed/>
    <w:rsid w:val="00B445AA"/>
    <w:pPr>
      <w:spacing w:after="100"/>
    </w:pPr>
  </w:style>
  <w:style w:type="paragraph" w:styleId="37">
    <w:name w:val="toc 3"/>
    <w:basedOn w:val="a1"/>
    <w:next w:val="a1"/>
    <w:autoRedefine/>
    <w:uiPriority w:val="39"/>
    <w:unhideWhenUsed/>
    <w:rsid w:val="00B445AA"/>
    <w:pPr>
      <w:spacing w:after="100"/>
      <w:ind w:left="440"/>
    </w:pPr>
  </w:style>
  <w:style w:type="paragraph" w:styleId="afff7">
    <w:name w:val="footnote text"/>
    <w:basedOn w:val="a1"/>
    <w:link w:val="afff8"/>
    <w:uiPriority w:val="99"/>
    <w:semiHidden/>
    <w:unhideWhenUsed/>
    <w:rsid w:val="004C09F6"/>
    <w:pPr>
      <w:spacing w:after="0" w:line="240" w:lineRule="auto"/>
    </w:pPr>
    <w:rPr>
      <w:sz w:val="20"/>
      <w:szCs w:val="20"/>
    </w:rPr>
  </w:style>
  <w:style w:type="character" w:customStyle="1" w:styleId="afff8">
    <w:name w:val="Текст сноски Знак"/>
    <w:basedOn w:val="a2"/>
    <w:link w:val="afff7"/>
    <w:uiPriority w:val="99"/>
    <w:semiHidden/>
    <w:rsid w:val="004C09F6"/>
    <w:rPr>
      <w:sz w:val="20"/>
      <w:szCs w:val="20"/>
    </w:rPr>
  </w:style>
  <w:style w:type="character" w:customStyle="1" w:styleId="17">
    <w:name w:val="Неразрешенное упоминание1"/>
    <w:basedOn w:val="a2"/>
    <w:uiPriority w:val="99"/>
    <w:semiHidden/>
    <w:unhideWhenUsed/>
    <w:rsid w:val="00095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359">
      <w:bodyDiv w:val="1"/>
      <w:marLeft w:val="0"/>
      <w:marRight w:val="0"/>
      <w:marTop w:val="0"/>
      <w:marBottom w:val="0"/>
      <w:divBdr>
        <w:top w:val="none" w:sz="0" w:space="0" w:color="auto"/>
        <w:left w:val="none" w:sz="0" w:space="0" w:color="auto"/>
        <w:bottom w:val="none" w:sz="0" w:space="0" w:color="auto"/>
        <w:right w:val="none" w:sz="0" w:space="0" w:color="auto"/>
      </w:divBdr>
    </w:div>
    <w:div w:id="161628169">
      <w:bodyDiv w:val="1"/>
      <w:marLeft w:val="0"/>
      <w:marRight w:val="0"/>
      <w:marTop w:val="0"/>
      <w:marBottom w:val="0"/>
      <w:divBdr>
        <w:top w:val="none" w:sz="0" w:space="0" w:color="auto"/>
        <w:left w:val="none" w:sz="0" w:space="0" w:color="auto"/>
        <w:bottom w:val="none" w:sz="0" w:space="0" w:color="auto"/>
        <w:right w:val="none" w:sz="0" w:space="0" w:color="auto"/>
      </w:divBdr>
    </w:div>
    <w:div w:id="311450897">
      <w:bodyDiv w:val="1"/>
      <w:marLeft w:val="0"/>
      <w:marRight w:val="0"/>
      <w:marTop w:val="0"/>
      <w:marBottom w:val="0"/>
      <w:divBdr>
        <w:top w:val="none" w:sz="0" w:space="0" w:color="auto"/>
        <w:left w:val="none" w:sz="0" w:space="0" w:color="auto"/>
        <w:bottom w:val="none" w:sz="0" w:space="0" w:color="auto"/>
        <w:right w:val="none" w:sz="0" w:space="0" w:color="auto"/>
      </w:divBdr>
    </w:div>
    <w:div w:id="394470886">
      <w:bodyDiv w:val="1"/>
      <w:marLeft w:val="0"/>
      <w:marRight w:val="0"/>
      <w:marTop w:val="0"/>
      <w:marBottom w:val="0"/>
      <w:divBdr>
        <w:top w:val="none" w:sz="0" w:space="0" w:color="auto"/>
        <w:left w:val="none" w:sz="0" w:space="0" w:color="auto"/>
        <w:bottom w:val="none" w:sz="0" w:space="0" w:color="auto"/>
        <w:right w:val="none" w:sz="0" w:space="0" w:color="auto"/>
      </w:divBdr>
    </w:div>
    <w:div w:id="426582532">
      <w:bodyDiv w:val="1"/>
      <w:marLeft w:val="0"/>
      <w:marRight w:val="0"/>
      <w:marTop w:val="0"/>
      <w:marBottom w:val="0"/>
      <w:divBdr>
        <w:top w:val="none" w:sz="0" w:space="0" w:color="auto"/>
        <w:left w:val="none" w:sz="0" w:space="0" w:color="auto"/>
        <w:bottom w:val="none" w:sz="0" w:space="0" w:color="auto"/>
        <w:right w:val="none" w:sz="0" w:space="0" w:color="auto"/>
      </w:divBdr>
    </w:div>
    <w:div w:id="427846589">
      <w:bodyDiv w:val="1"/>
      <w:marLeft w:val="0"/>
      <w:marRight w:val="0"/>
      <w:marTop w:val="0"/>
      <w:marBottom w:val="0"/>
      <w:divBdr>
        <w:top w:val="none" w:sz="0" w:space="0" w:color="auto"/>
        <w:left w:val="none" w:sz="0" w:space="0" w:color="auto"/>
        <w:bottom w:val="none" w:sz="0" w:space="0" w:color="auto"/>
        <w:right w:val="none" w:sz="0" w:space="0" w:color="auto"/>
      </w:divBdr>
    </w:div>
    <w:div w:id="570849129">
      <w:bodyDiv w:val="1"/>
      <w:marLeft w:val="0"/>
      <w:marRight w:val="0"/>
      <w:marTop w:val="0"/>
      <w:marBottom w:val="0"/>
      <w:divBdr>
        <w:top w:val="none" w:sz="0" w:space="0" w:color="auto"/>
        <w:left w:val="none" w:sz="0" w:space="0" w:color="auto"/>
        <w:bottom w:val="none" w:sz="0" w:space="0" w:color="auto"/>
        <w:right w:val="none" w:sz="0" w:space="0" w:color="auto"/>
      </w:divBdr>
    </w:div>
    <w:div w:id="586161265">
      <w:bodyDiv w:val="1"/>
      <w:marLeft w:val="0"/>
      <w:marRight w:val="0"/>
      <w:marTop w:val="0"/>
      <w:marBottom w:val="0"/>
      <w:divBdr>
        <w:top w:val="none" w:sz="0" w:space="0" w:color="auto"/>
        <w:left w:val="none" w:sz="0" w:space="0" w:color="auto"/>
        <w:bottom w:val="none" w:sz="0" w:space="0" w:color="auto"/>
        <w:right w:val="none" w:sz="0" w:space="0" w:color="auto"/>
      </w:divBdr>
    </w:div>
    <w:div w:id="640623700">
      <w:bodyDiv w:val="1"/>
      <w:marLeft w:val="0"/>
      <w:marRight w:val="0"/>
      <w:marTop w:val="0"/>
      <w:marBottom w:val="0"/>
      <w:divBdr>
        <w:top w:val="none" w:sz="0" w:space="0" w:color="auto"/>
        <w:left w:val="none" w:sz="0" w:space="0" w:color="auto"/>
        <w:bottom w:val="none" w:sz="0" w:space="0" w:color="auto"/>
        <w:right w:val="none" w:sz="0" w:space="0" w:color="auto"/>
      </w:divBdr>
    </w:div>
    <w:div w:id="672148620">
      <w:bodyDiv w:val="1"/>
      <w:marLeft w:val="0"/>
      <w:marRight w:val="0"/>
      <w:marTop w:val="0"/>
      <w:marBottom w:val="0"/>
      <w:divBdr>
        <w:top w:val="none" w:sz="0" w:space="0" w:color="auto"/>
        <w:left w:val="none" w:sz="0" w:space="0" w:color="auto"/>
        <w:bottom w:val="none" w:sz="0" w:space="0" w:color="auto"/>
        <w:right w:val="none" w:sz="0" w:space="0" w:color="auto"/>
      </w:divBdr>
    </w:div>
    <w:div w:id="824515092">
      <w:bodyDiv w:val="1"/>
      <w:marLeft w:val="0"/>
      <w:marRight w:val="0"/>
      <w:marTop w:val="0"/>
      <w:marBottom w:val="0"/>
      <w:divBdr>
        <w:top w:val="none" w:sz="0" w:space="0" w:color="auto"/>
        <w:left w:val="none" w:sz="0" w:space="0" w:color="auto"/>
        <w:bottom w:val="none" w:sz="0" w:space="0" w:color="auto"/>
        <w:right w:val="none" w:sz="0" w:space="0" w:color="auto"/>
      </w:divBdr>
    </w:div>
    <w:div w:id="826441262">
      <w:bodyDiv w:val="1"/>
      <w:marLeft w:val="0"/>
      <w:marRight w:val="0"/>
      <w:marTop w:val="0"/>
      <w:marBottom w:val="0"/>
      <w:divBdr>
        <w:top w:val="none" w:sz="0" w:space="0" w:color="auto"/>
        <w:left w:val="none" w:sz="0" w:space="0" w:color="auto"/>
        <w:bottom w:val="none" w:sz="0" w:space="0" w:color="auto"/>
        <w:right w:val="none" w:sz="0" w:space="0" w:color="auto"/>
      </w:divBdr>
    </w:div>
    <w:div w:id="1241938432">
      <w:bodyDiv w:val="1"/>
      <w:marLeft w:val="0"/>
      <w:marRight w:val="0"/>
      <w:marTop w:val="0"/>
      <w:marBottom w:val="0"/>
      <w:divBdr>
        <w:top w:val="none" w:sz="0" w:space="0" w:color="auto"/>
        <w:left w:val="none" w:sz="0" w:space="0" w:color="auto"/>
        <w:bottom w:val="none" w:sz="0" w:space="0" w:color="auto"/>
        <w:right w:val="none" w:sz="0" w:space="0" w:color="auto"/>
      </w:divBdr>
    </w:div>
    <w:div w:id="1332295910">
      <w:bodyDiv w:val="1"/>
      <w:marLeft w:val="0"/>
      <w:marRight w:val="0"/>
      <w:marTop w:val="0"/>
      <w:marBottom w:val="0"/>
      <w:divBdr>
        <w:top w:val="none" w:sz="0" w:space="0" w:color="auto"/>
        <w:left w:val="none" w:sz="0" w:space="0" w:color="auto"/>
        <w:bottom w:val="none" w:sz="0" w:space="0" w:color="auto"/>
        <w:right w:val="none" w:sz="0" w:space="0" w:color="auto"/>
      </w:divBdr>
    </w:div>
    <w:div w:id="1552158160">
      <w:bodyDiv w:val="1"/>
      <w:marLeft w:val="0"/>
      <w:marRight w:val="0"/>
      <w:marTop w:val="0"/>
      <w:marBottom w:val="0"/>
      <w:divBdr>
        <w:top w:val="none" w:sz="0" w:space="0" w:color="auto"/>
        <w:left w:val="none" w:sz="0" w:space="0" w:color="auto"/>
        <w:bottom w:val="none" w:sz="0" w:space="0" w:color="auto"/>
        <w:right w:val="none" w:sz="0" w:space="0" w:color="auto"/>
      </w:divBdr>
    </w:div>
    <w:div w:id="1608732717">
      <w:bodyDiv w:val="1"/>
      <w:marLeft w:val="0"/>
      <w:marRight w:val="0"/>
      <w:marTop w:val="0"/>
      <w:marBottom w:val="0"/>
      <w:divBdr>
        <w:top w:val="none" w:sz="0" w:space="0" w:color="auto"/>
        <w:left w:val="none" w:sz="0" w:space="0" w:color="auto"/>
        <w:bottom w:val="none" w:sz="0" w:space="0" w:color="auto"/>
        <w:right w:val="none" w:sz="0" w:space="0" w:color="auto"/>
      </w:divBdr>
    </w:div>
    <w:div w:id="1647273715">
      <w:bodyDiv w:val="1"/>
      <w:marLeft w:val="0"/>
      <w:marRight w:val="0"/>
      <w:marTop w:val="0"/>
      <w:marBottom w:val="0"/>
      <w:divBdr>
        <w:top w:val="none" w:sz="0" w:space="0" w:color="auto"/>
        <w:left w:val="none" w:sz="0" w:space="0" w:color="auto"/>
        <w:bottom w:val="none" w:sz="0" w:space="0" w:color="auto"/>
        <w:right w:val="none" w:sz="0" w:space="0" w:color="auto"/>
      </w:divBdr>
      <w:divsChild>
        <w:div w:id="1585990550">
          <w:marLeft w:val="0"/>
          <w:marRight w:val="0"/>
          <w:marTop w:val="0"/>
          <w:marBottom w:val="0"/>
          <w:divBdr>
            <w:top w:val="none" w:sz="0" w:space="0" w:color="auto"/>
            <w:left w:val="none" w:sz="0" w:space="0" w:color="auto"/>
            <w:bottom w:val="none" w:sz="0" w:space="0" w:color="auto"/>
            <w:right w:val="none" w:sz="0" w:space="0" w:color="auto"/>
          </w:divBdr>
        </w:div>
        <w:div w:id="1734768087">
          <w:marLeft w:val="0"/>
          <w:marRight w:val="0"/>
          <w:marTop w:val="0"/>
          <w:marBottom w:val="0"/>
          <w:divBdr>
            <w:top w:val="none" w:sz="0" w:space="0" w:color="auto"/>
            <w:left w:val="none" w:sz="0" w:space="0" w:color="auto"/>
            <w:bottom w:val="none" w:sz="0" w:space="0" w:color="auto"/>
            <w:right w:val="none" w:sz="0" w:space="0" w:color="auto"/>
          </w:divBdr>
        </w:div>
      </w:divsChild>
    </w:div>
    <w:div w:id="1650356389">
      <w:bodyDiv w:val="1"/>
      <w:marLeft w:val="0"/>
      <w:marRight w:val="0"/>
      <w:marTop w:val="0"/>
      <w:marBottom w:val="0"/>
      <w:divBdr>
        <w:top w:val="none" w:sz="0" w:space="0" w:color="auto"/>
        <w:left w:val="none" w:sz="0" w:space="0" w:color="auto"/>
        <w:bottom w:val="none" w:sz="0" w:space="0" w:color="auto"/>
        <w:right w:val="none" w:sz="0" w:space="0" w:color="auto"/>
      </w:divBdr>
    </w:div>
    <w:div w:id="1860271957">
      <w:bodyDiv w:val="1"/>
      <w:marLeft w:val="0"/>
      <w:marRight w:val="0"/>
      <w:marTop w:val="0"/>
      <w:marBottom w:val="0"/>
      <w:divBdr>
        <w:top w:val="none" w:sz="0" w:space="0" w:color="auto"/>
        <w:left w:val="none" w:sz="0" w:space="0" w:color="auto"/>
        <w:bottom w:val="none" w:sz="0" w:space="0" w:color="auto"/>
        <w:right w:val="none" w:sz="0" w:space="0" w:color="auto"/>
      </w:divBdr>
    </w:div>
    <w:div w:id="2102143570">
      <w:bodyDiv w:val="1"/>
      <w:marLeft w:val="0"/>
      <w:marRight w:val="0"/>
      <w:marTop w:val="0"/>
      <w:marBottom w:val="0"/>
      <w:divBdr>
        <w:top w:val="none" w:sz="0" w:space="0" w:color="auto"/>
        <w:left w:val="none" w:sz="0" w:space="0" w:color="auto"/>
        <w:bottom w:val="none" w:sz="0" w:space="0" w:color="auto"/>
        <w:right w:val="none" w:sz="0" w:space="0" w:color="auto"/>
      </w:divBdr>
    </w:div>
    <w:div w:id="21191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y.gov.ru/" TargetMode="External"/><Relationship Id="rId13" Type="http://schemas.openxmlformats.org/officeDocument/2006/relationships/hyperlink" Target="http://www.mintrud.cap.ru/" TargetMode="External"/><Relationship Id="rId18" Type="http://schemas.openxmlformats.org/officeDocument/2006/relationships/hyperlink" Target="https://gorodrabot.ru/" TargetMode="External"/><Relationship Id="rId3" Type="http://schemas.openxmlformats.org/officeDocument/2006/relationships/styles" Target="styles.xml"/><Relationship Id="rId21" Type="http://schemas.openxmlformats.org/officeDocument/2006/relationships/hyperlink" Target="https://cheboksari.bezformata.com/word/shvei/32924/" TargetMode="External"/><Relationship Id="rId7" Type="http://schemas.openxmlformats.org/officeDocument/2006/relationships/endnotes" Target="endnotes.xml"/><Relationship Id="rId12" Type="http://schemas.openxmlformats.org/officeDocument/2006/relationships/hyperlink" Target="https://mintrud.gov.ru/" TargetMode="External"/><Relationship Id="rId17" Type="http://schemas.openxmlformats.org/officeDocument/2006/relationships/hyperlink" Target="https://&#1088;&#1099;&#1085;&#1086;&#1082;&#1090;&#1088;&#1091;&#1076;&#1072;.&#1088;&#1092;/" TargetMode="External"/><Relationship Id="rId2" Type="http://schemas.openxmlformats.org/officeDocument/2006/relationships/numbering" Target="numbering.xml"/><Relationship Id="rId16" Type="http://schemas.openxmlformats.org/officeDocument/2006/relationships/hyperlink" Target="https://www.superjob.ru/research/articles/112599/rynok-truda/" TargetMode="External"/><Relationship Id="rId20" Type="http://schemas.openxmlformats.org/officeDocument/2006/relationships/hyperlink" Target="https://cheboksary.hh.ru/region/vacan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uvash.gk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eb.rabota.ru/articles/hr/trends" TargetMode="External"/><Relationship Id="rId23" Type="http://schemas.openxmlformats.org/officeDocument/2006/relationships/fontTable" Target="fontTable.xml"/><Relationship Id="rId10" Type="http://schemas.openxmlformats.org/officeDocument/2006/relationships/hyperlink" Target="https://rosstat.gov.ru/" TargetMode="External"/><Relationship Id="rId19" Type="http://schemas.openxmlformats.org/officeDocument/2006/relationships/hyperlink" Target="https://www.finam.ru/analysis/newsitem/rynok-truda-2021-ozhidaniya-i-realnost-20210108-11000/" TargetMode="External"/><Relationship Id="rId4" Type="http://schemas.openxmlformats.org/officeDocument/2006/relationships/settings" Target="settings.xml"/><Relationship Id="rId9" Type="http://schemas.openxmlformats.org/officeDocument/2006/relationships/hyperlink" Target="http://minec.cap.ru/" TargetMode="External"/><Relationship Id="rId14" Type="http://schemas.openxmlformats.org/officeDocument/2006/relationships/hyperlink" Target="https://stats.hh.ru/chuvash_republi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816E2-2C24-4919-AEDC-9D828423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10517</Words>
  <Characters>59953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mfc</Company>
  <LinksUpToDate>false</LinksUpToDate>
  <CharactersWithSpaces>70330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Игорь</cp:lastModifiedBy>
  <cp:revision>4</cp:revision>
  <cp:lastPrinted>2021-04-06T13:12:00Z</cp:lastPrinted>
  <dcterms:created xsi:type="dcterms:W3CDTF">2021-04-06T13:01:00Z</dcterms:created>
  <dcterms:modified xsi:type="dcterms:W3CDTF">2021-05-20T05:36:00Z</dcterms:modified>
</cp:coreProperties>
</file>